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492C9" w14:textId="77777777" w:rsidR="00D95EDE" w:rsidRDefault="003D2434">
      <w:pPr>
        <w:jc w:val="center"/>
      </w:pPr>
      <w:r>
        <w:rPr>
          <w:noProof/>
        </w:rPr>
        <w:drawing>
          <wp:inline distT="0" distB="0" distL="0" distR="0" wp14:anchorId="104F2922" wp14:editId="47E9A7FC">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11D00BC7" w14:textId="77777777" w:rsidR="00D95EDE" w:rsidRDefault="003D2434">
      <w:pPr>
        <w:pStyle w:val="Title"/>
        <w:spacing w:before="40"/>
        <w:jc w:val="center"/>
      </w:pPr>
      <w:r>
        <w:rPr>
          <w:b/>
          <w:color w:val="3266A8"/>
          <w:sz w:val="36"/>
        </w:rPr>
        <w:t>Environment and Natural Resources Trust Fund</w:t>
      </w:r>
    </w:p>
    <w:p w14:paraId="75609433" w14:textId="77777777" w:rsidR="00D95EDE" w:rsidRDefault="003D2434">
      <w:pPr>
        <w:pStyle w:val="Heading1"/>
        <w:spacing w:before="40" w:after="40"/>
        <w:jc w:val="center"/>
      </w:pPr>
      <w:r>
        <w:rPr>
          <w:color w:val="000000"/>
          <w:sz w:val="28"/>
        </w:rPr>
        <w:t>2022 Request for Proposal</w:t>
      </w:r>
    </w:p>
    <w:p w14:paraId="1522709A" w14:textId="77777777" w:rsidR="00D95EDE" w:rsidRDefault="003D2434">
      <w:pPr>
        <w:pStyle w:val="Heading2"/>
        <w:spacing w:before="0" w:after="80"/>
      </w:pPr>
      <w:r>
        <w:rPr>
          <w:b/>
          <w:color w:val="2C559C"/>
          <w:sz w:val="28"/>
        </w:rPr>
        <w:t>General Information</w:t>
      </w:r>
    </w:p>
    <w:p w14:paraId="65467206" w14:textId="77777777" w:rsidR="00D95EDE" w:rsidRDefault="003D2434">
      <w:r>
        <w:rPr>
          <w:b/>
        </w:rPr>
        <w:t xml:space="preserve">Proposal ID: </w:t>
      </w:r>
      <w:r>
        <w:t>2022-094</w:t>
      </w:r>
    </w:p>
    <w:p w14:paraId="5A914537" w14:textId="77777777" w:rsidR="00D95EDE" w:rsidRDefault="003D2434">
      <w:r>
        <w:rPr>
          <w:b/>
        </w:rPr>
        <w:t xml:space="preserve">Proposal Title: </w:t>
      </w:r>
      <w:r>
        <w:t>Comprehensive Management Plan - Big Birch Lake</w:t>
      </w:r>
    </w:p>
    <w:p w14:paraId="1219448C" w14:textId="77777777" w:rsidR="00D95EDE" w:rsidRDefault="00D95EDE"/>
    <w:p w14:paraId="6E67621C" w14:textId="77777777" w:rsidR="00D95EDE" w:rsidRDefault="003D2434">
      <w:pPr>
        <w:pStyle w:val="Heading2"/>
        <w:spacing w:before="0" w:after="80"/>
      </w:pPr>
      <w:r>
        <w:rPr>
          <w:b/>
          <w:color w:val="2C559C"/>
          <w:sz w:val="28"/>
        </w:rPr>
        <w:t>Project Manager Information</w:t>
      </w:r>
    </w:p>
    <w:p w14:paraId="0F2BAF4E" w14:textId="77777777" w:rsidR="00D95EDE" w:rsidRDefault="003D2434">
      <w:r>
        <w:rPr>
          <w:b/>
        </w:rPr>
        <w:t xml:space="preserve">Name: </w:t>
      </w:r>
      <w:r>
        <w:t>Sarah Boser</w:t>
      </w:r>
    </w:p>
    <w:p w14:paraId="19F102CE" w14:textId="224D06A4" w:rsidR="00D95EDE" w:rsidRDefault="003D2434">
      <w:r>
        <w:rPr>
          <w:b/>
        </w:rPr>
        <w:t xml:space="preserve">Organization: </w:t>
      </w:r>
      <w:r>
        <w:t>Sauk River Watershed District</w:t>
      </w:r>
    </w:p>
    <w:p w14:paraId="4E05468B" w14:textId="77777777" w:rsidR="00D95EDE" w:rsidRDefault="003D2434">
      <w:r>
        <w:rPr>
          <w:b/>
        </w:rPr>
        <w:t xml:space="preserve">Office Telephone: </w:t>
      </w:r>
      <w:r>
        <w:t>(320) 352-2231</w:t>
      </w:r>
    </w:p>
    <w:p w14:paraId="3B7014B1" w14:textId="77777777" w:rsidR="00D95EDE" w:rsidRDefault="003D2434">
      <w:r>
        <w:rPr>
          <w:b/>
        </w:rPr>
        <w:t xml:space="preserve">Email: </w:t>
      </w:r>
      <w:r>
        <w:t>sarah@srwdmn.org</w:t>
      </w:r>
    </w:p>
    <w:p w14:paraId="55D6AE1B" w14:textId="77777777" w:rsidR="00D95EDE" w:rsidRDefault="00D95EDE"/>
    <w:p w14:paraId="27E2198D" w14:textId="77777777" w:rsidR="00D95EDE" w:rsidRDefault="003D2434">
      <w:pPr>
        <w:pStyle w:val="Heading2"/>
        <w:spacing w:before="0" w:after="80"/>
      </w:pPr>
      <w:r>
        <w:rPr>
          <w:b/>
          <w:color w:val="2C559C"/>
          <w:sz w:val="28"/>
        </w:rPr>
        <w:t>Project Basic Information</w:t>
      </w:r>
    </w:p>
    <w:p w14:paraId="27FB0499" w14:textId="77777777" w:rsidR="00D95EDE" w:rsidRDefault="003D2434">
      <w:r>
        <w:rPr>
          <w:b/>
        </w:rPr>
        <w:t xml:space="preserve">Project Summary: </w:t>
      </w:r>
      <w:r>
        <w:t xml:space="preserve">Development of a Comprehensive Lake Management Plan, </w:t>
      </w:r>
      <w:r>
        <w:t>complete with an adaptive management strategy, communications and outreach strategy and materials, and actions required to meet goals identified in Comprehensive Management Plan.</w:t>
      </w:r>
    </w:p>
    <w:p w14:paraId="63EC3B45" w14:textId="77777777" w:rsidR="00D95EDE" w:rsidRDefault="003D2434">
      <w:r>
        <w:rPr>
          <w:b/>
        </w:rPr>
        <w:t xml:space="preserve">Funds Requested: </w:t>
      </w:r>
      <w:r>
        <w:t>$25,000</w:t>
      </w:r>
    </w:p>
    <w:p w14:paraId="78AAB029" w14:textId="77777777" w:rsidR="00D95EDE" w:rsidRDefault="003D2434">
      <w:r>
        <w:rPr>
          <w:b/>
        </w:rPr>
        <w:t xml:space="preserve">Proposed Project Completion: </w:t>
      </w:r>
      <w:r>
        <w:t>July 31 2024</w:t>
      </w:r>
    </w:p>
    <w:p w14:paraId="47351CE4" w14:textId="77777777" w:rsidR="00D95EDE" w:rsidRDefault="003D2434">
      <w:r>
        <w:rPr>
          <w:b/>
        </w:rPr>
        <w:t>LCCMR Fund</w:t>
      </w:r>
      <w:r>
        <w:rPr>
          <w:b/>
        </w:rPr>
        <w:t xml:space="preserve">ing Category: </w:t>
      </w:r>
      <w:r>
        <w:t>Small Projects (H)</w:t>
      </w:r>
      <w:r>
        <w:rPr>
          <w:b/>
        </w:rPr>
        <w:br/>
      </w:r>
      <w:r>
        <w:rPr>
          <w:b/>
        </w:rPr>
        <w:tab/>
        <w:t xml:space="preserve">Secondary Category: </w:t>
      </w:r>
      <w:r>
        <w:t>Water Resources (B)</w:t>
      </w:r>
    </w:p>
    <w:p w14:paraId="5BA22461" w14:textId="77777777" w:rsidR="00D95EDE" w:rsidRDefault="00D95EDE"/>
    <w:p w14:paraId="765A7700" w14:textId="77777777" w:rsidR="00D95EDE" w:rsidRDefault="003D2434">
      <w:pPr>
        <w:pStyle w:val="Heading2"/>
        <w:spacing w:before="0" w:after="80"/>
      </w:pPr>
      <w:r>
        <w:rPr>
          <w:b/>
          <w:color w:val="2C559C"/>
          <w:sz w:val="28"/>
        </w:rPr>
        <w:t>Project Location</w:t>
      </w:r>
    </w:p>
    <w:p w14:paraId="07942C12" w14:textId="77777777" w:rsidR="00D95EDE" w:rsidRDefault="003D2434">
      <w:r>
        <w:rPr>
          <w:b/>
        </w:rPr>
        <w:t xml:space="preserve">What is the best scale for describing where your work will take place?  </w:t>
      </w:r>
      <w:r>
        <w:rPr>
          <w:b/>
        </w:rPr>
        <w:br/>
      </w:r>
      <w:r>
        <w:rPr>
          <w:b/>
        </w:rPr>
        <w:tab/>
      </w:r>
      <w:r>
        <w:t>Region(s): Central</w:t>
      </w:r>
    </w:p>
    <w:p w14:paraId="5A6B65C3" w14:textId="77777777" w:rsidR="00D95EDE" w:rsidRDefault="003D2434">
      <w:r>
        <w:rPr>
          <w:b/>
        </w:rPr>
        <w:t xml:space="preserve">What is the best scale to describe the area impacted by your work?  </w:t>
      </w:r>
      <w:r>
        <w:rPr>
          <w:b/>
        </w:rPr>
        <w:br/>
      </w:r>
      <w:r>
        <w:rPr>
          <w:b/>
        </w:rPr>
        <w:tab/>
      </w:r>
      <w:r>
        <w:t>R</w:t>
      </w:r>
      <w:r>
        <w:t>egion(s): Central</w:t>
      </w:r>
    </w:p>
    <w:p w14:paraId="652BBEA8" w14:textId="77777777" w:rsidR="00D95EDE" w:rsidRDefault="003D2434">
      <w:pPr>
        <w:spacing w:after="20"/>
      </w:pPr>
      <w:r>
        <w:rPr>
          <w:b/>
        </w:rPr>
        <w:t xml:space="preserve">When will the work impact occur?  </w:t>
      </w:r>
      <w:r>
        <w:rPr>
          <w:b/>
        </w:rPr>
        <w:br/>
      </w:r>
      <w:r>
        <w:rPr>
          <w:b/>
        </w:rPr>
        <w:tab/>
      </w:r>
      <w:r>
        <w:t>During the Project and In the Future</w:t>
      </w:r>
    </w:p>
    <w:p w14:paraId="5A3E248C" w14:textId="77777777" w:rsidR="00D95EDE" w:rsidRDefault="003D2434">
      <w:r>
        <w:br w:type="page"/>
      </w:r>
    </w:p>
    <w:p w14:paraId="1D0CEFD2" w14:textId="77777777" w:rsidR="00D95EDE" w:rsidRDefault="003D2434">
      <w:pPr>
        <w:pStyle w:val="Heading2"/>
        <w:spacing w:before="0" w:after="80"/>
      </w:pPr>
      <w:r>
        <w:rPr>
          <w:b/>
          <w:color w:val="2C559C"/>
          <w:sz w:val="28"/>
        </w:rPr>
        <w:lastRenderedPageBreak/>
        <w:t>Narrative</w:t>
      </w:r>
    </w:p>
    <w:p w14:paraId="1459006B" w14:textId="77777777" w:rsidR="00D95EDE" w:rsidRDefault="003D2434">
      <w:pPr>
        <w:spacing w:after="60"/>
      </w:pPr>
      <w:r>
        <w:rPr>
          <w:b/>
        </w:rPr>
        <w:t>Describe the opportunity or problem your proposal seeks to address. Include any relevant background information.</w:t>
      </w:r>
    </w:p>
    <w:p w14:paraId="3571B408" w14:textId="77777777" w:rsidR="00D95EDE" w:rsidRDefault="003D2434">
      <w:r>
        <w:t xml:space="preserve">There is a wide array of data available </w:t>
      </w:r>
      <w:r>
        <w:t xml:space="preserve">on Big Birch Lake and the surrounding ecosystem, but not necessarily compiled in the same place, and interpreted for management purposes. This disconnect makes it difficult for the Lake Association and partners to make sound, scientific based decisions in </w:t>
      </w:r>
      <w:r>
        <w:t>the best interest of Big Birch Lake. As a proactive lake association, they strive to build partnerships with local agencies and landowners to protect and improve the lake, and having a guidance document to map the road to success is instrumental. Each year</w:t>
      </w:r>
      <w:r>
        <w:t>, they dedicate a portion of their budget to conservation projects (they have been paying landowners for hayed buffers for 10+ years before the buffers became mandated by the state!) and this plan will provide direction on where they should be implementing</w:t>
      </w:r>
      <w:r>
        <w:t xml:space="preserve"> addition conservation projects. Big Birch Lake is listed in the draft Sauk River Comprehensive Watershed Management Plan as a high quality lake, and was noted for being a lake of outstanding biological significance for birds, fish, and plants. It is also </w:t>
      </w:r>
      <w:r>
        <w:t>listed as a protection lake and is described as follows, "Big Birch Lake has some of the highest water quality of lakes in the SRW [Sauk River Watershed]."</w:t>
      </w:r>
    </w:p>
    <w:p w14:paraId="6614625B" w14:textId="77777777" w:rsidR="00D95EDE" w:rsidRDefault="003D2434">
      <w:pPr>
        <w:spacing w:after="60"/>
      </w:pPr>
      <w:r>
        <w:rPr>
          <w:b/>
        </w:rPr>
        <w:t>What is your proposed solution to the problem or opportunity discussed above? i.e. What are you seek</w:t>
      </w:r>
      <w:r>
        <w:rPr>
          <w:b/>
        </w:rPr>
        <w:t>ing funding to do? You will be asked to expand on this in Activities and Milestones.</w:t>
      </w:r>
    </w:p>
    <w:p w14:paraId="370E39E4" w14:textId="77777777" w:rsidR="00D95EDE" w:rsidRDefault="003D2434">
      <w:r>
        <w:t xml:space="preserve">Develop a Comprehensive Management Plan for Big Birch Lake. The development of this plan will include gathering and assessing the available lake/habitat data, determining </w:t>
      </w:r>
      <w:r>
        <w:t xml:space="preserve">whether there are data gaps that need to be fill and, if necessary, filling them by collecting the data, developing an adaptive management strategy, compiling a communication and outreach program, and developing clear strategies for achieving conservation </w:t>
      </w:r>
      <w:r>
        <w:t>goals. This Comprehensive Management Plan will also consider the impacts from the surrounding area (ie - lake homes, non-residents using the lake for recreation, Birch Lakes State Forest and the potential impacts from those using the forest). By striving f</w:t>
      </w:r>
      <w:r>
        <w:t>or a truly comprehensive management plan, the lake association and partners will have developed outreach materials and a clear path for protection and improvement of Big Birch Lake and the surrounding natural resources.</w:t>
      </w:r>
    </w:p>
    <w:p w14:paraId="37CFAAD5" w14:textId="77777777" w:rsidR="00D95EDE" w:rsidRDefault="003D2434">
      <w:pPr>
        <w:spacing w:after="60"/>
      </w:pPr>
      <w:r>
        <w:rPr>
          <w:b/>
        </w:rPr>
        <w:t>What are the specific project outcom</w:t>
      </w:r>
      <w:r>
        <w:rPr>
          <w:b/>
        </w:rPr>
        <w:t xml:space="preserve">es as they relate to the public purpose of protection, conservation, preservation, and enhancement of the state’s natural resources? </w:t>
      </w:r>
    </w:p>
    <w:p w14:paraId="34D98067" w14:textId="77777777" w:rsidR="00D95EDE" w:rsidRDefault="003D2434">
      <w:r>
        <w:t>Protection and improvement of the water quality within, and habitat within and surrounding, Big Birch Lake. The study will</w:t>
      </w:r>
      <w:r>
        <w:t xml:space="preserve"> provide quantifiable goals to measure the projects implemented. Any improvement and protection efforts to Big Birch Lake will benefit the downstream lakes and water bodies, including Little Birch Lake, Lake Sylvia, Adley Creek and the Sauk River. Habitat </w:t>
      </w:r>
      <w:r>
        <w:t>benefits will be enhanced through connection to the nearby state forest, as well as within the waterbodies themselves.</w:t>
      </w:r>
    </w:p>
    <w:p w14:paraId="171FACC9" w14:textId="77777777" w:rsidR="00D95EDE" w:rsidRDefault="003D2434">
      <w:r>
        <w:br w:type="page"/>
      </w:r>
    </w:p>
    <w:p w14:paraId="35346BCB" w14:textId="77777777" w:rsidR="00D95EDE" w:rsidRDefault="003D2434">
      <w:pPr>
        <w:pStyle w:val="Heading2"/>
        <w:spacing w:before="0" w:after="80"/>
      </w:pPr>
      <w:r>
        <w:rPr>
          <w:b/>
          <w:color w:val="2C559C"/>
          <w:sz w:val="28"/>
        </w:rPr>
        <w:lastRenderedPageBreak/>
        <w:t>Activities and Milestones</w:t>
      </w:r>
    </w:p>
    <w:p w14:paraId="37181D3E" w14:textId="77777777" w:rsidR="00D95EDE" w:rsidRDefault="003D2434">
      <w:pPr>
        <w:pStyle w:val="Heading3"/>
        <w:spacing w:after="60"/>
      </w:pPr>
      <w:r>
        <w:rPr>
          <w:b/>
          <w:color w:val="254885"/>
          <w:sz w:val="26"/>
        </w:rPr>
        <w:t>Activity 1: Comprehensive Management Plan Development</w:t>
      </w:r>
    </w:p>
    <w:p w14:paraId="3326ACD7" w14:textId="77777777" w:rsidR="00D95EDE" w:rsidRDefault="003D2434">
      <w:r>
        <w:rPr>
          <w:b/>
        </w:rPr>
        <w:t xml:space="preserve">Activity Budget: </w:t>
      </w:r>
      <w:r>
        <w:t>$25,000</w:t>
      </w:r>
    </w:p>
    <w:p w14:paraId="6DC17B5C" w14:textId="77777777" w:rsidR="00D95EDE" w:rsidRDefault="003D2434">
      <w:r>
        <w:rPr>
          <w:b/>
        </w:rPr>
        <w:t xml:space="preserve">Activity Description: </w:t>
      </w:r>
      <w:r>
        <w:rPr>
          <w:b/>
        </w:rPr>
        <w:br/>
      </w:r>
      <w:r>
        <w:t>Compile and analyze existing data, resulting in a comprehensive lake assessment. Develop an adaptive management strategy based on the comprehensive lake assessment, as well as a communications and outreach strategy. The communication</w:t>
      </w:r>
      <w:r>
        <w:t xml:space="preserve"> and outreach strategy will also result in outreach documents/materials to be used on new residents to the area, the general public, and those recreating on Big Birch Lake or within Birch Lakes State Forest. The Comprehensive Management Plan will serve as </w:t>
      </w:r>
      <w:r>
        <w:t>a road map for the lake association and partners to protect and improve the conservation needs of Big Birch Lake and surrounding ecosystem.</w:t>
      </w:r>
    </w:p>
    <w:p w14:paraId="32A66EA9" w14:textId="77777777" w:rsidR="00D95EDE" w:rsidRDefault="003D2434">
      <w:r>
        <w:rPr>
          <w:b/>
        </w:rPr>
        <w:t xml:space="preserve">Activity Milestones: </w:t>
      </w:r>
    </w:p>
    <w:tbl>
      <w:tblPr>
        <w:tblStyle w:val="TableGrid"/>
        <w:tblW w:w="0" w:type="auto"/>
        <w:tblLook w:val="04A0" w:firstRow="1" w:lastRow="0" w:firstColumn="1" w:lastColumn="0" w:noHBand="0" w:noVBand="1"/>
      </w:tblPr>
      <w:tblGrid>
        <w:gridCol w:w="8631"/>
        <w:gridCol w:w="2159"/>
      </w:tblGrid>
      <w:tr w:rsidR="00D95EDE" w14:paraId="7371BF89" w14:textId="77777777">
        <w:tc>
          <w:tcPr>
            <w:tcW w:w="8640" w:type="dxa"/>
            <w:shd w:val="clear" w:color="auto" w:fill="BDCAFF"/>
          </w:tcPr>
          <w:p w14:paraId="35F01526" w14:textId="77777777" w:rsidR="00D95EDE" w:rsidRDefault="003D2434">
            <w:r>
              <w:rPr>
                <w:b/>
                <w:color w:val="000000"/>
                <w:sz w:val="20"/>
              </w:rPr>
              <w:t>Description</w:t>
            </w:r>
          </w:p>
        </w:tc>
        <w:tc>
          <w:tcPr>
            <w:tcW w:w="2160" w:type="dxa"/>
            <w:shd w:val="clear" w:color="auto" w:fill="BDCAFF"/>
          </w:tcPr>
          <w:p w14:paraId="56681EC8" w14:textId="77777777" w:rsidR="00D95EDE" w:rsidRDefault="003D2434">
            <w:r>
              <w:rPr>
                <w:b/>
                <w:color w:val="000000"/>
                <w:sz w:val="20"/>
              </w:rPr>
              <w:t>Completion Date</w:t>
            </w:r>
          </w:p>
        </w:tc>
      </w:tr>
      <w:tr w:rsidR="00D95EDE" w14:paraId="2A3B8138" w14:textId="77777777">
        <w:tc>
          <w:tcPr>
            <w:tcW w:w="8640" w:type="dxa"/>
          </w:tcPr>
          <w:p w14:paraId="6DCDE5A6" w14:textId="77777777" w:rsidR="00D95EDE" w:rsidRDefault="003D2434">
            <w:r>
              <w:rPr>
                <w:sz w:val="20"/>
              </w:rPr>
              <w:t>Comprehensive Lake Assessment</w:t>
            </w:r>
          </w:p>
        </w:tc>
        <w:tc>
          <w:tcPr>
            <w:tcW w:w="2160" w:type="dxa"/>
          </w:tcPr>
          <w:p w14:paraId="0EF00D50" w14:textId="77777777" w:rsidR="00D95EDE" w:rsidRDefault="003D2434">
            <w:pPr>
              <w:jc w:val="right"/>
            </w:pPr>
            <w:r>
              <w:rPr>
                <w:sz w:val="20"/>
              </w:rPr>
              <w:t>November 30 2022</w:t>
            </w:r>
          </w:p>
        </w:tc>
      </w:tr>
      <w:tr w:rsidR="00D95EDE" w14:paraId="1ABB1B5F" w14:textId="77777777">
        <w:tc>
          <w:tcPr>
            <w:tcW w:w="8640" w:type="dxa"/>
          </w:tcPr>
          <w:p w14:paraId="47D8FBF0" w14:textId="77777777" w:rsidR="00D95EDE" w:rsidRDefault="003D2434">
            <w:r>
              <w:rPr>
                <w:sz w:val="20"/>
              </w:rPr>
              <w:t xml:space="preserve">Adaptive </w:t>
            </w:r>
            <w:r>
              <w:rPr>
                <w:sz w:val="20"/>
              </w:rPr>
              <w:t>Management Strategy Development</w:t>
            </w:r>
          </w:p>
        </w:tc>
        <w:tc>
          <w:tcPr>
            <w:tcW w:w="2160" w:type="dxa"/>
          </w:tcPr>
          <w:p w14:paraId="6A4601AC" w14:textId="77777777" w:rsidR="00D95EDE" w:rsidRDefault="003D2434">
            <w:pPr>
              <w:jc w:val="right"/>
            </w:pPr>
            <w:r>
              <w:rPr>
                <w:sz w:val="20"/>
              </w:rPr>
              <w:t>March 31 2023</w:t>
            </w:r>
          </w:p>
        </w:tc>
      </w:tr>
      <w:tr w:rsidR="00D95EDE" w14:paraId="4BAFA788" w14:textId="77777777">
        <w:tc>
          <w:tcPr>
            <w:tcW w:w="8640" w:type="dxa"/>
          </w:tcPr>
          <w:p w14:paraId="1715D6F8" w14:textId="77777777" w:rsidR="00D95EDE" w:rsidRDefault="003D2434">
            <w:r>
              <w:rPr>
                <w:sz w:val="20"/>
              </w:rPr>
              <w:t>Communications and Outreach Strategy Development</w:t>
            </w:r>
          </w:p>
        </w:tc>
        <w:tc>
          <w:tcPr>
            <w:tcW w:w="2160" w:type="dxa"/>
          </w:tcPr>
          <w:p w14:paraId="3BE49833" w14:textId="77777777" w:rsidR="00D95EDE" w:rsidRDefault="003D2434">
            <w:pPr>
              <w:jc w:val="right"/>
            </w:pPr>
            <w:r>
              <w:rPr>
                <w:sz w:val="20"/>
              </w:rPr>
              <w:t>July 31 2023</w:t>
            </w:r>
          </w:p>
        </w:tc>
      </w:tr>
      <w:tr w:rsidR="00D95EDE" w14:paraId="4189334A" w14:textId="77777777">
        <w:tc>
          <w:tcPr>
            <w:tcW w:w="8640" w:type="dxa"/>
          </w:tcPr>
          <w:p w14:paraId="2CBADF6E" w14:textId="77777777" w:rsidR="00D95EDE" w:rsidRDefault="003D2434">
            <w:r>
              <w:rPr>
                <w:sz w:val="20"/>
              </w:rPr>
              <w:t>Comprehensive Management Plan</w:t>
            </w:r>
          </w:p>
        </w:tc>
        <w:tc>
          <w:tcPr>
            <w:tcW w:w="2160" w:type="dxa"/>
          </w:tcPr>
          <w:p w14:paraId="181A3C54" w14:textId="77777777" w:rsidR="00D95EDE" w:rsidRDefault="003D2434">
            <w:pPr>
              <w:jc w:val="right"/>
            </w:pPr>
            <w:r>
              <w:rPr>
                <w:sz w:val="20"/>
              </w:rPr>
              <w:t>December 31 2023</w:t>
            </w:r>
          </w:p>
        </w:tc>
      </w:tr>
    </w:tbl>
    <w:p w14:paraId="47817061" w14:textId="77777777" w:rsidR="00D95EDE" w:rsidRDefault="00D95EDE"/>
    <w:p w14:paraId="4BC1128D" w14:textId="77777777" w:rsidR="00D95EDE" w:rsidRDefault="003D2434">
      <w:r>
        <w:br w:type="page"/>
      </w:r>
    </w:p>
    <w:p w14:paraId="48F198D8" w14:textId="77777777" w:rsidR="00D95EDE" w:rsidRDefault="003D2434">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D95EDE" w14:paraId="5B474E02" w14:textId="77777777">
        <w:tc>
          <w:tcPr>
            <w:tcW w:w="1440" w:type="dxa"/>
            <w:shd w:val="clear" w:color="auto" w:fill="BDCAFF"/>
          </w:tcPr>
          <w:p w14:paraId="77816657" w14:textId="77777777" w:rsidR="00D95EDE" w:rsidRDefault="003D2434">
            <w:r>
              <w:rPr>
                <w:b/>
                <w:color w:val="000000"/>
                <w:sz w:val="20"/>
              </w:rPr>
              <w:t>Name</w:t>
            </w:r>
          </w:p>
        </w:tc>
        <w:tc>
          <w:tcPr>
            <w:tcW w:w="1440" w:type="dxa"/>
            <w:shd w:val="clear" w:color="auto" w:fill="BDCAFF"/>
          </w:tcPr>
          <w:p w14:paraId="3A400992" w14:textId="77777777" w:rsidR="00D95EDE" w:rsidRDefault="003D2434">
            <w:r>
              <w:rPr>
                <w:b/>
                <w:color w:val="000000"/>
                <w:sz w:val="20"/>
              </w:rPr>
              <w:t>Organization</w:t>
            </w:r>
          </w:p>
        </w:tc>
        <w:tc>
          <w:tcPr>
            <w:tcW w:w="6840" w:type="dxa"/>
            <w:shd w:val="clear" w:color="auto" w:fill="BDCAFF"/>
          </w:tcPr>
          <w:p w14:paraId="45BC0A85" w14:textId="77777777" w:rsidR="00D95EDE" w:rsidRDefault="003D2434">
            <w:r>
              <w:rPr>
                <w:b/>
                <w:color w:val="000000"/>
                <w:sz w:val="20"/>
              </w:rPr>
              <w:t>Role</w:t>
            </w:r>
          </w:p>
        </w:tc>
        <w:tc>
          <w:tcPr>
            <w:tcW w:w="1080" w:type="dxa"/>
            <w:shd w:val="clear" w:color="auto" w:fill="BDCAFF"/>
          </w:tcPr>
          <w:p w14:paraId="59EC5A0B" w14:textId="77777777" w:rsidR="00D95EDE" w:rsidRDefault="003D2434">
            <w:r>
              <w:rPr>
                <w:b/>
                <w:color w:val="000000"/>
                <w:sz w:val="20"/>
              </w:rPr>
              <w:t>Receiving Funds</w:t>
            </w:r>
          </w:p>
        </w:tc>
      </w:tr>
      <w:tr w:rsidR="00D95EDE" w14:paraId="328484F2" w14:textId="77777777">
        <w:tc>
          <w:tcPr>
            <w:tcW w:w="1440" w:type="dxa"/>
          </w:tcPr>
          <w:p w14:paraId="59887FC9" w14:textId="77777777" w:rsidR="00D95EDE" w:rsidRDefault="003D2434">
            <w:r>
              <w:rPr>
                <w:sz w:val="20"/>
              </w:rPr>
              <w:t xml:space="preserve">Craig </w:t>
            </w:r>
            <w:r>
              <w:rPr>
                <w:sz w:val="20"/>
              </w:rPr>
              <w:t>Tweedale</w:t>
            </w:r>
          </w:p>
        </w:tc>
        <w:tc>
          <w:tcPr>
            <w:tcW w:w="1440" w:type="dxa"/>
          </w:tcPr>
          <w:p w14:paraId="649B32C9" w14:textId="77777777" w:rsidR="00D95EDE" w:rsidRDefault="003D2434">
            <w:r>
              <w:rPr>
                <w:sz w:val="20"/>
              </w:rPr>
              <w:t>Big Birch Lake Association</w:t>
            </w:r>
          </w:p>
        </w:tc>
        <w:tc>
          <w:tcPr>
            <w:tcW w:w="6840" w:type="dxa"/>
          </w:tcPr>
          <w:p w14:paraId="30F83105" w14:textId="77777777" w:rsidR="00D95EDE" w:rsidRDefault="003D2434">
            <w:r>
              <w:rPr>
                <w:sz w:val="20"/>
              </w:rPr>
              <w:t>Primary contact for the Big Birch Lake Association, helping to relay information from the consultant back to the lake association and assist with project decisions throughout the process on behalf of the lake association</w:t>
            </w:r>
            <w:r>
              <w:rPr>
                <w:sz w:val="20"/>
              </w:rPr>
              <w:t>.</w:t>
            </w:r>
          </w:p>
        </w:tc>
        <w:tc>
          <w:tcPr>
            <w:tcW w:w="1080" w:type="dxa"/>
          </w:tcPr>
          <w:p w14:paraId="3C7D6B27" w14:textId="77777777" w:rsidR="00D95EDE" w:rsidRDefault="003D2434">
            <w:r>
              <w:rPr>
                <w:sz w:val="20"/>
              </w:rPr>
              <w:t>Yes</w:t>
            </w:r>
          </w:p>
        </w:tc>
      </w:tr>
    </w:tbl>
    <w:p w14:paraId="20ED0039" w14:textId="77777777" w:rsidR="00D95EDE" w:rsidRDefault="00D95EDE"/>
    <w:p w14:paraId="3F2E490C" w14:textId="77777777" w:rsidR="00D95EDE" w:rsidRDefault="003D2434">
      <w:pPr>
        <w:pStyle w:val="Heading2"/>
        <w:spacing w:before="0" w:after="80"/>
      </w:pPr>
      <w:r>
        <w:rPr>
          <w:b/>
          <w:color w:val="2C559C"/>
          <w:sz w:val="28"/>
        </w:rPr>
        <w:t>Long-Term Implementation and Funding</w:t>
      </w:r>
    </w:p>
    <w:p w14:paraId="6DB52FFE" w14:textId="77777777" w:rsidR="00D95EDE" w:rsidRDefault="003D2434">
      <w:r>
        <w:rPr>
          <w:b/>
        </w:rPr>
        <w:t>Describe how the results will be implemented and how any ongoing effort will be funded. If not already addressed as part of the project, how will findings, results, and products developed be implemented after pr</w:t>
      </w:r>
      <w:r>
        <w:rPr>
          <w:b/>
        </w:rPr>
        <w:t xml:space="preserve">oject completion? If additional work is needed, how will this be funded? </w:t>
      </w:r>
      <w:r>
        <w:rPr>
          <w:b/>
        </w:rPr>
        <w:br/>
      </w:r>
      <w:r>
        <w:t>The Big Birch Lake Association is dedicated to conservation and devotes a portion of their annual membership dues to implementing conservation projects. Additional grants may be purs</w:t>
      </w:r>
      <w:r>
        <w:t>ued for large scale projects. The lake association also has a large network of volunteers that will assist with the communication and outreach program implementation. Partnership opportunities with other entities, such as the Sauk River Watershed District,</w:t>
      </w:r>
      <w:r>
        <w:t xml:space="preserve"> also have the capacity to bring additional funding options to the table.</w:t>
      </w:r>
    </w:p>
    <w:p w14:paraId="5AFF0CEC" w14:textId="77777777" w:rsidR="00D95EDE" w:rsidRDefault="003D2434">
      <w:pPr>
        <w:pStyle w:val="Heading2"/>
        <w:spacing w:before="0" w:after="80"/>
      </w:pPr>
      <w:r>
        <w:rPr>
          <w:b/>
          <w:color w:val="2C559C"/>
          <w:sz w:val="28"/>
        </w:rPr>
        <w:t>Project Manager and Organization Qualifications</w:t>
      </w:r>
    </w:p>
    <w:p w14:paraId="059F9813" w14:textId="77777777" w:rsidR="00D95EDE" w:rsidRDefault="003D2434">
      <w:r>
        <w:rPr>
          <w:b/>
        </w:rPr>
        <w:t xml:space="preserve">Project Manager Name: </w:t>
      </w:r>
      <w:r>
        <w:t>Sarah Boser</w:t>
      </w:r>
    </w:p>
    <w:p w14:paraId="5699B850" w14:textId="77777777" w:rsidR="00D95EDE" w:rsidRDefault="003D2434">
      <w:r>
        <w:rPr>
          <w:b/>
        </w:rPr>
        <w:t xml:space="preserve">Job Title: </w:t>
      </w:r>
      <w:r>
        <w:t>Water Resource Manager</w:t>
      </w:r>
    </w:p>
    <w:p w14:paraId="6240C3BB" w14:textId="77777777" w:rsidR="00D95EDE" w:rsidRDefault="003D2434">
      <w:r>
        <w:rPr>
          <w:b/>
        </w:rPr>
        <w:t xml:space="preserve">Provide description of the project manager’s qualifications to manage the proposed project. </w:t>
      </w:r>
      <w:r>
        <w:rPr>
          <w:b/>
        </w:rPr>
        <w:br/>
      </w:r>
      <w:r>
        <w:t>Grant and project manager for the Sauk River Watershed District - responsible for grant applications, work plans, grant management and oversite, grant budgeting, p</w:t>
      </w:r>
      <w:r>
        <w:t>roject implementation , project management, and partnership coordination. Used to managing multiple grants and projects at a time, working directly with consultants and project partners (including but not limited to: lake associations, other local and stat</w:t>
      </w:r>
      <w:r>
        <w:t>e government entities, non-profit organizations, and landowners).</w:t>
      </w:r>
    </w:p>
    <w:p w14:paraId="69A1C1A3" w14:textId="77777777" w:rsidR="00D95EDE" w:rsidRDefault="003D2434">
      <w:r>
        <w:rPr>
          <w:b/>
        </w:rPr>
        <w:t xml:space="preserve">Organization: </w:t>
      </w:r>
      <w:r>
        <w:t>Sauk River Watershed District - Watershed District, Local Unit of Government</w:t>
      </w:r>
    </w:p>
    <w:p w14:paraId="7D8E68D9" w14:textId="77777777" w:rsidR="00D95EDE" w:rsidRDefault="003D2434">
      <w:r>
        <w:rPr>
          <w:b/>
        </w:rPr>
        <w:t xml:space="preserve">Organization Description: </w:t>
      </w:r>
      <w:r>
        <w:rPr>
          <w:b/>
        </w:rPr>
        <w:br/>
      </w:r>
      <w:r>
        <w:t xml:space="preserve">A local unit of government based on the hydrologic boundary of the Sauk </w:t>
      </w:r>
      <w:r>
        <w:t>River in central Minnesota with a mission to, "...apply our unique abilities and authorities in ways that protect and enhance our watershed's waters and natural resource for today and tomorrow". A large part of improving water resources is directly related</w:t>
      </w:r>
      <w:r>
        <w:t xml:space="preserve"> to habitat restoration and we have a number of projects and programs that focus on enhancing and improving water quality and habitat simultaneously.</w:t>
      </w:r>
    </w:p>
    <w:p w14:paraId="5B59367B" w14:textId="77777777" w:rsidR="00D95EDE" w:rsidRDefault="003D2434">
      <w:r>
        <w:br w:type="page"/>
      </w:r>
    </w:p>
    <w:p w14:paraId="088BEB06" w14:textId="77777777" w:rsidR="00D95EDE" w:rsidRDefault="00D95EDE">
      <w:pPr>
        <w:sectPr w:rsidR="00D95ED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AC3EC97" w14:textId="77777777" w:rsidR="00D95EDE" w:rsidRDefault="003D2434">
      <w:pPr>
        <w:pStyle w:val="Heading2"/>
        <w:spacing w:before="0" w:after="80"/>
      </w:pPr>
      <w:r>
        <w:rPr>
          <w:b/>
          <w:color w:val="2C559C"/>
          <w:sz w:val="28"/>
        </w:rPr>
        <w:lastRenderedPageBreak/>
        <w:t xml:space="preserve">Budget </w:t>
      </w:r>
      <w:r>
        <w:rPr>
          <w:b/>
          <w:color w:val="2C559C"/>
          <w:sz w:val="28"/>
        </w:rPr>
        <w:t>Summary</w:t>
      </w:r>
    </w:p>
    <w:tbl>
      <w:tblPr>
        <w:tblStyle w:val="TableGrid"/>
        <w:tblW w:w="0" w:type="auto"/>
        <w:tblLook w:val="04A0" w:firstRow="1" w:lastRow="0" w:firstColumn="1" w:lastColumn="0" w:noHBand="0" w:noVBand="1"/>
      </w:tblPr>
      <w:tblGrid>
        <w:gridCol w:w="1306"/>
        <w:gridCol w:w="1395"/>
        <w:gridCol w:w="4590"/>
        <w:gridCol w:w="3452"/>
        <w:gridCol w:w="618"/>
        <w:gridCol w:w="637"/>
        <w:gridCol w:w="571"/>
        <w:gridCol w:w="728"/>
        <w:gridCol w:w="1093"/>
      </w:tblGrid>
      <w:tr w:rsidR="00D95EDE" w14:paraId="68DDABB3" w14:textId="77777777">
        <w:tc>
          <w:tcPr>
            <w:tcW w:w="864" w:type="dxa"/>
            <w:shd w:val="clear" w:color="auto" w:fill="BDCAFF"/>
          </w:tcPr>
          <w:p w14:paraId="49584B86" w14:textId="77777777" w:rsidR="00D95EDE" w:rsidRDefault="003D2434">
            <w:r>
              <w:rPr>
                <w:b/>
                <w:color w:val="000000"/>
                <w:sz w:val="20"/>
              </w:rPr>
              <w:t>Category / Name</w:t>
            </w:r>
          </w:p>
        </w:tc>
        <w:tc>
          <w:tcPr>
            <w:tcW w:w="1440" w:type="dxa"/>
            <w:shd w:val="clear" w:color="auto" w:fill="BDCAFF"/>
          </w:tcPr>
          <w:p w14:paraId="5B563875" w14:textId="77777777" w:rsidR="00D95EDE" w:rsidRDefault="003D2434">
            <w:r>
              <w:rPr>
                <w:b/>
                <w:color w:val="000000"/>
                <w:sz w:val="20"/>
              </w:rPr>
              <w:t>Subcategory or Type</w:t>
            </w:r>
          </w:p>
        </w:tc>
        <w:tc>
          <w:tcPr>
            <w:tcW w:w="5472" w:type="dxa"/>
            <w:shd w:val="clear" w:color="auto" w:fill="BDCAFF"/>
          </w:tcPr>
          <w:p w14:paraId="15C0C61C" w14:textId="77777777" w:rsidR="00D95EDE" w:rsidRDefault="003D2434">
            <w:r>
              <w:rPr>
                <w:b/>
                <w:color w:val="000000"/>
                <w:sz w:val="20"/>
              </w:rPr>
              <w:t>Description</w:t>
            </w:r>
          </w:p>
        </w:tc>
        <w:tc>
          <w:tcPr>
            <w:tcW w:w="4032" w:type="dxa"/>
            <w:shd w:val="clear" w:color="auto" w:fill="BDCAFF"/>
          </w:tcPr>
          <w:p w14:paraId="1F7CDF57" w14:textId="77777777" w:rsidR="00D95EDE" w:rsidRDefault="003D2434">
            <w:r>
              <w:rPr>
                <w:b/>
                <w:color w:val="000000"/>
                <w:sz w:val="20"/>
              </w:rPr>
              <w:t>Purpose</w:t>
            </w:r>
          </w:p>
        </w:tc>
        <w:tc>
          <w:tcPr>
            <w:tcW w:w="360" w:type="dxa"/>
            <w:shd w:val="clear" w:color="auto" w:fill="BDCAFF"/>
          </w:tcPr>
          <w:p w14:paraId="1490C4CE" w14:textId="77777777" w:rsidR="00D95EDE" w:rsidRDefault="003D2434">
            <w:r>
              <w:rPr>
                <w:b/>
                <w:color w:val="000000"/>
                <w:sz w:val="20"/>
              </w:rPr>
              <w:t>Gen. Ineli gible</w:t>
            </w:r>
          </w:p>
        </w:tc>
        <w:tc>
          <w:tcPr>
            <w:tcW w:w="360" w:type="dxa"/>
            <w:shd w:val="clear" w:color="auto" w:fill="BDCAFF"/>
          </w:tcPr>
          <w:p w14:paraId="10DACF28" w14:textId="77777777" w:rsidR="00D95EDE" w:rsidRDefault="003D2434">
            <w:r>
              <w:rPr>
                <w:b/>
                <w:color w:val="000000"/>
                <w:sz w:val="20"/>
              </w:rPr>
              <w:t>% Bene fits</w:t>
            </w:r>
          </w:p>
        </w:tc>
        <w:tc>
          <w:tcPr>
            <w:tcW w:w="360" w:type="dxa"/>
            <w:shd w:val="clear" w:color="auto" w:fill="BDCAFF"/>
          </w:tcPr>
          <w:p w14:paraId="3549ED7A" w14:textId="77777777" w:rsidR="00D95EDE" w:rsidRDefault="003D2434">
            <w:r>
              <w:rPr>
                <w:b/>
                <w:color w:val="000000"/>
                <w:sz w:val="20"/>
              </w:rPr>
              <w:t># FTE</w:t>
            </w:r>
          </w:p>
        </w:tc>
        <w:tc>
          <w:tcPr>
            <w:tcW w:w="360" w:type="dxa"/>
            <w:shd w:val="clear" w:color="auto" w:fill="BDCAFF"/>
          </w:tcPr>
          <w:p w14:paraId="702820C8" w14:textId="77777777" w:rsidR="00D95EDE" w:rsidRDefault="003D2434">
            <w:r>
              <w:rPr>
                <w:b/>
                <w:color w:val="000000"/>
                <w:sz w:val="20"/>
              </w:rPr>
              <w:t>Class ified Staff?</w:t>
            </w:r>
          </w:p>
        </w:tc>
        <w:tc>
          <w:tcPr>
            <w:tcW w:w="1152" w:type="dxa"/>
            <w:shd w:val="clear" w:color="auto" w:fill="BDCAFF"/>
          </w:tcPr>
          <w:p w14:paraId="4E7E9317" w14:textId="77777777" w:rsidR="00D95EDE" w:rsidRDefault="003D2434">
            <w:r>
              <w:rPr>
                <w:b/>
                <w:color w:val="000000"/>
                <w:sz w:val="20"/>
              </w:rPr>
              <w:t>$ Amount</w:t>
            </w:r>
          </w:p>
        </w:tc>
      </w:tr>
      <w:tr w:rsidR="00D95EDE" w14:paraId="2797CBEF" w14:textId="77777777">
        <w:tc>
          <w:tcPr>
            <w:tcW w:w="864" w:type="dxa"/>
            <w:shd w:val="clear" w:color="auto" w:fill="DDDDDD"/>
          </w:tcPr>
          <w:p w14:paraId="1B10E3C5" w14:textId="77777777" w:rsidR="00D95EDE" w:rsidRDefault="003D2434">
            <w:r>
              <w:rPr>
                <w:b/>
                <w:color w:val="000000"/>
                <w:sz w:val="20"/>
              </w:rPr>
              <w:t>Personnel</w:t>
            </w:r>
          </w:p>
        </w:tc>
        <w:tc>
          <w:tcPr>
            <w:tcW w:w="1440" w:type="dxa"/>
            <w:shd w:val="clear" w:color="auto" w:fill="DDDDDD"/>
          </w:tcPr>
          <w:p w14:paraId="71FECC10" w14:textId="77777777" w:rsidR="00D95EDE" w:rsidRDefault="00D95EDE"/>
        </w:tc>
        <w:tc>
          <w:tcPr>
            <w:tcW w:w="5472" w:type="dxa"/>
            <w:shd w:val="clear" w:color="auto" w:fill="DDDDDD"/>
          </w:tcPr>
          <w:p w14:paraId="56E7774D" w14:textId="77777777" w:rsidR="00D95EDE" w:rsidRDefault="00D95EDE"/>
        </w:tc>
        <w:tc>
          <w:tcPr>
            <w:tcW w:w="4032" w:type="dxa"/>
            <w:shd w:val="clear" w:color="auto" w:fill="DDDDDD"/>
          </w:tcPr>
          <w:p w14:paraId="08D8979F" w14:textId="77777777" w:rsidR="00D95EDE" w:rsidRDefault="00D95EDE"/>
        </w:tc>
        <w:tc>
          <w:tcPr>
            <w:tcW w:w="360" w:type="dxa"/>
            <w:shd w:val="clear" w:color="auto" w:fill="DDDDDD"/>
          </w:tcPr>
          <w:p w14:paraId="783D6FA6" w14:textId="77777777" w:rsidR="00D95EDE" w:rsidRDefault="00D95EDE"/>
        </w:tc>
        <w:tc>
          <w:tcPr>
            <w:tcW w:w="360" w:type="dxa"/>
            <w:shd w:val="clear" w:color="auto" w:fill="DDDDDD"/>
          </w:tcPr>
          <w:p w14:paraId="67F118AE" w14:textId="77777777" w:rsidR="00D95EDE" w:rsidRDefault="00D95EDE">
            <w:pPr>
              <w:jc w:val="right"/>
            </w:pPr>
          </w:p>
        </w:tc>
        <w:tc>
          <w:tcPr>
            <w:tcW w:w="360" w:type="dxa"/>
            <w:shd w:val="clear" w:color="auto" w:fill="DDDDDD"/>
          </w:tcPr>
          <w:p w14:paraId="274CC246" w14:textId="77777777" w:rsidR="00D95EDE" w:rsidRDefault="00D95EDE">
            <w:pPr>
              <w:jc w:val="right"/>
            </w:pPr>
          </w:p>
        </w:tc>
        <w:tc>
          <w:tcPr>
            <w:tcW w:w="360" w:type="dxa"/>
            <w:shd w:val="clear" w:color="auto" w:fill="DDDDDD"/>
          </w:tcPr>
          <w:p w14:paraId="46C5C2F5" w14:textId="77777777" w:rsidR="00D95EDE" w:rsidRDefault="00D95EDE"/>
        </w:tc>
        <w:tc>
          <w:tcPr>
            <w:tcW w:w="1152" w:type="dxa"/>
            <w:shd w:val="clear" w:color="auto" w:fill="DDDDDD"/>
          </w:tcPr>
          <w:p w14:paraId="2BD50E71" w14:textId="77777777" w:rsidR="00D95EDE" w:rsidRDefault="00D95EDE">
            <w:pPr>
              <w:jc w:val="right"/>
            </w:pPr>
          </w:p>
        </w:tc>
      </w:tr>
      <w:tr w:rsidR="00D95EDE" w14:paraId="58212BDF" w14:textId="77777777">
        <w:tc>
          <w:tcPr>
            <w:tcW w:w="864" w:type="dxa"/>
          </w:tcPr>
          <w:p w14:paraId="05776339" w14:textId="77777777" w:rsidR="00D95EDE" w:rsidRDefault="003D2434">
            <w:r>
              <w:rPr>
                <w:sz w:val="20"/>
              </w:rPr>
              <w:t>Sarah Boser/Water Resource Manager</w:t>
            </w:r>
          </w:p>
        </w:tc>
        <w:tc>
          <w:tcPr>
            <w:tcW w:w="1440" w:type="dxa"/>
          </w:tcPr>
          <w:p w14:paraId="50263B8D" w14:textId="77777777" w:rsidR="00D95EDE" w:rsidRDefault="00D95EDE"/>
        </w:tc>
        <w:tc>
          <w:tcPr>
            <w:tcW w:w="5472" w:type="dxa"/>
          </w:tcPr>
          <w:p w14:paraId="65C772C0" w14:textId="77777777" w:rsidR="00D95EDE" w:rsidRDefault="003D2434">
            <w:r>
              <w:rPr>
                <w:sz w:val="20"/>
              </w:rPr>
              <w:t>Grant Manager/Project Coordinator</w:t>
            </w:r>
          </w:p>
        </w:tc>
        <w:tc>
          <w:tcPr>
            <w:tcW w:w="4032" w:type="dxa"/>
          </w:tcPr>
          <w:p w14:paraId="2F8A2A7C" w14:textId="77777777" w:rsidR="00D95EDE" w:rsidRDefault="00D95EDE"/>
        </w:tc>
        <w:tc>
          <w:tcPr>
            <w:tcW w:w="360" w:type="dxa"/>
          </w:tcPr>
          <w:p w14:paraId="628C9EC0" w14:textId="77777777" w:rsidR="00D95EDE" w:rsidRDefault="00D95EDE"/>
        </w:tc>
        <w:tc>
          <w:tcPr>
            <w:tcW w:w="360" w:type="dxa"/>
          </w:tcPr>
          <w:p w14:paraId="47B3256F" w14:textId="77777777" w:rsidR="00D95EDE" w:rsidRDefault="003D2434">
            <w:pPr>
              <w:jc w:val="right"/>
            </w:pPr>
            <w:r>
              <w:rPr>
                <w:sz w:val="20"/>
              </w:rPr>
              <w:t>35%</w:t>
            </w:r>
          </w:p>
        </w:tc>
        <w:tc>
          <w:tcPr>
            <w:tcW w:w="360" w:type="dxa"/>
          </w:tcPr>
          <w:p w14:paraId="3EAFEC90" w14:textId="77777777" w:rsidR="00D95EDE" w:rsidRDefault="003D2434">
            <w:pPr>
              <w:jc w:val="right"/>
            </w:pPr>
            <w:r>
              <w:rPr>
                <w:sz w:val="20"/>
              </w:rPr>
              <w:t>0.2</w:t>
            </w:r>
          </w:p>
        </w:tc>
        <w:tc>
          <w:tcPr>
            <w:tcW w:w="360" w:type="dxa"/>
          </w:tcPr>
          <w:p w14:paraId="7E1336F6" w14:textId="77777777" w:rsidR="00D95EDE" w:rsidRDefault="00D95EDE"/>
        </w:tc>
        <w:tc>
          <w:tcPr>
            <w:tcW w:w="1152" w:type="dxa"/>
          </w:tcPr>
          <w:p w14:paraId="423075BA" w14:textId="77777777" w:rsidR="00D95EDE" w:rsidRDefault="003D2434">
            <w:pPr>
              <w:jc w:val="right"/>
            </w:pPr>
            <w:r>
              <w:rPr>
                <w:sz w:val="20"/>
              </w:rPr>
              <w:t>$1,500</w:t>
            </w:r>
          </w:p>
        </w:tc>
      </w:tr>
      <w:tr w:rsidR="00D95EDE" w14:paraId="152757A9" w14:textId="77777777">
        <w:tc>
          <w:tcPr>
            <w:tcW w:w="864" w:type="dxa"/>
            <w:shd w:val="clear" w:color="auto" w:fill="EEEEEE"/>
          </w:tcPr>
          <w:p w14:paraId="0B9CF8E9" w14:textId="77777777" w:rsidR="00D95EDE" w:rsidRDefault="00D95EDE"/>
        </w:tc>
        <w:tc>
          <w:tcPr>
            <w:tcW w:w="1440" w:type="dxa"/>
            <w:shd w:val="clear" w:color="auto" w:fill="EEEEEE"/>
          </w:tcPr>
          <w:p w14:paraId="2005AF87" w14:textId="77777777" w:rsidR="00D95EDE" w:rsidRDefault="00D95EDE"/>
        </w:tc>
        <w:tc>
          <w:tcPr>
            <w:tcW w:w="5472" w:type="dxa"/>
            <w:shd w:val="clear" w:color="auto" w:fill="EEEEEE"/>
          </w:tcPr>
          <w:p w14:paraId="152BA051" w14:textId="77777777" w:rsidR="00D95EDE" w:rsidRDefault="00D95EDE"/>
        </w:tc>
        <w:tc>
          <w:tcPr>
            <w:tcW w:w="4032" w:type="dxa"/>
            <w:shd w:val="clear" w:color="auto" w:fill="EEEEEE"/>
          </w:tcPr>
          <w:p w14:paraId="45B207D6" w14:textId="77777777" w:rsidR="00D95EDE" w:rsidRDefault="00D95EDE"/>
        </w:tc>
        <w:tc>
          <w:tcPr>
            <w:tcW w:w="360" w:type="dxa"/>
            <w:shd w:val="clear" w:color="auto" w:fill="EEEEEE"/>
          </w:tcPr>
          <w:p w14:paraId="59E3705C" w14:textId="77777777" w:rsidR="00D95EDE" w:rsidRDefault="00D95EDE"/>
        </w:tc>
        <w:tc>
          <w:tcPr>
            <w:tcW w:w="360" w:type="dxa"/>
            <w:shd w:val="clear" w:color="auto" w:fill="EEEEEE"/>
          </w:tcPr>
          <w:p w14:paraId="055A6E8A" w14:textId="77777777" w:rsidR="00D95EDE" w:rsidRDefault="00D95EDE">
            <w:pPr>
              <w:jc w:val="right"/>
            </w:pPr>
          </w:p>
        </w:tc>
        <w:tc>
          <w:tcPr>
            <w:tcW w:w="360" w:type="dxa"/>
            <w:shd w:val="clear" w:color="auto" w:fill="EEEEEE"/>
          </w:tcPr>
          <w:p w14:paraId="794F53EF" w14:textId="77777777" w:rsidR="00D95EDE" w:rsidRDefault="00D95EDE">
            <w:pPr>
              <w:jc w:val="right"/>
            </w:pPr>
          </w:p>
        </w:tc>
        <w:tc>
          <w:tcPr>
            <w:tcW w:w="360" w:type="dxa"/>
            <w:shd w:val="clear" w:color="auto" w:fill="EEEEEE"/>
          </w:tcPr>
          <w:p w14:paraId="7353F3AE" w14:textId="77777777" w:rsidR="00D95EDE" w:rsidRDefault="003D2434">
            <w:r>
              <w:rPr>
                <w:b/>
                <w:color w:val="000000"/>
                <w:sz w:val="20"/>
              </w:rPr>
              <w:t xml:space="preserve">Sub </w:t>
            </w:r>
            <w:r>
              <w:rPr>
                <w:b/>
                <w:color w:val="000000"/>
                <w:sz w:val="20"/>
              </w:rPr>
              <w:t>Total</w:t>
            </w:r>
          </w:p>
        </w:tc>
        <w:tc>
          <w:tcPr>
            <w:tcW w:w="1152" w:type="dxa"/>
            <w:shd w:val="clear" w:color="auto" w:fill="EEEEEE"/>
          </w:tcPr>
          <w:p w14:paraId="76B83DCA" w14:textId="77777777" w:rsidR="00D95EDE" w:rsidRDefault="003D2434">
            <w:pPr>
              <w:jc w:val="right"/>
            </w:pPr>
            <w:r>
              <w:rPr>
                <w:b/>
                <w:color w:val="000000"/>
                <w:sz w:val="20"/>
              </w:rPr>
              <w:t>$1,500</w:t>
            </w:r>
          </w:p>
        </w:tc>
      </w:tr>
      <w:tr w:rsidR="00D95EDE" w14:paraId="1199DADA" w14:textId="77777777">
        <w:tc>
          <w:tcPr>
            <w:tcW w:w="864" w:type="dxa"/>
            <w:shd w:val="clear" w:color="auto" w:fill="DDDDDD"/>
          </w:tcPr>
          <w:p w14:paraId="215AA9D1" w14:textId="77777777" w:rsidR="00D95EDE" w:rsidRDefault="003D2434">
            <w:r>
              <w:rPr>
                <w:b/>
                <w:color w:val="000000"/>
                <w:sz w:val="20"/>
              </w:rPr>
              <w:t>Contracts and Services</w:t>
            </w:r>
          </w:p>
        </w:tc>
        <w:tc>
          <w:tcPr>
            <w:tcW w:w="1440" w:type="dxa"/>
            <w:shd w:val="clear" w:color="auto" w:fill="DDDDDD"/>
          </w:tcPr>
          <w:p w14:paraId="2E316BFA" w14:textId="77777777" w:rsidR="00D95EDE" w:rsidRDefault="00D95EDE"/>
        </w:tc>
        <w:tc>
          <w:tcPr>
            <w:tcW w:w="5472" w:type="dxa"/>
            <w:shd w:val="clear" w:color="auto" w:fill="DDDDDD"/>
          </w:tcPr>
          <w:p w14:paraId="39082060" w14:textId="77777777" w:rsidR="00D95EDE" w:rsidRDefault="00D95EDE"/>
        </w:tc>
        <w:tc>
          <w:tcPr>
            <w:tcW w:w="4032" w:type="dxa"/>
            <w:shd w:val="clear" w:color="auto" w:fill="DDDDDD"/>
          </w:tcPr>
          <w:p w14:paraId="07CED274" w14:textId="77777777" w:rsidR="00D95EDE" w:rsidRDefault="00D95EDE"/>
        </w:tc>
        <w:tc>
          <w:tcPr>
            <w:tcW w:w="360" w:type="dxa"/>
            <w:shd w:val="clear" w:color="auto" w:fill="DDDDDD"/>
          </w:tcPr>
          <w:p w14:paraId="246C5BDF" w14:textId="77777777" w:rsidR="00D95EDE" w:rsidRDefault="00D95EDE"/>
        </w:tc>
        <w:tc>
          <w:tcPr>
            <w:tcW w:w="360" w:type="dxa"/>
            <w:shd w:val="clear" w:color="auto" w:fill="DDDDDD"/>
          </w:tcPr>
          <w:p w14:paraId="6C0D4889" w14:textId="77777777" w:rsidR="00D95EDE" w:rsidRDefault="00D95EDE">
            <w:pPr>
              <w:jc w:val="right"/>
            </w:pPr>
          </w:p>
        </w:tc>
        <w:tc>
          <w:tcPr>
            <w:tcW w:w="360" w:type="dxa"/>
            <w:shd w:val="clear" w:color="auto" w:fill="DDDDDD"/>
          </w:tcPr>
          <w:p w14:paraId="54A49765" w14:textId="77777777" w:rsidR="00D95EDE" w:rsidRDefault="00D95EDE">
            <w:pPr>
              <w:jc w:val="right"/>
            </w:pPr>
          </w:p>
        </w:tc>
        <w:tc>
          <w:tcPr>
            <w:tcW w:w="360" w:type="dxa"/>
            <w:shd w:val="clear" w:color="auto" w:fill="DDDDDD"/>
          </w:tcPr>
          <w:p w14:paraId="4950DF9F" w14:textId="77777777" w:rsidR="00D95EDE" w:rsidRDefault="00D95EDE"/>
        </w:tc>
        <w:tc>
          <w:tcPr>
            <w:tcW w:w="1152" w:type="dxa"/>
            <w:shd w:val="clear" w:color="auto" w:fill="DDDDDD"/>
          </w:tcPr>
          <w:p w14:paraId="3E9FC01C" w14:textId="77777777" w:rsidR="00D95EDE" w:rsidRDefault="00D95EDE">
            <w:pPr>
              <w:jc w:val="right"/>
            </w:pPr>
          </w:p>
        </w:tc>
      </w:tr>
      <w:tr w:rsidR="00D95EDE" w14:paraId="066A7C11" w14:textId="77777777">
        <w:tc>
          <w:tcPr>
            <w:tcW w:w="864" w:type="dxa"/>
          </w:tcPr>
          <w:p w14:paraId="566D8727" w14:textId="77777777" w:rsidR="00D95EDE" w:rsidRDefault="003D2434">
            <w:r>
              <w:rPr>
                <w:sz w:val="20"/>
              </w:rPr>
              <w:t>Houston Engineering</w:t>
            </w:r>
          </w:p>
        </w:tc>
        <w:tc>
          <w:tcPr>
            <w:tcW w:w="1440" w:type="dxa"/>
          </w:tcPr>
          <w:p w14:paraId="42E6D895" w14:textId="77777777" w:rsidR="00D95EDE" w:rsidRDefault="003D2434">
            <w:r>
              <w:rPr>
                <w:sz w:val="20"/>
              </w:rPr>
              <w:t>Professional or Technical Service Contract</w:t>
            </w:r>
          </w:p>
        </w:tc>
        <w:tc>
          <w:tcPr>
            <w:tcW w:w="5472" w:type="dxa"/>
          </w:tcPr>
          <w:p w14:paraId="2D0F97CF" w14:textId="77777777" w:rsidR="00D95EDE" w:rsidRDefault="003D2434">
            <w:r>
              <w:rPr>
                <w:sz w:val="20"/>
              </w:rPr>
              <w:t>Analyzing existing lake data and developing the comprehensive lake management plan and supporting programs.</w:t>
            </w:r>
          </w:p>
        </w:tc>
        <w:tc>
          <w:tcPr>
            <w:tcW w:w="4032" w:type="dxa"/>
          </w:tcPr>
          <w:p w14:paraId="4A3FA535" w14:textId="77777777" w:rsidR="00D95EDE" w:rsidRDefault="00D95EDE"/>
        </w:tc>
        <w:tc>
          <w:tcPr>
            <w:tcW w:w="360" w:type="dxa"/>
          </w:tcPr>
          <w:p w14:paraId="06B1C743" w14:textId="77777777" w:rsidR="00D95EDE" w:rsidRDefault="00D95EDE"/>
        </w:tc>
        <w:tc>
          <w:tcPr>
            <w:tcW w:w="360" w:type="dxa"/>
          </w:tcPr>
          <w:p w14:paraId="6D36031E" w14:textId="77777777" w:rsidR="00D95EDE" w:rsidRDefault="00D95EDE">
            <w:pPr>
              <w:jc w:val="right"/>
            </w:pPr>
          </w:p>
        </w:tc>
        <w:tc>
          <w:tcPr>
            <w:tcW w:w="360" w:type="dxa"/>
          </w:tcPr>
          <w:p w14:paraId="4C22956D" w14:textId="77777777" w:rsidR="00D95EDE" w:rsidRDefault="003D2434">
            <w:pPr>
              <w:jc w:val="right"/>
            </w:pPr>
            <w:r>
              <w:rPr>
                <w:sz w:val="20"/>
              </w:rPr>
              <w:t>0.02</w:t>
            </w:r>
          </w:p>
        </w:tc>
        <w:tc>
          <w:tcPr>
            <w:tcW w:w="360" w:type="dxa"/>
          </w:tcPr>
          <w:p w14:paraId="65CB566E" w14:textId="77777777" w:rsidR="00D95EDE" w:rsidRDefault="00D95EDE"/>
        </w:tc>
        <w:tc>
          <w:tcPr>
            <w:tcW w:w="1152" w:type="dxa"/>
          </w:tcPr>
          <w:p w14:paraId="44BFA003" w14:textId="77777777" w:rsidR="00D95EDE" w:rsidRDefault="003D2434">
            <w:pPr>
              <w:jc w:val="right"/>
            </w:pPr>
            <w:r>
              <w:rPr>
                <w:sz w:val="20"/>
              </w:rPr>
              <w:t>$22,500</w:t>
            </w:r>
          </w:p>
        </w:tc>
      </w:tr>
      <w:tr w:rsidR="00D95EDE" w14:paraId="41841DB2" w14:textId="77777777">
        <w:tc>
          <w:tcPr>
            <w:tcW w:w="864" w:type="dxa"/>
            <w:shd w:val="clear" w:color="auto" w:fill="EEEEEE"/>
          </w:tcPr>
          <w:p w14:paraId="3E265E02" w14:textId="77777777" w:rsidR="00D95EDE" w:rsidRDefault="00D95EDE"/>
        </w:tc>
        <w:tc>
          <w:tcPr>
            <w:tcW w:w="1440" w:type="dxa"/>
            <w:shd w:val="clear" w:color="auto" w:fill="EEEEEE"/>
          </w:tcPr>
          <w:p w14:paraId="60F157A7" w14:textId="77777777" w:rsidR="00D95EDE" w:rsidRDefault="00D95EDE"/>
        </w:tc>
        <w:tc>
          <w:tcPr>
            <w:tcW w:w="5472" w:type="dxa"/>
            <w:shd w:val="clear" w:color="auto" w:fill="EEEEEE"/>
          </w:tcPr>
          <w:p w14:paraId="25BC9536" w14:textId="77777777" w:rsidR="00D95EDE" w:rsidRDefault="00D95EDE"/>
        </w:tc>
        <w:tc>
          <w:tcPr>
            <w:tcW w:w="4032" w:type="dxa"/>
            <w:shd w:val="clear" w:color="auto" w:fill="EEEEEE"/>
          </w:tcPr>
          <w:p w14:paraId="4EB4EF8A" w14:textId="77777777" w:rsidR="00D95EDE" w:rsidRDefault="00D95EDE"/>
        </w:tc>
        <w:tc>
          <w:tcPr>
            <w:tcW w:w="360" w:type="dxa"/>
            <w:shd w:val="clear" w:color="auto" w:fill="EEEEEE"/>
          </w:tcPr>
          <w:p w14:paraId="0E566072" w14:textId="77777777" w:rsidR="00D95EDE" w:rsidRDefault="00D95EDE"/>
        </w:tc>
        <w:tc>
          <w:tcPr>
            <w:tcW w:w="360" w:type="dxa"/>
            <w:shd w:val="clear" w:color="auto" w:fill="EEEEEE"/>
          </w:tcPr>
          <w:p w14:paraId="22BEAAB1" w14:textId="77777777" w:rsidR="00D95EDE" w:rsidRDefault="00D95EDE">
            <w:pPr>
              <w:jc w:val="right"/>
            </w:pPr>
          </w:p>
        </w:tc>
        <w:tc>
          <w:tcPr>
            <w:tcW w:w="360" w:type="dxa"/>
            <w:shd w:val="clear" w:color="auto" w:fill="EEEEEE"/>
          </w:tcPr>
          <w:p w14:paraId="07A70166" w14:textId="77777777" w:rsidR="00D95EDE" w:rsidRDefault="00D95EDE">
            <w:pPr>
              <w:jc w:val="right"/>
            </w:pPr>
          </w:p>
        </w:tc>
        <w:tc>
          <w:tcPr>
            <w:tcW w:w="360" w:type="dxa"/>
            <w:shd w:val="clear" w:color="auto" w:fill="EEEEEE"/>
          </w:tcPr>
          <w:p w14:paraId="2CED6944" w14:textId="77777777" w:rsidR="00D95EDE" w:rsidRDefault="003D2434">
            <w:r>
              <w:rPr>
                <w:b/>
                <w:color w:val="000000"/>
                <w:sz w:val="20"/>
              </w:rPr>
              <w:t>Sub Total</w:t>
            </w:r>
          </w:p>
        </w:tc>
        <w:tc>
          <w:tcPr>
            <w:tcW w:w="1152" w:type="dxa"/>
            <w:shd w:val="clear" w:color="auto" w:fill="EEEEEE"/>
          </w:tcPr>
          <w:p w14:paraId="2AEC2CEC" w14:textId="77777777" w:rsidR="00D95EDE" w:rsidRDefault="003D2434">
            <w:pPr>
              <w:jc w:val="right"/>
            </w:pPr>
            <w:r>
              <w:rPr>
                <w:b/>
                <w:color w:val="000000"/>
                <w:sz w:val="20"/>
              </w:rPr>
              <w:t>$22,500</w:t>
            </w:r>
          </w:p>
        </w:tc>
      </w:tr>
      <w:tr w:rsidR="00D95EDE" w14:paraId="36877556" w14:textId="77777777">
        <w:tc>
          <w:tcPr>
            <w:tcW w:w="864" w:type="dxa"/>
            <w:shd w:val="clear" w:color="auto" w:fill="DDDDDD"/>
          </w:tcPr>
          <w:p w14:paraId="047405D7" w14:textId="77777777" w:rsidR="00D95EDE" w:rsidRDefault="003D2434">
            <w:r>
              <w:rPr>
                <w:b/>
                <w:color w:val="000000"/>
                <w:sz w:val="20"/>
              </w:rPr>
              <w:t>Equipment, Tools, and Supplies</w:t>
            </w:r>
          </w:p>
        </w:tc>
        <w:tc>
          <w:tcPr>
            <w:tcW w:w="1440" w:type="dxa"/>
            <w:shd w:val="clear" w:color="auto" w:fill="DDDDDD"/>
          </w:tcPr>
          <w:p w14:paraId="7210CA37" w14:textId="77777777" w:rsidR="00D95EDE" w:rsidRDefault="00D95EDE"/>
        </w:tc>
        <w:tc>
          <w:tcPr>
            <w:tcW w:w="5472" w:type="dxa"/>
            <w:shd w:val="clear" w:color="auto" w:fill="DDDDDD"/>
          </w:tcPr>
          <w:p w14:paraId="092A9A44" w14:textId="77777777" w:rsidR="00D95EDE" w:rsidRDefault="00D95EDE"/>
        </w:tc>
        <w:tc>
          <w:tcPr>
            <w:tcW w:w="4032" w:type="dxa"/>
            <w:shd w:val="clear" w:color="auto" w:fill="DDDDDD"/>
          </w:tcPr>
          <w:p w14:paraId="426CE6F7" w14:textId="77777777" w:rsidR="00D95EDE" w:rsidRDefault="00D95EDE"/>
        </w:tc>
        <w:tc>
          <w:tcPr>
            <w:tcW w:w="360" w:type="dxa"/>
            <w:shd w:val="clear" w:color="auto" w:fill="DDDDDD"/>
          </w:tcPr>
          <w:p w14:paraId="66E55769" w14:textId="77777777" w:rsidR="00D95EDE" w:rsidRDefault="00D95EDE"/>
        </w:tc>
        <w:tc>
          <w:tcPr>
            <w:tcW w:w="360" w:type="dxa"/>
            <w:shd w:val="clear" w:color="auto" w:fill="DDDDDD"/>
          </w:tcPr>
          <w:p w14:paraId="07575481" w14:textId="77777777" w:rsidR="00D95EDE" w:rsidRDefault="00D95EDE">
            <w:pPr>
              <w:jc w:val="right"/>
            </w:pPr>
          </w:p>
        </w:tc>
        <w:tc>
          <w:tcPr>
            <w:tcW w:w="360" w:type="dxa"/>
            <w:shd w:val="clear" w:color="auto" w:fill="DDDDDD"/>
          </w:tcPr>
          <w:p w14:paraId="3C5187EB" w14:textId="77777777" w:rsidR="00D95EDE" w:rsidRDefault="00D95EDE">
            <w:pPr>
              <w:jc w:val="right"/>
            </w:pPr>
          </w:p>
        </w:tc>
        <w:tc>
          <w:tcPr>
            <w:tcW w:w="360" w:type="dxa"/>
            <w:shd w:val="clear" w:color="auto" w:fill="DDDDDD"/>
          </w:tcPr>
          <w:p w14:paraId="1ED81EE9" w14:textId="77777777" w:rsidR="00D95EDE" w:rsidRDefault="00D95EDE"/>
        </w:tc>
        <w:tc>
          <w:tcPr>
            <w:tcW w:w="1152" w:type="dxa"/>
            <w:shd w:val="clear" w:color="auto" w:fill="DDDDDD"/>
          </w:tcPr>
          <w:p w14:paraId="642690A2" w14:textId="77777777" w:rsidR="00D95EDE" w:rsidRDefault="00D95EDE">
            <w:pPr>
              <w:jc w:val="right"/>
            </w:pPr>
          </w:p>
        </w:tc>
      </w:tr>
      <w:tr w:rsidR="00D95EDE" w14:paraId="153FC878" w14:textId="77777777">
        <w:tc>
          <w:tcPr>
            <w:tcW w:w="864" w:type="dxa"/>
            <w:shd w:val="clear" w:color="auto" w:fill="EEEEEE"/>
          </w:tcPr>
          <w:p w14:paraId="05AD3FF5" w14:textId="77777777" w:rsidR="00D95EDE" w:rsidRDefault="00D95EDE"/>
        </w:tc>
        <w:tc>
          <w:tcPr>
            <w:tcW w:w="1440" w:type="dxa"/>
            <w:shd w:val="clear" w:color="auto" w:fill="EEEEEE"/>
          </w:tcPr>
          <w:p w14:paraId="627B5A11" w14:textId="77777777" w:rsidR="00D95EDE" w:rsidRDefault="00D95EDE"/>
        </w:tc>
        <w:tc>
          <w:tcPr>
            <w:tcW w:w="5472" w:type="dxa"/>
            <w:shd w:val="clear" w:color="auto" w:fill="EEEEEE"/>
          </w:tcPr>
          <w:p w14:paraId="313B23A1" w14:textId="77777777" w:rsidR="00D95EDE" w:rsidRDefault="00D95EDE"/>
        </w:tc>
        <w:tc>
          <w:tcPr>
            <w:tcW w:w="4032" w:type="dxa"/>
            <w:shd w:val="clear" w:color="auto" w:fill="EEEEEE"/>
          </w:tcPr>
          <w:p w14:paraId="44D2AF14" w14:textId="77777777" w:rsidR="00D95EDE" w:rsidRDefault="00D95EDE"/>
        </w:tc>
        <w:tc>
          <w:tcPr>
            <w:tcW w:w="360" w:type="dxa"/>
            <w:shd w:val="clear" w:color="auto" w:fill="EEEEEE"/>
          </w:tcPr>
          <w:p w14:paraId="61937911" w14:textId="77777777" w:rsidR="00D95EDE" w:rsidRDefault="00D95EDE"/>
        </w:tc>
        <w:tc>
          <w:tcPr>
            <w:tcW w:w="360" w:type="dxa"/>
            <w:shd w:val="clear" w:color="auto" w:fill="EEEEEE"/>
          </w:tcPr>
          <w:p w14:paraId="7198631B" w14:textId="77777777" w:rsidR="00D95EDE" w:rsidRDefault="00D95EDE">
            <w:pPr>
              <w:jc w:val="right"/>
            </w:pPr>
          </w:p>
        </w:tc>
        <w:tc>
          <w:tcPr>
            <w:tcW w:w="360" w:type="dxa"/>
            <w:shd w:val="clear" w:color="auto" w:fill="EEEEEE"/>
          </w:tcPr>
          <w:p w14:paraId="7E1EEC28" w14:textId="77777777" w:rsidR="00D95EDE" w:rsidRDefault="00D95EDE">
            <w:pPr>
              <w:jc w:val="right"/>
            </w:pPr>
          </w:p>
        </w:tc>
        <w:tc>
          <w:tcPr>
            <w:tcW w:w="360" w:type="dxa"/>
            <w:shd w:val="clear" w:color="auto" w:fill="EEEEEE"/>
          </w:tcPr>
          <w:p w14:paraId="0356A35C" w14:textId="77777777" w:rsidR="00D95EDE" w:rsidRDefault="003D2434">
            <w:r>
              <w:rPr>
                <w:b/>
                <w:color w:val="000000"/>
                <w:sz w:val="20"/>
              </w:rPr>
              <w:t>Sub Total</w:t>
            </w:r>
          </w:p>
        </w:tc>
        <w:tc>
          <w:tcPr>
            <w:tcW w:w="1152" w:type="dxa"/>
            <w:shd w:val="clear" w:color="auto" w:fill="EEEEEE"/>
          </w:tcPr>
          <w:p w14:paraId="2DC5B865" w14:textId="77777777" w:rsidR="00D95EDE" w:rsidRDefault="003D2434">
            <w:pPr>
              <w:jc w:val="right"/>
            </w:pPr>
            <w:r>
              <w:rPr>
                <w:b/>
                <w:color w:val="000000"/>
                <w:sz w:val="20"/>
              </w:rPr>
              <w:t>-</w:t>
            </w:r>
          </w:p>
        </w:tc>
      </w:tr>
      <w:tr w:rsidR="00D95EDE" w14:paraId="5A49FE85" w14:textId="77777777">
        <w:tc>
          <w:tcPr>
            <w:tcW w:w="864" w:type="dxa"/>
            <w:shd w:val="clear" w:color="auto" w:fill="DDDDDD"/>
          </w:tcPr>
          <w:p w14:paraId="4AFA6BE6" w14:textId="77777777" w:rsidR="00D95EDE" w:rsidRDefault="003D2434">
            <w:r>
              <w:rPr>
                <w:b/>
                <w:color w:val="000000"/>
                <w:sz w:val="20"/>
              </w:rPr>
              <w:t>Capital Expenditures</w:t>
            </w:r>
          </w:p>
        </w:tc>
        <w:tc>
          <w:tcPr>
            <w:tcW w:w="1440" w:type="dxa"/>
            <w:shd w:val="clear" w:color="auto" w:fill="DDDDDD"/>
          </w:tcPr>
          <w:p w14:paraId="040A3B43" w14:textId="77777777" w:rsidR="00D95EDE" w:rsidRDefault="00D95EDE"/>
        </w:tc>
        <w:tc>
          <w:tcPr>
            <w:tcW w:w="5472" w:type="dxa"/>
            <w:shd w:val="clear" w:color="auto" w:fill="DDDDDD"/>
          </w:tcPr>
          <w:p w14:paraId="1790319D" w14:textId="77777777" w:rsidR="00D95EDE" w:rsidRDefault="00D95EDE"/>
        </w:tc>
        <w:tc>
          <w:tcPr>
            <w:tcW w:w="4032" w:type="dxa"/>
            <w:shd w:val="clear" w:color="auto" w:fill="DDDDDD"/>
          </w:tcPr>
          <w:p w14:paraId="11CC1753" w14:textId="77777777" w:rsidR="00D95EDE" w:rsidRDefault="00D95EDE"/>
        </w:tc>
        <w:tc>
          <w:tcPr>
            <w:tcW w:w="360" w:type="dxa"/>
            <w:shd w:val="clear" w:color="auto" w:fill="DDDDDD"/>
          </w:tcPr>
          <w:p w14:paraId="5DA782F9" w14:textId="77777777" w:rsidR="00D95EDE" w:rsidRDefault="00D95EDE"/>
        </w:tc>
        <w:tc>
          <w:tcPr>
            <w:tcW w:w="360" w:type="dxa"/>
            <w:shd w:val="clear" w:color="auto" w:fill="DDDDDD"/>
          </w:tcPr>
          <w:p w14:paraId="7E5870A8" w14:textId="77777777" w:rsidR="00D95EDE" w:rsidRDefault="00D95EDE">
            <w:pPr>
              <w:jc w:val="right"/>
            </w:pPr>
          </w:p>
        </w:tc>
        <w:tc>
          <w:tcPr>
            <w:tcW w:w="360" w:type="dxa"/>
            <w:shd w:val="clear" w:color="auto" w:fill="DDDDDD"/>
          </w:tcPr>
          <w:p w14:paraId="21E6D3F2" w14:textId="77777777" w:rsidR="00D95EDE" w:rsidRDefault="00D95EDE">
            <w:pPr>
              <w:jc w:val="right"/>
            </w:pPr>
          </w:p>
        </w:tc>
        <w:tc>
          <w:tcPr>
            <w:tcW w:w="360" w:type="dxa"/>
            <w:shd w:val="clear" w:color="auto" w:fill="DDDDDD"/>
          </w:tcPr>
          <w:p w14:paraId="2F5DA895" w14:textId="77777777" w:rsidR="00D95EDE" w:rsidRDefault="00D95EDE"/>
        </w:tc>
        <w:tc>
          <w:tcPr>
            <w:tcW w:w="1152" w:type="dxa"/>
            <w:shd w:val="clear" w:color="auto" w:fill="DDDDDD"/>
          </w:tcPr>
          <w:p w14:paraId="3719226A" w14:textId="77777777" w:rsidR="00D95EDE" w:rsidRDefault="00D95EDE">
            <w:pPr>
              <w:jc w:val="right"/>
            </w:pPr>
          </w:p>
        </w:tc>
      </w:tr>
      <w:tr w:rsidR="00D95EDE" w14:paraId="32B2A34C" w14:textId="77777777">
        <w:tc>
          <w:tcPr>
            <w:tcW w:w="864" w:type="dxa"/>
            <w:shd w:val="clear" w:color="auto" w:fill="EEEEEE"/>
          </w:tcPr>
          <w:p w14:paraId="63B60F21" w14:textId="77777777" w:rsidR="00D95EDE" w:rsidRDefault="00D95EDE"/>
        </w:tc>
        <w:tc>
          <w:tcPr>
            <w:tcW w:w="1440" w:type="dxa"/>
            <w:shd w:val="clear" w:color="auto" w:fill="EEEEEE"/>
          </w:tcPr>
          <w:p w14:paraId="5A6F4485" w14:textId="77777777" w:rsidR="00D95EDE" w:rsidRDefault="00D95EDE"/>
        </w:tc>
        <w:tc>
          <w:tcPr>
            <w:tcW w:w="5472" w:type="dxa"/>
            <w:shd w:val="clear" w:color="auto" w:fill="EEEEEE"/>
          </w:tcPr>
          <w:p w14:paraId="79A492DB" w14:textId="77777777" w:rsidR="00D95EDE" w:rsidRDefault="00D95EDE"/>
        </w:tc>
        <w:tc>
          <w:tcPr>
            <w:tcW w:w="4032" w:type="dxa"/>
            <w:shd w:val="clear" w:color="auto" w:fill="EEEEEE"/>
          </w:tcPr>
          <w:p w14:paraId="39A2D505" w14:textId="77777777" w:rsidR="00D95EDE" w:rsidRDefault="00D95EDE"/>
        </w:tc>
        <w:tc>
          <w:tcPr>
            <w:tcW w:w="360" w:type="dxa"/>
            <w:shd w:val="clear" w:color="auto" w:fill="EEEEEE"/>
          </w:tcPr>
          <w:p w14:paraId="36D2E53A" w14:textId="77777777" w:rsidR="00D95EDE" w:rsidRDefault="00D95EDE"/>
        </w:tc>
        <w:tc>
          <w:tcPr>
            <w:tcW w:w="360" w:type="dxa"/>
            <w:shd w:val="clear" w:color="auto" w:fill="EEEEEE"/>
          </w:tcPr>
          <w:p w14:paraId="53B0B5B0" w14:textId="77777777" w:rsidR="00D95EDE" w:rsidRDefault="00D95EDE">
            <w:pPr>
              <w:jc w:val="right"/>
            </w:pPr>
          </w:p>
        </w:tc>
        <w:tc>
          <w:tcPr>
            <w:tcW w:w="360" w:type="dxa"/>
            <w:shd w:val="clear" w:color="auto" w:fill="EEEEEE"/>
          </w:tcPr>
          <w:p w14:paraId="3D37160D" w14:textId="77777777" w:rsidR="00D95EDE" w:rsidRDefault="00D95EDE">
            <w:pPr>
              <w:jc w:val="right"/>
            </w:pPr>
          </w:p>
        </w:tc>
        <w:tc>
          <w:tcPr>
            <w:tcW w:w="360" w:type="dxa"/>
            <w:shd w:val="clear" w:color="auto" w:fill="EEEEEE"/>
          </w:tcPr>
          <w:p w14:paraId="0555C6E5" w14:textId="77777777" w:rsidR="00D95EDE" w:rsidRDefault="003D2434">
            <w:r>
              <w:rPr>
                <w:b/>
                <w:color w:val="000000"/>
                <w:sz w:val="20"/>
              </w:rPr>
              <w:t>Sub Total</w:t>
            </w:r>
          </w:p>
        </w:tc>
        <w:tc>
          <w:tcPr>
            <w:tcW w:w="1152" w:type="dxa"/>
            <w:shd w:val="clear" w:color="auto" w:fill="EEEEEE"/>
          </w:tcPr>
          <w:p w14:paraId="46BBEE52" w14:textId="77777777" w:rsidR="00D95EDE" w:rsidRDefault="003D2434">
            <w:pPr>
              <w:jc w:val="right"/>
            </w:pPr>
            <w:r>
              <w:rPr>
                <w:b/>
                <w:color w:val="000000"/>
                <w:sz w:val="20"/>
              </w:rPr>
              <w:t>-</w:t>
            </w:r>
          </w:p>
        </w:tc>
      </w:tr>
      <w:tr w:rsidR="00D95EDE" w14:paraId="3F2FFAAA" w14:textId="77777777">
        <w:tc>
          <w:tcPr>
            <w:tcW w:w="864" w:type="dxa"/>
            <w:shd w:val="clear" w:color="auto" w:fill="DDDDDD"/>
          </w:tcPr>
          <w:p w14:paraId="0A2F567B" w14:textId="77777777" w:rsidR="00D95EDE" w:rsidRDefault="003D2434">
            <w:r>
              <w:rPr>
                <w:b/>
                <w:color w:val="000000"/>
                <w:sz w:val="20"/>
              </w:rPr>
              <w:t>Acquisitions and Stewardship</w:t>
            </w:r>
          </w:p>
        </w:tc>
        <w:tc>
          <w:tcPr>
            <w:tcW w:w="1440" w:type="dxa"/>
            <w:shd w:val="clear" w:color="auto" w:fill="DDDDDD"/>
          </w:tcPr>
          <w:p w14:paraId="5515652E" w14:textId="77777777" w:rsidR="00D95EDE" w:rsidRDefault="00D95EDE"/>
        </w:tc>
        <w:tc>
          <w:tcPr>
            <w:tcW w:w="5472" w:type="dxa"/>
            <w:shd w:val="clear" w:color="auto" w:fill="DDDDDD"/>
          </w:tcPr>
          <w:p w14:paraId="30D76DE7" w14:textId="77777777" w:rsidR="00D95EDE" w:rsidRDefault="00D95EDE"/>
        </w:tc>
        <w:tc>
          <w:tcPr>
            <w:tcW w:w="4032" w:type="dxa"/>
            <w:shd w:val="clear" w:color="auto" w:fill="DDDDDD"/>
          </w:tcPr>
          <w:p w14:paraId="53A008BD" w14:textId="77777777" w:rsidR="00D95EDE" w:rsidRDefault="00D95EDE"/>
        </w:tc>
        <w:tc>
          <w:tcPr>
            <w:tcW w:w="360" w:type="dxa"/>
            <w:shd w:val="clear" w:color="auto" w:fill="DDDDDD"/>
          </w:tcPr>
          <w:p w14:paraId="3D7C21FD" w14:textId="77777777" w:rsidR="00D95EDE" w:rsidRDefault="00D95EDE"/>
        </w:tc>
        <w:tc>
          <w:tcPr>
            <w:tcW w:w="360" w:type="dxa"/>
            <w:shd w:val="clear" w:color="auto" w:fill="DDDDDD"/>
          </w:tcPr>
          <w:p w14:paraId="5E30ACE4" w14:textId="77777777" w:rsidR="00D95EDE" w:rsidRDefault="00D95EDE">
            <w:pPr>
              <w:jc w:val="right"/>
            </w:pPr>
          </w:p>
        </w:tc>
        <w:tc>
          <w:tcPr>
            <w:tcW w:w="360" w:type="dxa"/>
            <w:shd w:val="clear" w:color="auto" w:fill="DDDDDD"/>
          </w:tcPr>
          <w:p w14:paraId="0C6599B2" w14:textId="77777777" w:rsidR="00D95EDE" w:rsidRDefault="00D95EDE">
            <w:pPr>
              <w:jc w:val="right"/>
            </w:pPr>
          </w:p>
        </w:tc>
        <w:tc>
          <w:tcPr>
            <w:tcW w:w="360" w:type="dxa"/>
            <w:shd w:val="clear" w:color="auto" w:fill="DDDDDD"/>
          </w:tcPr>
          <w:p w14:paraId="30C60699" w14:textId="77777777" w:rsidR="00D95EDE" w:rsidRDefault="00D95EDE"/>
        </w:tc>
        <w:tc>
          <w:tcPr>
            <w:tcW w:w="1152" w:type="dxa"/>
            <w:shd w:val="clear" w:color="auto" w:fill="DDDDDD"/>
          </w:tcPr>
          <w:p w14:paraId="37F7F99E" w14:textId="77777777" w:rsidR="00D95EDE" w:rsidRDefault="00D95EDE">
            <w:pPr>
              <w:jc w:val="right"/>
            </w:pPr>
          </w:p>
        </w:tc>
      </w:tr>
      <w:tr w:rsidR="00D95EDE" w14:paraId="7BC159B9" w14:textId="77777777">
        <w:tc>
          <w:tcPr>
            <w:tcW w:w="864" w:type="dxa"/>
            <w:shd w:val="clear" w:color="auto" w:fill="EEEEEE"/>
          </w:tcPr>
          <w:p w14:paraId="2EB0248D" w14:textId="77777777" w:rsidR="00D95EDE" w:rsidRDefault="00D95EDE"/>
        </w:tc>
        <w:tc>
          <w:tcPr>
            <w:tcW w:w="1440" w:type="dxa"/>
            <w:shd w:val="clear" w:color="auto" w:fill="EEEEEE"/>
          </w:tcPr>
          <w:p w14:paraId="3676F211" w14:textId="77777777" w:rsidR="00D95EDE" w:rsidRDefault="00D95EDE"/>
        </w:tc>
        <w:tc>
          <w:tcPr>
            <w:tcW w:w="5472" w:type="dxa"/>
            <w:shd w:val="clear" w:color="auto" w:fill="EEEEEE"/>
          </w:tcPr>
          <w:p w14:paraId="0C313C89" w14:textId="77777777" w:rsidR="00D95EDE" w:rsidRDefault="00D95EDE"/>
        </w:tc>
        <w:tc>
          <w:tcPr>
            <w:tcW w:w="4032" w:type="dxa"/>
            <w:shd w:val="clear" w:color="auto" w:fill="EEEEEE"/>
          </w:tcPr>
          <w:p w14:paraId="57EC1CC0" w14:textId="77777777" w:rsidR="00D95EDE" w:rsidRDefault="00D95EDE"/>
        </w:tc>
        <w:tc>
          <w:tcPr>
            <w:tcW w:w="360" w:type="dxa"/>
            <w:shd w:val="clear" w:color="auto" w:fill="EEEEEE"/>
          </w:tcPr>
          <w:p w14:paraId="1817C872" w14:textId="77777777" w:rsidR="00D95EDE" w:rsidRDefault="00D95EDE"/>
        </w:tc>
        <w:tc>
          <w:tcPr>
            <w:tcW w:w="360" w:type="dxa"/>
            <w:shd w:val="clear" w:color="auto" w:fill="EEEEEE"/>
          </w:tcPr>
          <w:p w14:paraId="637176F5" w14:textId="77777777" w:rsidR="00D95EDE" w:rsidRDefault="00D95EDE">
            <w:pPr>
              <w:jc w:val="right"/>
            </w:pPr>
          </w:p>
        </w:tc>
        <w:tc>
          <w:tcPr>
            <w:tcW w:w="360" w:type="dxa"/>
            <w:shd w:val="clear" w:color="auto" w:fill="EEEEEE"/>
          </w:tcPr>
          <w:p w14:paraId="12ED8207" w14:textId="77777777" w:rsidR="00D95EDE" w:rsidRDefault="00D95EDE">
            <w:pPr>
              <w:jc w:val="right"/>
            </w:pPr>
          </w:p>
        </w:tc>
        <w:tc>
          <w:tcPr>
            <w:tcW w:w="360" w:type="dxa"/>
            <w:shd w:val="clear" w:color="auto" w:fill="EEEEEE"/>
          </w:tcPr>
          <w:p w14:paraId="3CA20509" w14:textId="77777777" w:rsidR="00D95EDE" w:rsidRDefault="003D2434">
            <w:r>
              <w:rPr>
                <w:b/>
                <w:color w:val="000000"/>
                <w:sz w:val="20"/>
              </w:rPr>
              <w:t>Sub Total</w:t>
            </w:r>
          </w:p>
        </w:tc>
        <w:tc>
          <w:tcPr>
            <w:tcW w:w="1152" w:type="dxa"/>
            <w:shd w:val="clear" w:color="auto" w:fill="EEEEEE"/>
          </w:tcPr>
          <w:p w14:paraId="2EA7F07B" w14:textId="77777777" w:rsidR="00D95EDE" w:rsidRDefault="003D2434">
            <w:pPr>
              <w:jc w:val="right"/>
            </w:pPr>
            <w:r>
              <w:rPr>
                <w:b/>
                <w:color w:val="000000"/>
                <w:sz w:val="20"/>
              </w:rPr>
              <w:t>-</w:t>
            </w:r>
          </w:p>
        </w:tc>
      </w:tr>
      <w:tr w:rsidR="00D95EDE" w14:paraId="46E1EC12" w14:textId="77777777">
        <w:tc>
          <w:tcPr>
            <w:tcW w:w="864" w:type="dxa"/>
            <w:shd w:val="clear" w:color="auto" w:fill="DDDDDD"/>
          </w:tcPr>
          <w:p w14:paraId="439C1381" w14:textId="77777777" w:rsidR="00D95EDE" w:rsidRDefault="003D2434">
            <w:r>
              <w:rPr>
                <w:b/>
                <w:color w:val="000000"/>
                <w:sz w:val="20"/>
              </w:rPr>
              <w:t>Travel In Minnesota</w:t>
            </w:r>
          </w:p>
        </w:tc>
        <w:tc>
          <w:tcPr>
            <w:tcW w:w="1440" w:type="dxa"/>
            <w:shd w:val="clear" w:color="auto" w:fill="DDDDDD"/>
          </w:tcPr>
          <w:p w14:paraId="55A51B19" w14:textId="77777777" w:rsidR="00D95EDE" w:rsidRDefault="00D95EDE"/>
        </w:tc>
        <w:tc>
          <w:tcPr>
            <w:tcW w:w="5472" w:type="dxa"/>
            <w:shd w:val="clear" w:color="auto" w:fill="DDDDDD"/>
          </w:tcPr>
          <w:p w14:paraId="3A0D62C0" w14:textId="77777777" w:rsidR="00D95EDE" w:rsidRDefault="00D95EDE"/>
        </w:tc>
        <w:tc>
          <w:tcPr>
            <w:tcW w:w="4032" w:type="dxa"/>
            <w:shd w:val="clear" w:color="auto" w:fill="DDDDDD"/>
          </w:tcPr>
          <w:p w14:paraId="2E924355" w14:textId="77777777" w:rsidR="00D95EDE" w:rsidRDefault="00D95EDE"/>
        </w:tc>
        <w:tc>
          <w:tcPr>
            <w:tcW w:w="360" w:type="dxa"/>
            <w:shd w:val="clear" w:color="auto" w:fill="DDDDDD"/>
          </w:tcPr>
          <w:p w14:paraId="3C2DD6B7" w14:textId="77777777" w:rsidR="00D95EDE" w:rsidRDefault="00D95EDE"/>
        </w:tc>
        <w:tc>
          <w:tcPr>
            <w:tcW w:w="360" w:type="dxa"/>
            <w:shd w:val="clear" w:color="auto" w:fill="DDDDDD"/>
          </w:tcPr>
          <w:p w14:paraId="45930538" w14:textId="77777777" w:rsidR="00D95EDE" w:rsidRDefault="00D95EDE">
            <w:pPr>
              <w:jc w:val="right"/>
            </w:pPr>
          </w:p>
        </w:tc>
        <w:tc>
          <w:tcPr>
            <w:tcW w:w="360" w:type="dxa"/>
            <w:shd w:val="clear" w:color="auto" w:fill="DDDDDD"/>
          </w:tcPr>
          <w:p w14:paraId="343C0DE9" w14:textId="77777777" w:rsidR="00D95EDE" w:rsidRDefault="00D95EDE">
            <w:pPr>
              <w:jc w:val="right"/>
            </w:pPr>
          </w:p>
        </w:tc>
        <w:tc>
          <w:tcPr>
            <w:tcW w:w="360" w:type="dxa"/>
            <w:shd w:val="clear" w:color="auto" w:fill="DDDDDD"/>
          </w:tcPr>
          <w:p w14:paraId="7EEE71F1" w14:textId="77777777" w:rsidR="00D95EDE" w:rsidRDefault="00D95EDE"/>
        </w:tc>
        <w:tc>
          <w:tcPr>
            <w:tcW w:w="1152" w:type="dxa"/>
            <w:shd w:val="clear" w:color="auto" w:fill="DDDDDD"/>
          </w:tcPr>
          <w:p w14:paraId="1C9623A3" w14:textId="77777777" w:rsidR="00D95EDE" w:rsidRDefault="00D95EDE">
            <w:pPr>
              <w:jc w:val="right"/>
            </w:pPr>
          </w:p>
        </w:tc>
      </w:tr>
      <w:tr w:rsidR="00D95EDE" w14:paraId="0DA8571C" w14:textId="77777777">
        <w:tc>
          <w:tcPr>
            <w:tcW w:w="864" w:type="dxa"/>
            <w:shd w:val="clear" w:color="auto" w:fill="EEEEEE"/>
          </w:tcPr>
          <w:p w14:paraId="642A4FCB" w14:textId="77777777" w:rsidR="00D95EDE" w:rsidRDefault="00D95EDE"/>
        </w:tc>
        <w:tc>
          <w:tcPr>
            <w:tcW w:w="1440" w:type="dxa"/>
            <w:shd w:val="clear" w:color="auto" w:fill="EEEEEE"/>
          </w:tcPr>
          <w:p w14:paraId="4644161B" w14:textId="77777777" w:rsidR="00D95EDE" w:rsidRDefault="00D95EDE"/>
        </w:tc>
        <w:tc>
          <w:tcPr>
            <w:tcW w:w="5472" w:type="dxa"/>
            <w:shd w:val="clear" w:color="auto" w:fill="EEEEEE"/>
          </w:tcPr>
          <w:p w14:paraId="3D10F136" w14:textId="77777777" w:rsidR="00D95EDE" w:rsidRDefault="00D95EDE"/>
        </w:tc>
        <w:tc>
          <w:tcPr>
            <w:tcW w:w="4032" w:type="dxa"/>
            <w:shd w:val="clear" w:color="auto" w:fill="EEEEEE"/>
          </w:tcPr>
          <w:p w14:paraId="4E027191" w14:textId="77777777" w:rsidR="00D95EDE" w:rsidRDefault="00D95EDE"/>
        </w:tc>
        <w:tc>
          <w:tcPr>
            <w:tcW w:w="360" w:type="dxa"/>
            <w:shd w:val="clear" w:color="auto" w:fill="EEEEEE"/>
          </w:tcPr>
          <w:p w14:paraId="4ECBB66B" w14:textId="77777777" w:rsidR="00D95EDE" w:rsidRDefault="00D95EDE"/>
        </w:tc>
        <w:tc>
          <w:tcPr>
            <w:tcW w:w="360" w:type="dxa"/>
            <w:shd w:val="clear" w:color="auto" w:fill="EEEEEE"/>
          </w:tcPr>
          <w:p w14:paraId="7822128A" w14:textId="77777777" w:rsidR="00D95EDE" w:rsidRDefault="00D95EDE">
            <w:pPr>
              <w:jc w:val="right"/>
            </w:pPr>
          </w:p>
        </w:tc>
        <w:tc>
          <w:tcPr>
            <w:tcW w:w="360" w:type="dxa"/>
            <w:shd w:val="clear" w:color="auto" w:fill="EEEEEE"/>
          </w:tcPr>
          <w:p w14:paraId="4E2E3902" w14:textId="77777777" w:rsidR="00D95EDE" w:rsidRDefault="00D95EDE">
            <w:pPr>
              <w:jc w:val="right"/>
            </w:pPr>
          </w:p>
        </w:tc>
        <w:tc>
          <w:tcPr>
            <w:tcW w:w="360" w:type="dxa"/>
            <w:shd w:val="clear" w:color="auto" w:fill="EEEEEE"/>
          </w:tcPr>
          <w:p w14:paraId="5E4DEBC0" w14:textId="77777777" w:rsidR="00D95EDE" w:rsidRDefault="003D2434">
            <w:r>
              <w:rPr>
                <w:b/>
                <w:color w:val="000000"/>
                <w:sz w:val="20"/>
              </w:rPr>
              <w:t>Sub Total</w:t>
            </w:r>
          </w:p>
        </w:tc>
        <w:tc>
          <w:tcPr>
            <w:tcW w:w="1152" w:type="dxa"/>
            <w:shd w:val="clear" w:color="auto" w:fill="EEEEEE"/>
          </w:tcPr>
          <w:p w14:paraId="6E59FF69" w14:textId="77777777" w:rsidR="00D95EDE" w:rsidRDefault="003D2434">
            <w:pPr>
              <w:jc w:val="right"/>
            </w:pPr>
            <w:r>
              <w:rPr>
                <w:b/>
                <w:color w:val="000000"/>
                <w:sz w:val="20"/>
              </w:rPr>
              <w:t>-</w:t>
            </w:r>
          </w:p>
        </w:tc>
      </w:tr>
      <w:tr w:rsidR="00D95EDE" w14:paraId="68425519" w14:textId="77777777">
        <w:tc>
          <w:tcPr>
            <w:tcW w:w="864" w:type="dxa"/>
            <w:shd w:val="clear" w:color="auto" w:fill="DDDDDD"/>
          </w:tcPr>
          <w:p w14:paraId="0E22794F" w14:textId="77777777" w:rsidR="00D95EDE" w:rsidRDefault="003D2434">
            <w:r>
              <w:rPr>
                <w:b/>
                <w:color w:val="000000"/>
                <w:sz w:val="20"/>
              </w:rPr>
              <w:lastRenderedPageBreak/>
              <w:t xml:space="preserve">Travel Outside </w:t>
            </w:r>
            <w:r>
              <w:rPr>
                <w:b/>
                <w:color w:val="000000"/>
                <w:sz w:val="20"/>
              </w:rPr>
              <w:t>Minnesota</w:t>
            </w:r>
          </w:p>
        </w:tc>
        <w:tc>
          <w:tcPr>
            <w:tcW w:w="1440" w:type="dxa"/>
            <w:shd w:val="clear" w:color="auto" w:fill="DDDDDD"/>
          </w:tcPr>
          <w:p w14:paraId="5B947EA6" w14:textId="77777777" w:rsidR="00D95EDE" w:rsidRDefault="00D95EDE"/>
        </w:tc>
        <w:tc>
          <w:tcPr>
            <w:tcW w:w="5472" w:type="dxa"/>
            <w:shd w:val="clear" w:color="auto" w:fill="DDDDDD"/>
          </w:tcPr>
          <w:p w14:paraId="6ACB93EC" w14:textId="77777777" w:rsidR="00D95EDE" w:rsidRDefault="00D95EDE"/>
        </w:tc>
        <w:tc>
          <w:tcPr>
            <w:tcW w:w="4032" w:type="dxa"/>
            <w:shd w:val="clear" w:color="auto" w:fill="DDDDDD"/>
          </w:tcPr>
          <w:p w14:paraId="1EF6BAF9" w14:textId="77777777" w:rsidR="00D95EDE" w:rsidRDefault="00D95EDE"/>
        </w:tc>
        <w:tc>
          <w:tcPr>
            <w:tcW w:w="360" w:type="dxa"/>
            <w:shd w:val="clear" w:color="auto" w:fill="DDDDDD"/>
          </w:tcPr>
          <w:p w14:paraId="7A6FAE35" w14:textId="77777777" w:rsidR="00D95EDE" w:rsidRDefault="00D95EDE"/>
        </w:tc>
        <w:tc>
          <w:tcPr>
            <w:tcW w:w="360" w:type="dxa"/>
            <w:shd w:val="clear" w:color="auto" w:fill="DDDDDD"/>
          </w:tcPr>
          <w:p w14:paraId="297B1999" w14:textId="77777777" w:rsidR="00D95EDE" w:rsidRDefault="00D95EDE">
            <w:pPr>
              <w:jc w:val="right"/>
            </w:pPr>
          </w:p>
        </w:tc>
        <w:tc>
          <w:tcPr>
            <w:tcW w:w="360" w:type="dxa"/>
            <w:shd w:val="clear" w:color="auto" w:fill="DDDDDD"/>
          </w:tcPr>
          <w:p w14:paraId="7291BD40" w14:textId="77777777" w:rsidR="00D95EDE" w:rsidRDefault="00D95EDE">
            <w:pPr>
              <w:jc w:val="right"/>
            </w:pPr>
          </w:p>
        </w:tc>
        <w:tc>
          <w:tcPr>
            <w:tcW w:w="360" w:type="dxa"/>
            <w:shd w:val="clear" w:color="auto" w:fill="DDDDDD"/>
          </w:tcPr>
          <w:p w14:paraId="5C1622B4" w14:textId="77777777" w:rsidR="00D95EDE" w:rsidRDefault="00D95EDE"/>
        </w:tc>
        <w:tc>
          <w:tcPr>
            <w:tcW w:w="1152" w:type="dxa"/>
            <w:shd w:val="clear" w:color="auto" w:fill="DDDDDD"/>
          </w:tcPr>
          <w:p w14:paraId="583E474E" w14:textId="77777777" w:rsidR="00D95EDE" w:rsidRDefault="00D95EDE">
            <w:pPr>
              <w:jc w:val="right"/>
            </w:pPr>
          </w:p>
        </w:tc>
      </w:tr>
      <w:tr w:rsidR="00D95EDE" w14:paraId="3E031E2D" w14:textId="77777777">
        <w:tc>
          <w:tcPr>
            <w:tcW w:w="864" w:type="dxa"/>
            <w:shd w:val="clear" w:color="auto" w:fill="EEEEEE"/>
          </w:tcPr>
          <w:p w14:paraId="53C79126" w14:textId="77777777" w:rsidR="00D95EDE" w:rsidRDefault="00D95EDE"/>
        </w:tc>
        <w:tc>
          <w:tcPr>
            <w:tcW w:w="1440" w:type="dxa"/>
            <w:shd w:val="clear" w:color="auto" w:fill="EEEEEE"/>
          </w:tcPr>
          <w:p w14:paraId="2A183C51" w14:textId="77777777" w:rsidR="00D95EDE" w:rsidRDefault="00D95EDE"/>
        </w:tc>
        <w:tc>
          <w:tcPr>
            <w:tcW w:w="5472" w:type="dxa"/>
            <w:shd w:val="clear" w:color="auto" w:fill="EEEEEE"/>
          </w:tcPr>
          <w:p w14:paraId="7ECEBD46" w14:textId="77777777" w:rsidR="00D95EDE" w:rsidRDefault="00D95EDE"/>
        </w:tc>
        <w:tc>
          <w:tcPr>
            <w:tcW w:w="4032" w:type="dxa"/>
            <w:shd w:val="clear" w:color="auto" w:fill="EEEEEE"/>
          </w:tcPr>
          <w:p w14:paraId="5C401C11" w14:textId="77777777" w:rsidR="00D95EDE" w:rsidRDefault="00D95EDE"/>
        </w:tc>
        <w:tc>
          <w:tcPr>
            <w:tcW w:w="360" w:type="dxa"/>
            <w:shd w:val="clear" w:color="auto" w:fill="EEEEEE"/>
          </w:tcPr>
          <w:p w14:paraId="228198E9" w14:textId="77777777" w:rsidR="00D95EDE" w:rsidRDefault="00D95EDE"/>
        </w:tc>
        <w:tc>
          <w:tcPr>
            <w:tcW w:w="360" w:type="dxa"/>
            <w:shd w:val="clear" w:color="auto" w:fill="EEEEEE"/>
          </w:tcPr>
          <w:p w14:paraId="60D3E93A" w14:textId="77777777" w:rsidR="00D95EDE" w:rsidRDefault="00D95EDE">
            <w:pPr>
              <w:jc w:val="right"/>
            </w:pPr>
          </w:p>
        </w:tc>
        <w:tc>
          <w:tcPr>
            <w:tcW w:w="360" w:type="dxa"/>
            <w:shd w:val="clear" w:color="auto" w:fill="EEEEEE"/>
          </w:tcPr>
          <w:p w14:paraId="3CA733F5" w14:textId="77777777" w:rsidR="00D95EDE" w:rsidRDefault="00D95EDE">
            <w:pPr>
              <w:jc w:val="right"/>
            </w:pPr>
          </w:p>
        </w:tc>
        <w:tc>
          <w:tcPr>
            <w:tcW w:w="360" w:type="dxa"/>
            <w:shd w:val="clear" w:color="auto" w:fill="EEEEEE"/>
          </w:tcPr>
          <w:p w14:paraId="75810854" w14:textId="77777777" w:rsidR="00D95EDE" w:rsidRDefault="003D2434">
            <w:r>
              <w:rPr>
                <w:b/>
                <w:color w:val="000000"/>
                <w:sz w:val="20"/>
              </w:rPr>
              <w:t>Sub Total</w:t>
            </w:r>
          </w:p>
        </w:tc>
        <w:tc>
          <w:tcPr>
            <w:tcW w:w="1152" w:type="dxa"/>
            <w:shd w:val="clear" w:color="auto" w:fill="EEEEEE"/>
          </w:tcPr>
          <w:p w14:paraId="722985E9" w14:textId="77777777" w:rsidR="00D95EDE" w:rsidRDefault="003D2434">
            <w:pPr>
              <w:jc w:val="right"/>
            </w:pPr>
            <w:r>
              <w:rPr>
                <w:b/>
                <w:color w:val="000000"/>
                <w:sz w:val="20"/>
              </w:rPr>
              <w:t>-</w:t>
            </w:r>
          </w:p>
        </w:tc>
      </w:tr>
      <w:tr w:rsidR="00D95EDE" w14:paraId="0CAA5009" w14:textId="77777777">
        <w:tc>
          <w:tcPr>
            <w:tcW w:w="864" w:type="dxa"/>
            <w:shd w:val="clear" w:color="auto" w:fill="DDDDDD"/>
          </w:tcPr>
          <w:p w14:paraId="18A978CB" w14:textId="77777777" w:rsidR="00D95EDE" w:rsidRDefault="003D2434">
            <w:r>
              <w:rPr>
                <w:b/>
                <w:color w:val="000000"/>
                <w:sz w:val="20"/>
              </w:rPr>
              <w:t>Printing and Publication</w:t>
            </w:r>
          </w:p>
        </w:tc>
        <w:tc>
          <w:tcPr>
            <w:tcW w:w="1440" w:type="dxa"/>
            <w:shd w:val="clear" w:color="auto" w:fill="DDDDDD"/>
          </w:tcPr>
          <w:p w14:paraId="388BD26C" w14:textId="77777777" w:rsidR="00D95EDE" w:rsidRDefault="00D95EDE"/>
        </w:tc>
        <w:tc>
          <w:tcPr>
            <w:tcW w:w="5472" w:type="dxa"/>
            <w:shd w:val="clear" w:color="auto" w:fill="DDDDDD"/>
          </w:tcPr>
          <w:p w14:paraId="6714486E" w14:textId="77777777" w:rsidR="00D95EDE" w:rsidRDefault="00D95EDE"/>
        </w:tc>
        <w:tc>
          <w:tcPr>
            <w:tcW w:w="4032" w:type="dxa"/>
            <w:shd w:val="clear" w:color="auto" w:fill="DDDDDD"/>
          </w:tcPr>
          <w:p w14:paraId="102BA3F1" w14:textId="77777777" w:rsidR="00D95EDE" w:rsidRDefault="00D95EDE"/>
        </w:tc>
        <w:tc>
          <w:tcPr>
            <w:tcW w:w="360" w:type="dxa"/>
            <w:shd w:val="clear" w:color="auto" w:fill="DDDDDD"/>
          </w:tcPr>
          <w:p w14:paraId="753D1151" w14:textId="77777777" w:rsidR="00D95EDE" w:rsidRDefault="00D95EDE"/>
        </w:tc>
        <w:tc>
          <w:tcPr>
            <w:tcW w:w="360" w:type="dxa"/>
            <w:shd w:val="clear" w:color="auto" w:fill="DDDDDD"/>
          </w:tcPr>
          <w:p w14:paraId="42CE362E" w14:textId="77777777" w:rsidR="00D95EDE" w:rsidRDefault="00D95EDE">
            <w:pPr>
              <w:jc w:val="right"/>
            </w:pPr>
          </w:p>
        </w:tc>
        <w:tc>
          <w:tcPr>
            <w:tcW w:w="360" w:type="dxa"/>
            <w:shd w:val="clear" w:color="auto" w:fill="DDDDDD"/>
          </w:tcPr>
          <w:p w14:paraId="7C014FF5" w14:textId="77777777" w:rsidR="00D95EDE" w:rsidRDefault="00D95EDE">
            <w:pPr>
              <w:jc w:val="right"/>
            </w:pPr>
          </w:p>
        </w:tc>
        <w:tc>
          <w:tcPr>
            <w:tcW w:w="360" w:type="dxa"/>
            <w:shd w:val="clear" w:color="auto" w:fill="DDDDDD"/>
          </w:tcPr>
          <w:p w14:paraId="5965749F" w14:textId="77777777" w:rsidR="00D95EDE" w:rsidRDefault="00D95EDE"/>
        </w:tc>
        <w:tc>
          <w:tcPr>
            <w:tcW w:w="1152" w:type="dxa"/>
            <w:shd w:val="clear" w:color="auto" w:fill="DDDDDD"/>
          </w:tcPr>
          <w:p w14:paraId="2437D31A" w14:textId="77777777" w:rsidR="00D95EDE" w:rsidRDefault="00D95EDE">
            <w:pPr>
              <w:jc w:val="right"/>
            </w:pPr>
          </w:p>
        </w:tc>
      </w:tr>
      <w:tr w:rsidR="00D95EDE" w14:paraId="3D6446F4" w14:textId="77777777">
        <w:tc>
          <w:tcPr>
            <w:tcW w:w="864" w:type="dxa"/>
          </w:tcPr>
          <w:p w14:paraId="7CCD1699" w14:textId="77777777" w:rsidR="00D95EDE" w:rsidRDefault="00D95EDE"/>
        </w:tc>
        <w:tc>
          <w:tcPr>
            <w:tcW w:w="1440" w:type="dxa"/>
          </w:tcPr>
          <w:p w14:paraId="62E8E7A9" w14:textId="77777777" w:rsidR="00D95EDE" w:rsidRDefault="003D2434">
            <w:r>
              <w:rPr>
                <w:sz w:val="20"/>
              </w:rPr>
              <w:t>Printing</w:t>
            </w:r>
          </w:p>
        </w:tc>
        <w:tc>
          <w:tcPr>
            <w:tcW w:w="5472" w:type="dxa"/>
          </w:tcPr>
          <w:p w14:paraId="1C0C36CF" w14:textId="77777777" w:rsidR="00D95EDE" w:rsidRDefault="003D2434">
            <w:r>
              <w:rPr>
                <w:sz w:val="20"/>
              </w:rPr>
              <w:t>Outreach and Communication Materials</w:t>
            </w:r>
          </w:p>
        </w:tc>
        <w:tc>
          <w:tcPr>
            <w:tcW w:w="4032" w:type="dxa"/>
          </w:tcPr>
          <w:p w14:paraId="1B9F52B5" w14:textId="77777777" w:rsidR="00D95EDE" w:rsidRDefault="003D2434">
            <w:r>
              <w:rPr>
                <w:sz w:val="20"/>
              </w:rPr>
              <w:t>Execute the communication and outreach portion of the plan</w:t>
            </w:r>
          </w:p>
        </w:tc>
        <w:tc>
          <w:tcPr>
            <w:tcW w:w="360" w:type="dxa"/>
          </w:tcPr>
          <w:p w14:paraId="4A34A360" w14:textId="77777777" w:rsidR="00D95EDE" w:rsidRDefault="00D95EDE"/>
        </w:tc>
        <w:tc>
          <w:tcPr>
            <w:tcW w:w="360" w:type="dxa"/>
          </w:tcPr>
          <w:p w14:paraId="606C6780" w14:textId="77777777" w:rsidR="00D95EDE" w:rsidRDefault="00D95EDE">
            <w:pPr>
              <w:jc w:val="right"/>
            </w:pPr>
          </w:p>
        </w:tc>
        <w:tc>
          <w:tcPr>
            <w:tcW w:w="360" w:type="dxa"/>
          </w:tcPr>
          <w:p w14:paraId="39CB7A3C" w14:textId="77777777" w:rsidR="00D95EDE" w:rsidRDefault="00D95EDE">
            <w:pPr>
              <w:jc w:val="right"/>
            </w:pPr>
          </w:p>
        </w:tc>
        <w:tc>
          <w:tcPr>
            <w:tcW w:w="360" w:type="dxa"/>
          </w:tcPr>
          <w:p w14:paraId="4E1D1661" w14:textId="77777777" w:rsidR="00D95EDE" w:rsidRDefault="00D95EDE"/>
        </w:tc>
        <w:tc>
          <w:tcPr>
            <w:tcW w:w="1152" w:type="dxa"/>
          </w:tcPr>
          <w:p w14:paraId="4CF0651F" w14:textId="77777777" w:rsidR="00D95EDE" w:rsidRDefault="003D2434">
            <w:pPr>
              <w:jc w:val="right"/>
            </w:pPr>
            <w:r>
              <w:rPr>
                <w:sz w:val="20"/>
              </w:rPr>
              <w:t>$1,000</w:t>
            </w:r>
          </w:p>
        </w:tc>
      </w:tr>
      <w:tr w:rsidR="00D95EDE" w14:paraId="61314965" w14:textId="77777777">
        <w:tc>
          <w:tcPr>
            <w:tcW w:w="864" w:type="dxa"/>
            <w:shd w:val="clear" w:color="auto" w:fill="EEEEEE"/>
          </w:tcPr>
          <w:p w14:paraId="4B02DFAC" w14:textId="77777777" w:rsidR="00D95EDE" w:rsidRDefault="00D95EDE"/>
        </w:tc>
        <w:tc>
          <w:tcPr>
            <w:tcW w:w="1440" w:type="dxa"/>
            <w:shd w:val="clear" w:color="auto" w:fill="EEEEEE"/>
          </w:tcPr>
          <w:p w14:paraId="484BABF1" w14:textId="77777777" w:rsidR="00D95EDE" w:rsidRDefault="00D95EDE"/>
        </w:tc>
        <w:tc>
          <w:tcPr>
            <w:tcW w:w="5472" w:type="dxa"/>
            <w:shd w:val="clear" w:color="auto" w:fill="EEEEEE"/>
          </w:tcPr>
          <w:p w14:paraId="1A1009F4" w14:textId="77777777" w:rsidR="00D95EDE" w:rsidRDefault="00D95EDE"/>
        </w:tc>
        <w:tc>
          <w:tcPr>
            <w:tcW w:w="4032" w:type="dxa"/>
            <w:shd w:val="clear" w:color="auto" w:fill="EEEEEE"/>
          </w:tcPr>
          <w:p w14:paraId="745AA177" w14:textId="77777777" w:rsidR="00D95EDE" w:rsidRDefault="00D95EDE"/>
        </w:tc>
        <w:tc>
          <w:tcPr>
            <w:tcW w:w="360" w:type="dxa"/>
            <w:shd w:val="clear" w:color="auto" w:fill="EEEEEE"/>
          </w:tcPr>
          <w:p w14:paraId="53F14B8A" w14:textId="77777777" w:rsidR="00D95EDE" w:rsidRDefault="00D95EDE"/>
        </w:tc>
        <w:tc>
          <w:tcPr>
            <w:tcW w:w="360" w:type="dxa"/>
            <w:shd w:val="clear" w:color="auto" w:fill="EEEEEE"/>
          </w:tcPr>
          <w:p w14:paraId="6AEBC9F7" w14:textId="77777777" w:rsidR="00D95EDE" w:rsidRDefault="00D95EDE">
            <w:pPr>
              <w:jc w:val="right"/>
            </w:pPr>
          </w:p>
        </w:tc>
        <w:tc>
          <w:tcPr>
            <w:tcW w:w="360" w:type="dxa"/>
            <w:shd w:val="clear" w:color="auto" w:fill="EEEEEE"/>
          </w:tcPr>
          <w:p w14:paraId="72B00AF4" w14:textId="77777777" w:rsidR="00D95EDE" w:rsidRDefault="00D95EDE">
            <w:pPr>
              <w:jc w:val="right"/>
            </w:pPr>
          </w:p>
        </w:tc>
        <w:tc>
          <w:tcPr>
            <w:tcW w:w="360" w:type="dxa"/>
            <w:shd w:val="clear" w:color="auto" w:fill="EEEEEE"/>
          </w:tcPr>
          <w:p w14:paraId="66A12727" w14:textId="77777777" w:rsidR="00D95EDE" w:rsidRDefault="003D2434">
            <w:r>
              <w:rPr>
                <w:b/>
                <w:color w:val="000000"/>
                <w:sz w:val="20"/>
              </w:rPr>
              <w:t>Sub Total</w:t>
            </w:r>
          </w:p>
        </w:tc>
        <w:tc>
          <w:tcPr>
            <w:tcW w:w="1152" w:type="dxa"/>
            <w:shd w:val="clear" w:color="auto" w:fill="EEEEEE"/>
          </w:tcPr>
          <w:p w14:paraId="4F67EE64" w14:textId="77777777" w:rsidR="00D95EDE" w:rsidRDefault="003D2434">
            <w:pPr>
              <w:jc w:val="right"/>
            </w:pPr>
            <w:r>
              <w:rPr>
                <w:b/>
                <w:color w:val="000000"/>
                <w:sz w:val="20"/>
              </w:rPr>
              <w:t>$1,000</w:t>
            </w:r>
          </w:p>
        </w:tc>
      </w:tr>
      <w:tr w:rsidR="00D95EDE" w14:paraId="57E5539D" w14:textId="77777777">
        <w:tc>
          <w:tcPr>
            <w:tcW w:w="864" w:type="dxa"/>
            <w:shd w:val="clear" w:color="auto" w:fill="DDDDDD"/>
          </w:tcPr>
          <w:p w14:paraId="3AD98414" w14:textId="77777777" w:rsidR="00D95EDE" w:rsidRDefault="003D2434">
            <w:r>
              <w:rPr>
                <w:b/>
                <w:color w:val="000000"/>
                <w:sz w:val="20"/>
              </w:rPr>
              <w:t>Other Expenses</w:t>
            </w:r>
          </w:p>
        </w:tc>
        <w:tc>
          <w:tcPr>
            <w:tcW w:w="1440" w:type="dxa"/>
            <w:shd w:val="clear" w:color="auto" w:fill="DDDDDD"/>
          </w:tcPr>
          <w:p w14:paraId="45ACCBAE" w14:textId="77777777" w:rsidR="00D95EDE" w:rsidRDefault="00D95EDE"/>
        </w:tc>
        <w:tc>
          <w:tcPr>
            <w:tcW w:w="5472" w:type="dxa"/>
            <w:shd w:val="clear" w:color="auto" w:fill="DDDDDD"/>
          </w:tcPr>
          <w:p w14:paraId="110EB8F1" w14:textId="77777777" w:rsidR="00D95EDE" w:rsidRDefault="00D95EDE"/>
        </w:tc>
        <w:tc>
          <w:tcPr>
            <w:tcW w:w="4032" w:type="dxa"/>
            <w:shd w:val="clear" w:color="auto" w:fill="DDDDDD"/>
          </w:tcPr>
          <w:p w14:paraId="7CD9AA26" w14:textId="77777777" w:rsidR="00D95EDE" w:rsidRDefault="00D95EDE"/>
        </w:tc>
        <w:tc>
          <w:tcPr>
            <w:tcW w:w="360" w:type="dxa"/>
            <w:shd w:val="clear" w:color="auto" w:fill="DDDDDD"/>
          </w:tcPr>
          <w:p w14:paraId="45616146" w14:textId="77777777" w:rsidR="00D95EDE" w:rsidRDefault="00D95EDE"/>
        </w:tc>
        <w:tc>
          <w:tcPr>
            <w:tcW w:w="360" w:type="dxa"/>
            <w:shd w:val="clear" w:color="auto" w:fill="DDDDDD"/>
          </w:tcPr>
          <w:p w14:paraId="43DDA2CE" w14:textId="77777777" w:rsidR="00D95EDE" w:rsidRDefault="00D95EDE">
            <w:pPr>
              <w:jc w:val="right"/>
            </w:pPr>
          </w:p>
        </w:tc>
        <w:tc>
          <w:tcPr>
            <w:tcW w:w="360" w:type="dxa"/>
            <w:shd w:val="clear" w:color="auto" w:fill="DDDDDD"/>
          </w:tcPr>
          <w:p w14:paraId="28BB93A7" w14:textId="77777777" w:rsidR="00D95EDE" w:rsidRDefault="00D95EDE">
            <w:pPr>
              <w:jc w:val="right"/>
            </w:pPr>
          </w:p>
        </w:tc>
        <w:tc>
          <w:tcPr>
            <w:tcW w:w="360" w:type="dxa"/>
            <w:shd w:val="clear" w:color="auto" w:fill="DDDDDD"/>
          </w:tcPr>
          <w:p w14:paraId="3F1C26D7" w14:textId="77777777" w:rsidR="00D95EDE" w:rsidRDefault="00D95EDE"/>
        </w:tc>
        <w:tc>
          <w:tcPr>
            <w:tcW w:w="1152" w:type="dxa"/>
            <w:shd w:val="clear" w:color="auto" w:fill="DDDDDD"/>
          </w:tcPr>
          <w:p w14:paraId="360AD049" w14:textId="77777777" w:rsidR="00D95EDE" w:rsidRDefault="00D95EDE">
            <w:pPr>
              <w:jc w:val="right"/>
            </w:pPr>
          </w:p>
        </w:tc>
      </w:tr>
      <w:tr w:rsidR="00D95EDE" w14:paraId="4459B439" w14:textId="77777777">
        <w:tc>
          <w:tcPr>
            <w:tcW w:w="864" w:type="dxa"/>
            <w:shd w:val="clear" w:color="auto" w:fill="EEEEEE"/>
          </w:tcPr>
          <w:p w14:paraId="13C598BC" w14:textId="77777777" w:rsidR="00D95EDE" w:rsidRDefault="00D95EDE"/>
        </w:tc>
        <w:tc>
          <w:tcPr>
            <w:tcW w:w="1440" w:type="dxa"/>
            <w:shd w:val="clear" w:color="auto" w:fill="EEEEEE"/>
          </w:tcPr>
          <w:p w14:paraId="1E8130F3" w14:textId="77777777" w:rsidR="00D95EDE" w:rsidRDefault="00D95EDE"/>
        </w:tc>
        <w:tc>
          <w:tcPr>
            <w:tcW w:w="5472" w:type="dxa"/>
            <w:shd w:val="clear" w:color="auto" w:fill="EEEEEE"/>
          </w:tcPr>
          <w:p w14:paraId="5D3FAD26" w14:textId="77777777" w:rsidR="00D95EDE" w:rsidRDefault="00D95EDE"/>
        </w:tc>
        <w:tc>
          <w:tcPr>
            <w:tcW w:w="4032" w:type="dxa"/>
            <w:shd w:val="clear" w:color="auto" w:fill="EEEEEE"/>
          </w:tcPr>
          <w:p w14:paraId="6EE26098" w14:textId="77777777" w:rsidR="00D95EDE" w:rsidRDefault="00D95EDE"/>
        </w:tc>
        <w:tc>
          <w:tcPr>
            <w:tcW w:w="360" w:type="dxa"/>
            <w:shd w:val="clear" w:color="auto" w:fill="EEEEEE"/>
          </w:tcPr>
          <w:p w14:paraId="7DA0A698" w14:textId="77777777" w:rsidR="00D95EDE" w:rsidRDefault="00D95EDE"/>
        </w:tc>
        <w:tc>
          <w:tcPr>
            <w:tcW w:w="360" w:type="dxa"/>
            <w:shd w:val="clear" w:color="auto" w:fill="EEEEEE"/>
          </w:tcPr>
          <w:p w14:paraId="17240D55" w14:textId="77777777" w:rsidR="00D95EDE" w:rsidRDefault="00D95EDE">
            <w:pPr>
              <w:jc w:val="right"/>
            </w:pPr>
          </w:p>
        </w:tc>
        <w:tc>
          <w:tcPr>
            <w:tcW w:w="360" w:type="dxa"/>
            <w:shd w:val="clear" w:color="auto" w:fill="EEEEEE"/>
          </w:tcPr>
          <w:p w14:paraId="5D202FF2" w14:textId="77777777" w:rsidR="00D95EDE" w:rsidRDefault="00D95EDE">
            <w:pPr>
              <w:jc w:val="right"/>
            </w:pPr>
          </w:p>
        </w:tc>
        <w:tc>
          <w:tcPr>
            <w:tcW w:w="360" w:type="dxa"/>
            <w:shd w:val="clear" w:color="auto" w:fill="EEEEEE"/>
          </w:tcPr>
          <w:p w14:paraId="36DC4E5A" w14:textId="77777777" w:rsidR="00D95EDE" w:rsidRDefault="003D2434">
            <w:r>
              <w:rPr>
                <w:b/>
                <w:color w:val="000000"/>
                <w:sz w:val="20"/>
              </w:rPr>
              <w:t xml:space="preserve">Sub </w:t>
            </w:r>
            <w:r>
              <w:rPr>
                <w:b/>
                <w:color w:val="000000"/>
                <w:sz w:val="20"/>
              </w:rPr>
              <w:t>Total</w:t>
            </w:r>
          </w:p>
        </w:tc>
        <w:tc>
          <w:tcPr>
            <w:tcW w:w="1152" w:type="dxa"/>
            <w:shd w:val="clear" w:color="auto" w:fill="EEEEEE"/>
          </w:tcPr>
          <w:p w14:paraId="3CB69AB4" w14:textId="77777777" w:rsidR="00D95EDE" w:rsidRDefault="003D2434">
            <w:pPr>
              <w:jc w:val="right"/>
            </w:pPr>
            <w:r>
              <w:rPr>
                <w:b/>
                <w:color w:val="000000"/>
                <w:sz w:val="20"/>
              </w:rPr>
              <w:t>-</w:t>
            </w:r>
          </w:p>
        </w:tc>
      </w:tr>
      <w:tr w:rsidR="00D95EDE" w14:paraId="27CD1C03" w14:textId="77777777">
        <w:tc>
          <w:tcPr>
            <w:tcW w:w="864" w:type="dxa"/>
            <w:shd w:val="clear" w:color="auto" w:fill="DBE4FF"/>
          </w:tcPr>
          <w:p w14:paraId="4063B776" w14:textId="77777777" w:rsidR="00D95EDE" w:rsidRDefault="00D95EDE"/>
        </w:tc>
        <w:tc>
          <w:tcPr>
            <w:tcW w:w="1440" w:type="dxa"/>
            <w:shd w:val="clear" w:color="auto" w:fill="DBE4FF"/>
          </w:tcPr>
          <w:p w14:paraId="4C821204" w14:textId="77777777" w:rsidR="00D95EDE" w:rsidRDefault="00D95EDE"/>
        </w:tc>
        <w:tc>
          <w:tcPr>
            <w:tcW w:w="5472" w:type="dxa"/>
            <w:shd w:val="clear" w:color="auto" w:fill="DBE4FF"/>
          </w:tcPr>
          <w:p w14:paraId="34FA0FBA" w14:textId="77777777" w:rsidR="00D95EDE" w:rsidRDefault="00D95EDE"/>
        </w:tc>
        <w:tc>
          <w:tcPr>
            <w:tcW w:w="4032" w:type="dxa"/>
            <w:shd w:val="clear" w:color="auto" w:fill="DBE4FF"/>
          </w:tcPr>
          <w:p w14:paraId="783A181A" w14:textId="77777777" w:rsidR="00D95EDE" w:rsidRDefault="00D95EDE"/>
        </w:tc>
        <w:tc>
          <w:tcPr>
            <w:tcW w:w="360" w:type="dxa"/>
            <w:shd w:val="clear" w:color="auto" w:fill="DBE4FF"/>
          </w:tcPr>
          <w:p w14:paraId="67BB8CDD" w14:textId="77777777" w:rsidR="00D95EDE" w:rsidRDefault="00D95EDE"/>
        </w:tc>
        <w:tc>
          <w:tcPr>
            <w:tcW w:w="360" w:type="dxa"/>
            <w:shd w:val="clear" w:color="auto" w:fill="DBE4FF"/>
          </w:tcPr>
          <w:p w14:paraId="2117D806" w14:textId="77777777" w:rsidR="00D95EDE" w:rsidRDefault="00D95EDE">
            <w:pPr>
              <w:jc w:val="right"/>
            </w:pPr>
          </w:p>
        </w:tc>
        <w:tc>
          <w:tcPr>
            <w:tcW w:w="360" w:type="dxa"/>
            <w:shd w:val="clear" w:color="auto" w:fill="DBE4FF"/>
          </w:tcPr>
          <w:p w14:paraId="2AC71A93" w14:textId="77777777" w:rsidR="00D95EDE" w:rsidRDefault="00D95EDE">
            <w:pPr>
              <w:jc w:val="right"/>
            </w:pPr>
          </w:p>
        </w:tc>
        <w:tc>
          <w:tcPr>
            <w:tcW w:w="360" w:type="dxa"/>
            <w:shd w:val="clear" w:color="auto" w:fill="DBE4FF"/>
          </w:tcPr>
          <w:p w14:paraId="33533C50" w14:textId="77777777" w:rsidR="00D95EDE" w:rsidRDefault="003D2434">
            <w:r>
              <w:rPr>
                <w:b/>
                <w:color w:val="000000"/>
                <w:sz w:val="20"/>
              </w:rPr>
              <w:t>Grand Total</w:t>
            </w:r>
          </w:p>
        </w:tc>
        <w:tc>
          <w:tcPr>
            <w:tcW w:w="1152" w:type="dxa"/>
            <w:shd w:val="clear" w:color="auto" w:fill="DBE4FF"/>
          </w:tcPr>
          <w:p w14:paraId="1B3DAAC6" w14:textId="77777777" w:rsidR="00D95EDE" w:rsidRDefault="003D2434">
            <w:pPr>
              <w:jc w:val="right"/>
            </w:pPr>
            <w:r>
              <w:rPr>
                <w:b/>
                <w:color w:val="000000"/>
                <w:sz w:val="20"/>
              </w:rPr>
              <w:t>$25,000</w:t>
            </w:r>
          </w:p>
        </w:tc>
      </w:tr>
    </w:tbl>
    <w:p w14:paraId="02B86DC5" w14:textId="77777777" w:rsidR="00D95EDE" w:rsidRDefault="003D2434">
      <w:r>
        <w:br w:type="page"/>
      </w:r>
    </w:p>
    <w:p w14:paraId="7857C766" w14:textId="77777777" w:rsidR="00D95EDE" w:rsidRDefault="003D2434">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D95EDE" w14:paraId="22809EAB" w14:textId="77777777">
        <w:tc>
          <w:tcPr>
            <w:tcW w:w="1800" w:type="dxa"/>
            <w:shd w:val="clear" w:color="auto" w:fill="BDCAFF"/>
          </w:tcPr>
          <w:p w14:paraId="5A899409" w14:textId="77777777" w:rsidR="00D95EDE" w:rsidRDefault="003D2434">
            <w:r>
              <w:rPr>
                <w:b/>
                <w:color w:val="000000"/>
                <w:sz w:val="20"/>
              </w:rPr>
              <w:t>Category/Name</w:t>
            </w:r>
          </w:p>
        </w:tc>
        <w:tc>
          <w:tcPr>
            <w:tcW w:w="1800" w:type="dxa"/>
            <w:shd w:val="clear" w:color="auto" w:fill="BDCAFF"/>
          </w:tcPr>
          <w:p w14:paraId="6B00F11D" w14:textId="77777777" w:rsidR="00D95EDE" w:rsidRDefault="003D2434">
            <w:r>
              <w:rPr>
                <w:b/>
                <w:color w:val="000000"/>
                <w:sz w:val="20"/>
              </w:rPr>
              <w:t>Subcategory or Type</w:t>
            </w:r>
          </w:p>
        </w:tc>
        <w:tc>
          <w:tcPr>
            <w:tcW w:w="3240" w:type="dxa"/>
            <w:shd w:val="clear" w:color="auto" w:fill="BDCAFF"/>
          </w:tcPr>
          <w:p w14:paraId="1E2EC931" w14:textId="77777777" w:rsidR="00D95EDE" w:rsidRDefault="003D2434">
            <w:r>
              <w:rPr>
                <w:b/>
                <w:color w:val="000000"/>
                <w:sz w:val="20"/>
              </w:rPr>
              <w:t>Description</w:t>
            </w:r>
          </w:p>
        </w:tc>
        <w:tc>
          <w:tcPr>
            <w:tcW w:w="7560" w:type="dxa"/>
            <w:shd w:val="clear" w:color="auto" w:fill="BDCAFF"/>
          </w:tcPr>
          <w:p w14:paraId="03E926C2" w14:textId="77777777" w:rsidR="00D95EDE" w:rsidRDefault="003D2434">
            <w:r>
              <w:rPr>
                <w:b/>
                <w:color w:val="000000"/>
                <w:sz w:val="20"/>
              </w:rPr>
              <w:t>Justification Ineligible Expense or Classified Staff Request</w:t>
            </w:r>
          </w:p>
        </w:tc>
      </w:tr>
    </w:tbl>
    <w:p w14:paraId="3B53D6D2" w14:textId="77777777" w:rsidR="00D95EDE" w:rsidRDefault="003D2434">
      <w:r>
        <w:br w:type="page"/>
      </w:r>
    </w:p>
    <w:p w14:paraId="1A6501D2" w14:textId="77777777" w:rsidR="00D95EDE" w:rsidRDefault="003D2434">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7"/>
        <w:gridCol w:w="6114"/>
        <w:gridCol w:w="1080"/>
        <w:gridCol w:w="1439"/>
      </w:tblGrid>
      <w:tr w:rsidR="00D95EDE" w14:paraId="35760DF8" w14:textId="77777777">
        <w:tc>
          <w:tcPr>
            <w:tcW w:w="1080" w:type="dxa"/>
            <w:shd w:val="clear" w:color="auto" w:fill="BDCAFF"/>
          </w:tcPr>
          <w:p w14:paraId="30038C5D" w14:textId="77777777" w:rsidR="00D95EDE" w:rsidRDefault="003D2434">
            <w:r>
              <w:rPr>
                <w:b/>
                <w:color w:val="000000"/>
                <w:sz w:val="20"/>
              </w:rPr>
              <w:t>Category</w:t>
            </w:r>
          </w:p>
        </w:tc>
        <w:tc>
          <w:tcPr>
            <w:tcW w:w="4680" w:type="dxa"/>
            <w:shd w:val="clear" w:color="auto" w:fill="BDCAFF"/>
          </w:tcPr>
          <w:p w14:paraId="132C92AC" w14:textId="77777777" w:rsidR="00D95EDE" w:rsidRDefault="003D2434">
            <w:r>
              <w:rPr>
                <w:b/>
                <w:color w:val="000000"/>
                <w:sz w:val="20"/>
              </w:rPr>
              <w:t>Specific Source</w:t>
            </w:r>
          </w:p>
        </w:tc>
        <w:tc>
          <w:tcPr>
            <w:tcW w:w="6120" w:type="dxa"/>
            <w:shd w:val="clear" w:color="auto" w:fill="BDCAFF"/>
          </w:tcPr>
          <w:p w14:paraId="30037D85" w14:textId="77777777" w:rsidR="00D95EDE" w:rsidRDefault="003D2434">
            <w:r>
              <w:rPr>
                <w:b/>
                <w:color w:val="000000"/>
                <w:sz w:val="20"/>
              </w:rPr>
              <w:t>Use</w:t>
            </w:r>
          </w:p>
        </w:tc>
        <w:tc>
          <w:tcPr>
            <w:tcW w:w="1080" w:type="dxa"/>
            <w:shd w:val="clear" w:color="auto" w:fill="BDCAFF"/>
          </w:tcPr>
          <w:p w14:paraId="10F3112A" w14:textId="77777777" w:rsidR="00D95EDE" w:rsidRDefault="003D2434">
            <w:r>
              <w:rPr>
                <w:b/>
                <w:color w:val="000000"/>
                <w:sz w:val="20"/>
              </w:rPr>
              <w:t>Status</w:t>
            </w:r>
          </w:p>
        </w:tc>
        <w:tc>
          <w:tcPr>
            <w:tcW w:w="1440" w:type="dxa"/>
            <w:shd w:val="clear" w:color="auto" w:fill="BDCAFF"/>
          </w:tcPr>
          <w:p w14:paraId="57E6346D" w14:textId="77777777" w:rsidR="00D95EDE" w:rsidRDefault="003D2434">
            <w:r>
              <w:rPr>
                <w:b/>
                <w:color w:val="000000"/>
                <w:sz w:val="20"/>
              </w:rPr>
              <w:t>Amount</w:t>
            </w:r>
          </w:p>
        </w:tc>
      </w:tr>
      <w:tr w:rsidR="00D95EDE" w14:paraId="1470E2A7" w14:textId="77777777">
        <w:tc>
          <w:tcPr>
            <w:tcW w:w="1080" w:type="dxa"/>
            <w:shd w:val="clear" w:color="auto" w:fill="DDDDDD"/>
          </w:tcPr>
          <w:p w14:paraId="0D02AACE" w14:textId="77777777" w:rsidR="00D95EDE" w:rsidRDefault="003D2434">
            <w:r>
              <w:rPr>
                <w:b/>
                <w:color w:val="000000"/>
                <w:sz w:val="20"/>
              </w:rPr>
              <w:t>State</w:t>
            </w:r>
          </w:p>
        </w:tc>
        <w:tc>
          <w:tcPr>
            <w:tcW w:w="4680" w:type="dxa"/>
            <w:shd w:val="clear" w:color="auto" w:fill="DDDDDD"/>
          </w:tcPr>
          <w:p w14:paraId="3A5F4DCB" w14:textId="77777777" w:rsidR="00D95EDE" w:rsidRDefault="00D95EDE"/>
        </w:tc>
        <w:tc>
          <w:tcPr>
            <w:tcW w:w="6120" w:type="dxa"/>
            <w:shd w:val="clear" w:color="auto" w:fill="DDDDDD"/>
          </w:tcPr>
          <w:p w14:paraId="75383DFC" w14:textId="77777777" w:rsidR="00D95EDE" w:rsidRDefault="00D95EDE"/>
        </w:tc>
        <w:tc>
          <w:tcPr>
            <w:tcW w:w="1080" w:type="dxa"/>
            <w:shd w:val="clear" w:color="auto" w:fill="DDDDDD"/>
          </w:tcPr>
          <w:p w14:paraId="09AED334" w14:textId="77777777" w:rsidR="00D95EDE" w:rsidRDefault="00D95EDE"/>
        </w:tc>
        <w:tc>
          <w:tcPr>
            <w:tcW w:w="1440" w:type="dxa"/>
            <w:shd w:val="clear" w:color="auto" w:fill="DDDDDD"/>
          </w:tcPr>
          <w:p w14:paraId="12E91FAD" w14:textId="77777777" w:rsidR="00D95EDE" w:rsidRDefault="00D95EDE">
            <w:pPr>
              <w:jc w:val="right"/>
            </w:pPr>
          </w:p>
        </w:tc>
      </w:tr>
      <w:tr w:rsidR="00D95EDE" w14:paraId="4DF0E9F6" w14:textId="77777777">
        <w:tc>
          <w:tcPr>
            <w:tcW w:w="1080" w:type="dxa"/>
            <w:shd w:val="clear" w:color="auto" w:fill="EEEEEE"/>
          </w:tcPr>
          <w:p w14:paraId="49B3D9FD" w14:textId="77777777" w:rsidR="00D95EDE" w:rsidRDefault="00D95EDE"/>
        </w:tc>
        <w:tc>
          <w:tcPr>
            <w:tcW w:w="4680" w:type="dxa"/>
            <w:shd w:val="clear" w:color="auto" w:fill="EEEEEE"/>
          </w:tcPr>
          <w:p w14:paraId="13BE9707" w14:textId="77777777" w:rsidR="00D95EDE" w:rsidRDefault="00D95EDE"/>
        </w:tc>
        <w:tc>
          <w:tcPr>
            <w:tcW w:w="6120" w:type="dxa"/>
            <w:shd w:val="clear" w:color="auto" w:fill="EEEEEE"/>
          </w:tcPr>
          <w:p w14:paraId="11B4B266" w14:textId="77777777" w:rsidR="00D95EDE" w:rsidRDefault="00D95EDE"/>
        </w:tc>
        <w:tc>
          <w:tcPr>
            <w:tcW w:w="1080" w:type="dxa"/>
            <w:shd w:val="clear" w:color="auto" w:fill="EEEEEE"/>
          </w:tcPr>
          <w:p w14:paraId="5C2CB823" w14:textId="77777777" w:rsidR="00D95EDE" w:rsidRDefault="003D2434">
            <w:r>
              <w:rPr>
                <w:b/>
                <w:color w:val="000000"/>
                <w:sz w:val="20"/>
              </w:rPr>
              <w:t>State Sub Total</w:t>
            </w:r>
          </w:p>
        </w:tc>
        <w:tc>
          <w:tcPr>
            <w:tcW w:w="1440" w:type="dxa"/>
            <w:shd w:val="clear" w:color="auto" w:fill="EEEEEE"/>
          </w:tcPr>
          <w:p w14:paraId="3AA102B0" w14:textId="77777777" w:rsidR="00D95EDE" w:rsidRDefault="003D2434">
            <w:pPr>
              <w:jc w:val="right"/>
            </w:pPr>
            <w:r>
              <w:rPr>
                <w:b/>
                <w:color w:val="000000"/>
                <w:sz w:val="20"/>
              </w:rPr>
              <w:t>-</w:t>
            </w:r>
          </w:p>
        </w:tc>
      </w:tr>
      <w:tr w:rsidR="00D95EDE" w14:paraId="4D313272" w14:textId="77777777">
        <w:tc>
          <w:tcPr>
            <w:tcW w:w="1080" w:type="dxa"/>
            <w:shd w:val="clear" w:color="auto" w:fill="DDDDDD"/>
          </w:tcPr>
          <w:p w14:paraId="2E4C5BE8" w14:textId="77777777" w:rsidR="00D95EDE" w:rsidRDefault="003D2434">
            <w:r>
              <w:rPr>
                <w:b/>
                <w:color w:val="000000"/>
                <w:sz w:val="20"/>
              </w:rPr>
              <w:t>Non-State</w:t>
            </w:r>
          </w:p>
        </w:tc>
        <w:tc>
          <w:tcPr>
            <w:tcW w:w="4680" w:type="dxa"/>
            <w:shd w:val="clear" w:color="auto" w:fill="DDDDDD"/>
          </w:tcPr>
          <w:p w14:paraId="426EAF71" w14:textId="77777777" w:rsidR="00D95EDE" w:rsidRDefault="00D95EDE"/>
        </w:tc>
        <w:tc>
          <w:tcPr>
            <w:tcW w:w="6120" w:type="dxa"/>
            <w:shd w:val="clear" w:color="auto" w:fill="DDDDDD"/>
          </w:tcPr>
          <w:p w14:paraId="2B4D6BED" w14:textId="77777777" w:rsidR="00D95EDE" w:rsidRDefault="00D95EDE"/>
        </w:tc>
        <w:tc>
          <w:tcPr>
            <w:tcW w:w="1080" w:type="dxa"/>
            <w:shd w:val="clear" w:color="auto" w:fill="DDDDDD"/>
          </w:tcPr>
          <w:p w14:paraId="54322FD3" w14:textId="77777777" w:rsidR="00D95EDE" w:rsidRDefault="00D95EDE"/>
        </w:tc>
        <w:tc>
          <w:tcPr>
            <w:tcW w:w="1440" w:type="dxa"/>
            <w:shd w:val="clear" w:color="auto" w:fill="DDDDDD"/>
          </w:tcPr>
          <w:p w14:paraId="24618B7E" w14:textId="77777777" w:rsidR="00D95EDE" w:rsidRDefault="00D95EDE">
            <w:pPr>
              <w:jc w:val="right"/>
            </w:pPr>
          </w:p>
        </w:tc>
      </w:tr>
      <w:tr w:rsidR="00D95EDE" w14:paraId="5CFC80D1" w14:textId="77777777">
        <w:tc>
          <w:tcPr>
            <w:tcW w:w="1080" w:type="dxa"/>
          </w:tcPr>
          <w:p w14:paraId="736918CD" w14:textId="77777777" w:rsidR="00D95EDE" w:rsidRDefault="003D2434">
            <w:r>
              <w:rPr>
                <w:sz w:val="20"/>
              </w:rPr>
              <w:t>In-Kind</w:t>
            </w:r>
          </w:p>
        </w:tc>
        <w:tc>
          <w:tcPr>
            <w:tcW w:w="4680" w:type="dxa"/>
          </w:tcPr>
          <w:p w14:paraId="21E96510" w14:textId="77777777" w:rsidR="00D95EDE" w:rsidRDefault="003D2434">
            <w:r>
              <w:rPr>
                <w:sz w:val="20"/>
              </w:rPr>
              <w:t>Volunteer Time</w:t>
            </w:r>
          </w:p>
        </w:tc>
        <w:tc>
          <w:tcPr>
            <w:tcW w:w="6120" w:type="dxa"/>
          </w:tcPr>
          <w:p w14:paraId="11D6E291" w14:textId="77777777" w:rsidR="00D95EDE" w:rsidRDefault="003D2434">
            <w:r>
              <w:rPr>
                <w:sz w:val="20"/>
              </w:rPr>
              <w:t xml:space="preserve">The Big Birch Lake Association has a total of 49 volunteers that are currently active. 19 of those volunteers assist with checking the species of aquatic vegetation at the </w:t>
            </w:r>
            <w:r>
              <w:rPr>
                <w:sz w:val="20"/>
              </w:rPr>
              <w:t>public access points on the lake to ensure immediate action if an aquatic invasive is found. The other 30 volunteers assist with a variety of activities including, but not limited to, loon nest/habitat development and maintenance, woodduck house/habitat ma</w:t>
            </w:r>
            <w:r>
              <w:rPr>
                <w:sz w:val="20"/>
              </w:rPr>
              <w:t>intenance, trash pickup, secchi disk readings, water sampling, and more. *Amount assumes 3 hrs/volunteer at $15 per hour.</w:t>
            </w:r>
          </w:p>
        </w:tc>
        <w:tc>
          <w:tcPr>
            <w:tcW w:w="1080" w:type="dxa"/>
          </w:tcPr>
          <w:p w14:paraId="7BBEA0A6" w14:textId="77777777" w:rsidR="00D95EDE" w:rsidRDefault="003D2434">
            <w:r>
              <w:rPr>
                <w:sz w:val="20"/>
              </w:rPr>
              <w:t>Potential</w:t>
            </w:r>
          </w:p>
        </w:tc>
        <w:tc>
          <w:tcPr>
            <w:tcW w:w="1440" w:type="dxa"/>
          </w:tcPr>
          <w:p w14:paraId="5B26078D" w14:textId="77777777" w:rsidR="00D95EDE" w:rsidRDefault="003D2434">
            <w:pPr>
              <w:jc w:val="right"/>
            </w:pPr>
            <w:r>
              <w:rPr>
                <w:sz w:val="20"/>
              </w:rPr>
              <w:t>$2,200</w:t>
            </w:r>
          </w:p>
        </w:tc>
      </w:tr>
      <w:tr w:rsidR="00D95EDE" w14:paraId="089968C8" w14:textId="77777777">
        <w:tc>
          <w:tcPr>
            <w:tcW w:w="1080" w:type="dxa"/>
          </w:tcPr>
          <w:p w14:paraId="5DE6AE89" w14:textId="77777777" w:rsidR="00D95EDE" w:rsidRDefault="003D2434">
            <w:r>
              <w:rPr>
                <w:sz w:val="20"/>
              </w:rPr>
              <w:t>Cash</w:t>
            </w:r>
          </w:p>
        </w:tc>
        <w:tc>
          <w:tcPr>
            <w:tcW w:w="4680" w:type="dxa"/>
          </w:tcPr>
          <w:p w14:paraId="75C2AB16" w14:textId="77777777" w:rsidR="00D95EDE" w:rsidRDefault="003D2434">
            <w:r>
              <w:rPr>
                <w:sz w:val="20"/>
              </w:rPr>
              <w:t>Buffer payments to landowners/farmers within the watershed of the lake (tributaries flowing into the lake).</w:t>
            </w:r>
          </w:p>
        </w:tc>
        <w:tc>
          <w:tcPr>
            <w:tcW w:w="6120" w:type="dxa"/>
          </w:tcPr>
          <w:p w14:paraId="482A6BB8" w14:textId="77777777" w:rsidR="00D95EDE" w:rsidRDefault="003D2434">
            <w:r>
              <w:rPr>
                <w:sz w:val="20"/>
              </w:rPr>
              <w:t>For 10+ years prior to the state mandated buffers, the Big Birch Lake Association has been paying several landowners to keep buffers along with tributaries flowing into Big Birch Lake. The buffer area is approximately 16 acres total.</w:t>
            </w:r>
          </w:p>
        </w:tc>
        <w:tc>
          <w:tcPr>
            <w:tcW w:w="1080" w:type="dxa"/>
          </w:tcPr>
          <w:p w14:paraId="1E734E15" w14:textId="77777777" w:rsidR="00D95EDE" w:rsidRDefault="003D2434">
            <w:r>
              <w:rPr>
                <w:sz w:val="20"/>
              </w:rPr>
              <w:t>Potential</w:t>
            </w:r>
          </w:p>
        </w:tc>
        <w:tc>
          <w:tcPr>
            <w:tcW w:w="1440" w:type="dxa"/>
          </w:tcPr>
          <w:p w14:paraId="4887461C" w14:textId="77777777" w:rsidR="00D95EDE" w:rsidRDefault="003D2434">
            <w:pPr>
              <w:jc w:val="right"/>
            </w:pPr>
            <w:r>
              <w:rPr>
                <w:sz w:val="20"/>
              </w:rPr>
              <w:t>$6,200</w:t>
            </w:r>
          </w:p>
        </w:tc>
      </w:tr>
      <w:tr w:rsidR="00D95EDE" w14:paraId="1DAC2A06" w14:textId="77777777">
        <w:tc>
          <w:tcPr>
            <w:tcW w:w="1080" w:type="dxa"/>
            <w:shd w:val="clear" w:color="auto" w:fill="EEEEEE"/>
          </w:tcPr>
          <w:p w14:paraId="00557483" w14:textId="77777777" w:rsidR="00D95EDE" w:rsidRDefault="00D95EDE"/>
        </w:tc>
        <w:tc>
          <w:tcPr>
            <w:tcW w:w="4680" w:type="dxa"/>
            <w:shd w:val="clear" w:color="auto" w:fill="EEEEEE"/>
          </w:tcPr>
          <w:p w14:paraId="69636D60" w14:textId="77777777" w:rsidR="00D95EDE" w:rsidRDefault="00D95EDE"/>
        </w:tc>
        <w:tc>
          <w:tcPr>
            <w:tcW w:w="6120" w:type="dxa"/>
            <w:shd w:val="clear" w:color="auto" w:fill="EEEEEE"/>
          </w:tcPr>
          <w:p w14:paraId="2667E707" w14:textId="77777777" w:rsidR="00D95EDE" w:rsidRDefault="00D95EDE"/>
        </w:tc>
        <w:tc>
          <w:tcPr>
            <w:tcW w:w="1080" w:type="dxa"/>
            <w:shd w:val="clear" w:color="auto" w:fill="EEEEEE"/>
          </w:tcPr>
          <w:p w14:paraId="7B16AFA9" w14:textId="77777777" w:rsidR="00D95EDE" w:rsidRDefault="003D2434">
            <w:r>
              <w:rPr>
                <w:b/>
                <w:color w:val="000000"/>
                <w:sz w:val="20"/>
              </w:rPr>
              <w:t>N</w:t>
            </w:r>
            <w:r>
              <w:rPr>
                <w:b/>
                <w:color w:val="000000"/>
                <w:sz w:val="20"/>
              </w:rPr>
              <w:t>on State Sub Total</w:t>
            </w:r>
          </w:p>
        </w:tc>
        <w:tc>
          <w:tcPr>
            <w:tcW w:w="1440" w:type="dxa"/>
            <w:shd w:val="clear" w:color="auto" w:fill="EEEEEE"/>
          </w:tcPr>
          <w:p w14:paraId="305DE879" w14:textId="77777777" w:rsidR="00D95EDE" w:rsidRDefault="003D2434">
            <w:pPr>
              <w:jc w:val="right"/>
            </w:pPr>
            <w:r>
              <w:rPr>
                <w:b/>
                <w:color w:val="000000"/>
                <w:sz w:val="20"/>
              </w:rPr>
              <w:t>$8,400</w:t>
            </w:r>
          </w:p>
        </w:tc>
      </w:tr>
      <w:tr w:rsidR="00D95EDE" w14:paraId="7121993D" w14:textId="77777777">
        <w:tc>
          <w:tcPr>
            <w:tcW w:w="1080" w:type="dxa"/>
            <w:shd w:val="clear" w:color="auto" w:fill="DBE4FF"/>
          </w:tcPr>
          <w:p w14:paraId="70D4E744" w14:textId="77777777" w:rsidR="00D95EDE" w:rsidRDefault="00D95EDE"/>
        </w:tc>
        <w:tc>
          <w:tcPr>
            <w:tcW w:w="4680" w:type="dxa"/>
            <w:shd w:val="clear" w:color="auto" w:fill="DBE4FF"/>
          </w:tcPr>
          <w:p w14:paraId="32B919A9" w14:textId="77777777" w:rsidR="00D95EDE" w:rsidRDefault="00D95EDE"/>
        </w:tc>
        <w:tc>
          <w:tcPr>
            <w:tcW w:w="6120" w:type="dxa"/>
            <w:shd w:val="clear" w:color="auto" w:fill="DBE4FF"/>
          </w:tcPr>
          <w:p w14:paraId="021A28E9" w14:textId="77777777" w:rsidR="00D95EDE" w:rsidRDefault="00D95EDE"/>
        </w:tc>
        <w:tc>
          <w:tcPr>
            <w:tcW w:w="1080" w:type="dxa"/>
            <w:shd w:val="clear" w:color="auto" w:fill="DBE4FF"/>
          </w:tcPr>
          <w:p w14:paraId="40A0352E" w14:textId="77777777" w:rsidR="00D95EDE" w:rsidRDefault="003D2434">
            <w:r>
              <w:rPr>
                <w:b/>
                <w:color w:val="000000"/>
                <w:sz w:val="20"/>
              </w:rPr>
              <w:t>Funds Total</w:t>
            </w:r>
          </w:p>
        </w:tc>
        <w:tc>
          <w:tcPr>
            <w:tcW w:w="1440" w:type="dxa"/>
            <w:shd w:val="clear" w:color="auto" w:fill="DBE4FF"/>
          </w:tcPr>
          <w:p w14:paraId="5D250AF1" w14:textId="77777777" w:rsidR="00D95EDE" w:rsidRDefault="003D2434">
            <w:pPr>
              <w:jc w:val="right"/>
            </w:pPr>
            <w:r>
              <w:rPr>
                <w:b/>
                <w:color w:val="000000"/>
                <w:sz w:val="20"/>
              </w:rPr>
              <w:t>$8,400</w:t>
            </w:r>
          </w:p>
        </w:tc>
      </w:tr>
    </w:tbl>
    <w:p w14:paraId="3100A343" w14:textId="77777777" w:rsidR="00D95EDE" w:rsidRDefault="003D2434">
      <w:r>
        <w:br w:type="page"/>
      </w:r>
    </w:p>
    <w:p w14:paraId="0083FC9D" w14:textId="77777777" w:rsidR="00D95EDE" w:rsidRDefault="00D95EDE">
      <w:pPr>
        <w:sectPr w:rsidR="00D95EDE">
          <w:pgSz w:w="15840" w:h="12240" w:orient="landscape"/>
          <w:pgMar w:top="720" w:right="720" w:bottom="720" w:left="720" w:header="720" w:footer="720" w:gutter="0"/>
          <w:cols w:space="720"/>
          <w:docGrid w:linePitch="360"/>
        </w:sectPr>
      </w:pPr>
    </w:p>
    <w:p w14:paraId="627EBA25" w14:textId="77777777" w:rsidR="00D95EDE" w:rsidRDefault="003D2434">
      <w:pPr>
        <w:pStyle w:val="Heading2"/>
        <w:spacing w:before="0" w:after="80"/>
      </w:pPr>
      <w:r>
        <w:rPr>
          <w:b/>
          <w:color w:val="2C559C"/>
          <w:sz w:val="28"/>
        </w:rPr>
        <w:lastRenderedPageBreak/>
        <w:t>Attachments</w:t>
      </w:r>
    </w:p>
    <w:p w14:paraId="32B8169A" w14:textId="77777777" w:rsidR="00D95EDE" w:rsidRDefault="003D2434">
      <w:pPr>
        <w:pStyle w:val="Heading3"/>
        <w:spacing w:after="60"/>
      </w:pPr>
      <w:r>
        <w:rPr>
          <w:b/>
          <w:color w:val="254885"/>
          <w:sz w:val="26"/>
        </w:rPr>
        <w:t>Required Attachments</w:t>
      </w:r>
    </w:p>
    <w:p w14:paraId="5B47EC3C" w14:textId="77777777" w:rsidR="00D95EDE" w:rsidRDefault="003D2434">
      <w:pPr>
        <w:pStyle w:val="Heading4"/>
        <w:spacing w:before="40" w:after="20"/>
      </w:pPr>
      <w:r>
        <w:rPr>
          <w:b/>
          <w:color w:val="000000"/>
          <w:sz w:val="24"/>
        </w:rPr>
        <w:t>Visual Component</w:t>
      </w:r>
    </w:p>
    <w:p w14:paraId="713E8EEA" w14:textId="77777777" w:rsidR="00D95EDE" w:rsidRDefault="003D2434">
      <w:r>
        <w:t xml:space="preserve">File: </w:t>
      </w:r>
      <w:hyperlink r:id="rId15">
        <w:r>
          <w:rPr>
            <w:color w:val="0563C1" w:themeColor="hyperlink"/>
            <w:u w:val="single"/>
          </w:rPr>
          <w:t>3b7d9e82-5c9.docx</w:t>
        </w:r>
      </w:hyperlink>
    </w:p>
    <w:p w14:paraId="07FD8E0A" w14:textId="77777777" w:rsidR="00D95EDE" w:rsidRDefault="003D2434">
      <w:pPr>
        <w:pStyle w:val="Heading4"/>
        <w:spacing w:before="40" w:after="20"/>
      </w:pPr>
      <w:r>
        <w:rPr>
          <w:b/>
          <w:color w:val="000000"/>
          <w:sz w:val="24"/>
        </w:rPr>
        <w:t>Alternate Text for Visual Component</w:t>
      </w:r>
    </w:p>
    <w:p w14:paraId="253EBFD2" w14:textId="77777777" w:rsidR="00D95EDE" w:rsidRDefault="003D2434">
      <w:r>
        <w:t>Map of Big Birch Lake and surrounding area. Solid black line is the county boundary, part of the lake is located in Stearns C</w:t>
      </w:r>
      <w:r>
        <w:t>ounty and part is located in Todd County....</w:t>
      </w:r>
    </w:p>
    <w:p w14:paraId="735198E1" w14:textId="77777777" w:rsidR="00D95EDE" w:rsidRDefault="003D2434">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D95EDE" w14:paraId="671B50AC" w14:textId="77777777">
        <w:tc>
          <w:tcPr>
            <w:tcW w:w="5400" w:type="dxa"/>
            <w:shd w:val="clear" w:color="auto" w:fill="BDCAFF"/>
          </w:tcPr>
          <w:p w14:paraId="1C62D56B" w14:textId="77777777" w:rsidR="00D95EDE" w:rsidRDefault="003D2434">
            <w:r>
              <w:rPr>
                <w:b/>
                <w:color w:val="000000"/>
                <w:sz w:val="20"/>
              </w:rPr>
              <w:t>Title</w:t>
            </w:r>
          </w:p>
        </w:tc>
        <w:tc>
          <w:tcPr>
            <w:tcW w:w="5400" w:type="dxa"/>
            <w:shd w:val="clear" w:color="auto" w:fill="BDCAFF"/>
          </w:tcPr>
          <w:p w14:paraId="16A23015" w14:textId="77777777" w:rsidR="00D95EDE" w:rsidRDefault="003D2434">
            <w:r>
              <w:rPr>
                <w:b/>
                <w:color w:val="000000"/>
                <w:sz w:val="20"/>
              </w:rPr>
              <w:t>File</w:t>
            </w:r>
          </w:p>
        </w:tc>
      </w:tr>
      <w:tr w:rsidR="00D95EDE" w14:paraId="7D2F659A" w14:textId="77777777">
        <w:tc>
          <w:tcPr>
            <w:tcW w:w="5400" w:type="dxa"/>
          </w:tcPr>
          <w:p w14:paraId="1DF2B56C" w14:textId="77777777" w:rsidR="00D95EDE" w:rsidRDefault="003D2434">
            <w:r>
              <w:rPr>
                <w:sz w:val="20"/>
              </w:rPr>
              <w:t>LCCMR Grant Application Letter - SRWD Board</w:t>
            </w:r>
          </w:p>
        </w:tc>
        <w:tc>
          <w:tcPr>
            <w:tcW w:w="5400" w:type="dxa"/>
          </w:tcPr>
          <w:p w14:paraId="0326A909" w14:textId="77777777" w:rsidR="00D95EDE" w:rsidRDefault="003D2434">
            <w:hyperlink r:id="rId16">
              <w:r>
                <w:rPr>
                  <w:color w:val="0563C1" w:themeColor="hyperlink"/>
                  <w:sz w:val="20"/>
                  <w:u w:val="single"/>
                </w:rPr>
                <w:t>b553c515-4a7.pdf</w:t>
              </w:r>
            </w:hyperlink>
          </w:p>
        </w:tc>
      </w:tr>
    </w:tbl>
    <w:p w14:paraId="1E59D304" w14:textId="77777777" w:rsidR="00D95EDE" w:rsidRDefault="00D95EDE"/>
    <w:p w14:paraId="7700F3A0" w14:textId="77777777" w:rsidR="00D95EDE" w:rsidRDefault="00D95EDE"/>
    <w:p w14:paraId="7A8F43A6" w14:textId="77777777" w:rsidR="00D95EDE" w:rsidRDefault="003D2434">
      <w:pPr>
        <w:pStyle w:val="Heading2"/>
        <w:spacing w:before="0" w:after="80"/>
      </w:pPr>
      <w:r>
        <w:rPr>
          <w:b/>
          <w:color w:val="2C559C"/>
          <w:sz w:val="28"/>
        </w:rPr>
        <w:t>Administrative Use</w:t>
      </w:r>
    </w:p>
    <w:p w14:paraId="65232154" w14:textId="77777777" w:rsidR="00D95EDE" w:rsidRDefault="003D2434">
      <w:r>
        <w:rPr>
          <w:b/>
        </w:rPr>
        <w:t xml:space="preserve">Does your project include restoration or acquisition of land rights? </w:t>
      </w:r>
      <w:r>
        <w:br/>
      </w:r>
      <w:r>
        <w:tab/>
        <w:t>No</w:t>
      </w:r>
    </w:p>
    <w:p w14:paraId="0FC26E42" w14:textId="77777777" w:rsidR="00D95EDE" w:rsidRDefault="003D2434">
      <w:r>
        <w:rPr>
          <w:b/>
        </w:rPr>
        <w:t>Does your project have potential for royalties, copyrights,</w:t>
      </w:r>
      <w:r>
        <w:rPr>
          <w:b/>
        </w:rPr>
        <w:t xml:space="preserve"> patents, or sale of products and assets? </w:t>
      </w:r>
      <w:r>
        <w:br/>
      </w:r>
      <w:r>
        <w:tab/>
        <w:t>No</w:t>
      </w:r>
    </w:p>
    <w:p w14:paraId="310C8C2E" w14:textId="77777777" w:rsidR="00D95EDE" w:rsidRDefault="003D2434">
      <w:r>
        <w:rPr>
          <w:b/>
        </w:rPr>
        <w:t xml:space="preserve">Do you understand and acknowledge IP and revenue-return and sharing requirements in 116P.10? </w:t>
      </w:r>
      <w:r>
        <w:br/>
      </w:r>
      <w:r>
        <w:tab/>
        <w:t>N/A</w:t>
      </w:r>
    </w:p>
    <w:p w14:paraId="496A8F03" w14:textId="77777777" w:rsidR="00D95EDE" w:rsidRDefault="003D2434">
      <w:r>
        <w:rPr>
          <w:b/>
        </w:rPr>
        <w:t>Do you wish to request reinvestment of any revenues into your project instead of returning revenue to the ENRT</w:t>
      </w:r>
      <w:r>
        <w:rPr>
          <w:b/>
        </w:rPr>
        <w:t xml:space="preserve">F? </w:t>
      </w:r>
      <w:r>
        <w:br/>
      </w:r>
      <w:r>
        <w:tab/>
        <w:t>N/A</w:t>
      </w:r>
    </w:p>
    <w:p w14:paraId="17FD38D0" w14:textId="77777777" w:rsidR="00D95EDE" w:rsidRDefault="003D2434">
      <w:r>
        <w:rPr>
          <w:b/>
        </w:rPr>
        <w:t xml:space="preserve">Does your project include original, hypothesis-driven research? </w:t>
      </w:r>
      <w:r>
        <w:br/>
      </w:r>
      <w:r>
        <w:tab/>
        <w:t>No</w:t>
      </w:r>
    </w:p>
    <w:p w14:paraId="68794B6B" w14:textId="77777777" w:rsidR="00D95EDE" w:rsidRDefault="003D2434">
      <w:r>
        <w:rPr>
          <w:b/>
        </w:rPr>
        <w:t xml:space="preserve">Does the organization have a fiscal agent for this project? </w:t>
      </w:r>
      <w:r>
        <w:br/>
      </w:r>
      <w:r>
        <w:tab/>
        <w:t>Yes,  Sauk River Watershed District</w:t>
      </w:r>
    </w:p>
    <w:sectPr w:rsidR="00D95EDE"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7DA98" w14:textId="77777777" w:rsidR="00EE2926" w:rsidRDefault="00EE2926" w:rsidP="00361C7F">
      <w:pPr>
        <w:spacing w:after="0" w:line="240" w:lineRule="auto"/>
      </w:pPr>
      <w:r>
        <w:separator/>
      </w:r>
    </w:p>
  </w:endnote>
  <w:endnote w:type="continuationSeparator" w:id="0">
    <w:p w14:paraId="43643DD0"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4CFEA"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3EE9FD74"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D2434">
          <w:rPr>
            <w:noProof/>
            <w:color w:val="767171" w:themeColor="background2" w:themeShade="80"/>
            <w:sz w:val="18"/>
            <w:szCs w:val="18"/>
          </w:rPr>
          <w:t>4/29/2021</w:t>
        </w:r>
        <w:r w:rsidRPr="000463D6">
          <w:rPr>
            <w:color w:val="767171" w:themeColor="background2" w:themeShade="80"/>
            <w:sz w:val="18"/>
            <w:szCs w:val="18"/>
          </w:rPr>
          <w:fldChar w:fldCharType="end"/>
        </w:r>
      </w:p>
      <w:p w14:paraId="31AD0FA0"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0B874"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4183B" w14:textId="77777777" w:rsidR="00EE2926" w:rsidRDefault="00EE2926" w:rsidP="00361C7F">
      <w:pPr>
        <w:spacing w:after="0" w:line="240" w:lineRule="auto"/>
      </w:pPr>
      <w:r>
        <w:separator/>
      </w:r>
    </w:p>
  </w:footnote>
  <w:footnote w:type="continuationSeparator" w:id="0">
    <w:p w14:paraId="329FB23C"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49F8"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1DE16"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5021B"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3D2434"/>
    <w:rsid w:val="00431248"/>
    <w:rsid w:val="0053051E"/>
    <w:rsid w:val="005E3353"/>
    <w:rsid w:val="006604C6"/>
    <w:rsid w:val="006B2086"/>
    <w:rsid w:val="00730762"/>
    <w:rsid w:val="00924F45"/>
    <w:rsid w:val="00C62757"/>
    <w:rsid w:val="00CA47C9"/>
    <w:rsid w:val="00CA5D0E"/>
    <w:rsid w:val="00D90370"/>
    <w:rsid w:val="00D95EDE"/>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9F9E6"/>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b553c515-4a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3b7d9e82-5c9.doc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Comprehensive Management Plan - Big Birch Lake</dc:title>
  <dc:subject/>
  <dc:creator>LCCMR</dc:creator>
  <cp:keywords/>
  <dc:description/>
  <cp:lastModifiedBy>Diana Griffith</cp:lastModifiedBy>
  <cp:revision>4</cp:revision>
  <dcterms:created xsi:type="dcterms:W3CDTF">2020-02-10T16:12:00Z</dcterms:created>
  <dcterms:modified xsi:type="dcterms:W3CDTF">2021-04-29T18:22:00Z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