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62F5E2" w14:textId="77777777" w:rsidR="008A642F" w:rsidRDefault="00A60B54">
      <w:pPr>
        <w:jc w:val="center"/>
      </w:pPr>
      <w:r>
        <w:rPr>
          <w:noProof/>
        </w:rPr>
        <w:drawing>
          <wp:inline distT="0" distB="0" distL="0" distR="0" wp14:anchorId="6C96D075" wp14:editId="70C7FB55">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14:paraId="497F98F2" w14:textId="77777777" w:rsidR="008A642F" w:rsidRDefault="00A60B54">
      <w:pPr>
        <w:pStyle w:val="Title"/>
        <w:spacing w:before="40"/>
        <w:jc w:val="center"/>
      </w:pPr>
      <w:r>
        <w:rPr>
          <w:b/>
          <w:color w:val="3266A8"/>
          <w:sz w:val="36"/>
        </w:rPr>
        <w:t>Environment and Natural Resources Trust Fund</w:t>
      </w:r>
    </w:p>
    <w:p w14:paraId="3F1B5E72" w14:textId="77777777" w:rsidR="008A642F" w:rsidRDefault="00A60B54">
      <w:pPr>
        <w:pStyle w:val="Heading1"/>
        <w:spacing w:before="40" w:after="40"/>
        <w:jc w:val="center"/>
      </w:pPr>
      <w:r>
        <w:rPr>
          <w:color w:val="000000"/>
          <w:sz w:val="28"/>
        </w:rPr>
        <w:t>2021 Request for Proposal</w:t>
      </w:r>
    </w:p>
    <w:p w14:paraId="18030FC9" w14:textId="77777777" w:rsidR="008A642F" w:rsidRDefault="00A60B54">
      <w:pPr>
        <w:pStyle w:val="Heading2"/>
        <w:spacing w:before="0" w:after="80"/>
      </w:pPr>
      <w:r>
        <w:rPr>
          <w:b/>
          <w:color w:val="2C559C"/>
          <w:sz w:val="28"/>
        </w:rPr>
        <w:t>General Information</w:t>
      </w:r>
    </w:p>
    <w:p w14:paraId="488159BA" w14:textId="77777777" w:rsidR="008A642F" w:rsidRDefault="00A60B54">
      <w:r>
        <w:rPr>
          <w:b/>
        </w:rPr>
        <w:t xml:space="preserve">Proposal ID: </w:t>
      </w:r>
      <w:r>
        <w:t>2021-374</w:t>
      </w:r>
    </w:p>
    <w:p w14:paraId="255C07E4" w14:textId="1251F0FD" w:rsidR="008A642F" w:rsidRDefault="00A60B54">
      <w:r>
        <w:rPr>
          <w:b/>
        </w:rPr>
        <w:t xml:space="preserve">Proposal Title: </w:t>
      </w:r>
      <w:r>
        <w:t>Yes! Students Take o</w:t>
      </w:r>
      <w:r>
        <w:t>n Water Quality Challenge II</w:t>
      </w:r>
    </w:p>
    <w:p w14:paraId="56A78F11" w14:textId="77777777" w:rsidR="008A642F" w:rsidRDefault="008A642F"/>
    <w:p w14:paraId="752865D3" w14:textId="77777777" w:rsidR="008A642F" w:rsidRDefault="00A60B54">
      <w:pPr>
        <w:pStyle w:val="Heading2"/>
        <w:spacing w:before="0" w:after="80"/>
      </w:pPr>
      <w:r>
        <w:rPr>
          <w:b/>
          <w:color w:val="2C559C"/>
          <w:sz w:val="28"/>
        </w:rPr>
        <w:t>Project Manager Information</w:t>
      </w:r>
    </w:p>
    <w:p w14:paraId="29D74A03" w14:textId="77777777" w:rsidR="008A642F" w:rsidRDefault="00A60B54">
      <w:r>
        <w:rPr>
          <w:b/>
        </w:rPr>
        <w:t xml:space="preserve">Name: </w:t>
      </w:r>
      <w:r>
        <w:t>Shelli-Kae Foster</w:t>
      </w:r>
    </w:p>
    <w:p w14:paraId="433F2065" w14:textId="77777777" w:rsidR="008A642F" w:rsidRDefault="00A60B54">
      <w:r>
        <w:rPr>
          <w:b/>
        </w:rPr>
        <w:t xml:space="preserve">Organization: </w:t>
      </w:r>
      <w:r>
        <w:t>Prairie Woods Environmental Learning Center</w:t>
      </w:r>
    </w:p>
    <w:p w14:paraId="67CA8B38" w14:textId="77777777" w:rsidR="008A642F" w:rsidRDefault="00A60B54">
      <w:r>
        <w:rPr>
          <w:b/>
        </w:rPr>
        <w:t xml:space="preserve">Office Telephone: </w:t>
      </w:r>
      <w:r>
        <w:t>(320) 354-5894</w:t>
      </w:r>
    </w:p>
    <w:p w14:paraId="604BDCF3" w14:textId="77777777" w:rsidR="008A642F" w:rsidRDefault="00A60B54">
      <w:r>
        <w:rPr>
          <w:b/>
        </w:rPr>
        <w:t xml:space="preserve">Email: </w:t>
      </w:r>
      <w:r>
        <w:t>shelli-kae@yesmn.org</w:t>
      </w:r>
    </w:p>
    <w:p w14:paraId="59684EE9" w14:textId="77777777" w:rsidR="008A642F" w:rsidRDefault="008A642F"/>
    <w:p w14:paraId="11A82B6C" w14:textId="77777777" w:rsidR="008A642F" w:rsidRDefault="00A60B54">
      <w:pPr>
        <w:pStyle w:val="Heading2"/>
        <w:spacing w:before="0" w:after="80"/>
      </w:pPr>
      <w:r>
        <w:rPr>
          <w:b/>
          <w:color w:val="2C559C"/>
          <w:sz w:val="28"/>
        </w:rPr>
        <w:t>Project Basic Information</w:t>
      </w:r>
    </w:p>
    <w:p w14:paraId="7B967B7D" w14:textId="77777777" w:rsidR="008A642F" w:rsidRDefault="00A60B54">
      <w:r>
        <w:rPr>
          <w:b/>
        </w:rPr>
        <w:t xml:space="preserve">Project Summary: </w:t>
      </w:r>
      <w:r>
        <w:t xml:space="preserve">Youth Eco Solutions (YES!) teams will mobilize youth in over 20 communities and help fill </w:t>
      </w:r>
      <w:r>
        <w:t>the urgent need for citizen participation to protect and clean-up Minnesota waters through hands-on projects</w:t>
      </w:r>
    </w:p>
    <w:p w14:paraId="570C5F86" w14:textId="77777777" w:rsidR="008A642F" w:rsidRDefault="00A60B54">
      <w:r>
        <w:rPr>
          <w:b/>
        </w:rPr>
        <w:t xml:space="preserve">Funds Requested: </w:t>
      </w:r>
      <w:r>
        <w:t>$199,000</w:t>
      </w:r>
    </w:p>
    <w:p w14:paraId="10B96DED" w14:textId="77777777" w:rsidR="008A642F" w:rsidRDefault="00A60B54">
      <w:r>
        <w:rPr>
          <w:b/>
        </w:rPr>
        <w:t xml:space="preserve">Proposed Project Completion: </w:t>
      </w:r>
      <w:r>
        <w:t>2023-06-30</w:t>
      </w:r>
    </w:p>
    <w:p w14:paraId="34BAD332" w14:textId="77777777" w:rsidR="008A642F" w:rsidRDefault="00A60B54">
      <w:r>
        <w:rPr>
          <w:b/>
        </w:rPr>
        <w:t xml:space="preserve">LCCMR Funding Category: </w:t>
      </w:r>
      <w:r>
        <w:t>Small Projects (H)</w:t>
      </w:r>
      <w:r>
        <w:rPr>
          <w:b/>
        </w:rPr>
        <w:br/>
      </w:r>
      <w:r>
        <w:rPr>
          <w:b/>
        </w:rPr>
        <w:tab/>
        <w:t xml:space="preserve">Secondary Category: </w:t>
      </w:r>
      <w:r>
        <w:t>Environmental Edu</w:t>
      </w:r>
      <w:r>
        <w:t>cation (C)</w:t>
      </w:r>
    </w:p>
    <w:p w14:paraId="7E45048B" w14:textId="77777777" w:rsidR="008A642F" w:rsidRDefault="008A642F"/>
    <w:p w14:paraId="38CC5177" w14:textId="77777777" w:rsidR="008A642F" w:rsidRDefault="00A60B54">
      <w:pPr>
        <w:pStyle w:val="Heading2"/>
        <w:spacing w:before="0" w:after="80"/>
      </w:pPr>
      <w:r>
        <w:rPr>
          <w:b/>
          <w:color w:val="2C559C"/>
          <w:sz w:val="28"/>
        </w:rPr>
        <w:t>Project Location</w:t>
      </w:r>
    </w:p>
    <w:p w14:paraId="115E1D92" w14:textId="77777777" w:rsidR="008A642F" w:rsidRDefault="00A60B54">
      <w:r>
        <w:rPr>
          <w:b/>
        </w:rPr>
        <w:t xml:space="preserve">What is the best scale for describing where your work will take place?  </w:t>
      </w:r>
      <w:r>
        <w:rPr>
          <w:b/>
        </w:rPr>
        <w:br/>
      </w:r>
      <w:r>
        <w:rPr>
          <w:b/>
        </w:rPr>
        <w:tab/>
      </w:r>
      <w:r>
        <w:t>Statewide</w:t>
      </w:r>
    </w:p>
    <w:p w14:paraId="62A12D9F" w14:textId="77777777" w:rsidR="008A642F" w:rsidRDefault="00A60B54">
      <w:r>
        <w:rPr>
          <w:b/>
        </w:rPr>
        <w:t xml:space="preserve">What is the best scale to describe the area impacted by your work?  </w:t>
      </w:r>
      <w:r>
        <w:rPr>
          <w:b/>
        </w:rPr>
        <w:br/>
      </w:r>
      <w:r>
        <w:rPr>
          <w:b/>
        </w:rPr>
        <w:tab/>
      </w:r>
      <w:r>
        <w:t>Statewide</w:t>
      </w:r>
    </w:p>
    <w:p w14:paraId="5C6026D2" w14:textId="77777777" w:rsidR="008A642F" w:rsidRDefault="00A60B54">
      <w:pPr>
        <w:spacing w:after="20"/>
      </w:pPr>
      <w:r>
        <w:rPr>
          <w:b/>
        </w:rPr>
        <w:t xml:space="preserve">When will the work impact occur?  </w:t>
      </w:r>
      <w:r>
        <w:rPr>
          <w:b/>
        </w:rPr>
        <w:br/>
      </w:r>
      <w:r>
        <w:rPr>
          <w:b/>
        </w:rPr>
        <w:tab/>
      </w:r>
      <w:r>
        <w:t>During the Project</w:t>
      </w:r>
    </w:p>
    <w:p w14:paraId="6FBE1C01" w14:textId="77777777" w:rsidR="008A642F" w:rsidRDefault="00A60B54">
      <w:r>
        <w:br w:type="page"/>
      </w:r>
    </w:p>
    <w:p w14:paraId="6B454AC5" w14:textId="77777777" w:rsidR="008A642F" w:rsidRDefault="00A60B54">
      <w:pPr>
        <w:pStyle w:val="Heading2"/>
        <w:spacing w:before="0" w:after="80"/>
      </w:pPr>
      <w:r>
        <w:rPr>
          <w:b/>
          <w:color w:val="2C559C"/>
          <w:sz w:val="28"/>
        </w:rPr>
        <w:lastRenderedPageBreak/>
        <w:t>Narrat</w:t>
      </w:r>
      <w:r>
        <w:rPr>
          <w:b/>
          <w:color w:val="2C559C"/>
          <w:sz w:val="28"/>
        </w:rPr>
        <w:t>ive</w:t>
      </w:r>
    </w:p>
    <w:p w14:paraId="5C5263DF" w14:textId="77777777" w:rsidR="008A642F" w:rsidRDefault="00A60B54">
      <w:pPr>
        <w:spacing w:after="60"/>
      </w:pPr>
      <w:r>
        <w:rPr>
          <w:b/>
        </w:rPr>
        <w:t>Describe the opportunity or problem your proposal seeks to address. Include any relevant background information.</w:t>
      </w:r>
    </w:p>
    <w:p w14:paraId="5FCE4909" w14:textId="77777777" w:rsidR="008A642F" w:rsidRDefault="00A60B54">
      <w:r>
        <w:t>Youth Eco Solutions (YES!) teams will mobilize local watershed stewardship efforts in over 20 communities and help fill the urgent need for</w:t>
      </w:r>
      <w:r>
        <w:t xml:space="preserve"> broad citizen participation to protect and clean-up Minnesota waters. Completing over 1,000 ecological action projects since 2007, YES! has empowered youth to be active contributors to real solutions by mobilizing their communities. </w:t>
      </w:r>
      <w:r>
        <w:br/>
        <w:t>Starting in 2018, YES</w:t>
      </w:r>
      <w:r>
        <w:t>! shifted its experiential learning opportunities to a clear focus on water quality, completing over 50 water related projects. As one student commented, “I learned the power of what just 5 people can do to make a difference in my community.” Training more</w:t>
      </w:r>
      <w:r>
        <w:t xml:space="preserve"> students to engage their communities in water stewardship efforts helps ensure citizens are informed and valuable water quality knowledge and data is acquired to benefit Minnesota’s waterways.  Student teams will receive hands-on training from local profe</w:t>
      </w:r>
      <w:r>
        <w:t xml:space="preserve">ssionals in the areas of aquatic invasive species (AIS), water quality monitoring and water quality improvement projects and extend their skills through real-world projects in their communities. This project was tentatively recommended for funding in 2020 </w:t>
      </w:r>
      <w:r>
        <w:t>and will be withdrawn if acted upon in 2020-21. We have updated relevant information while maintaining the outcomes and intent of the project.</w:t>
      </w:r>
    </w:p>
    <w:p w14:paraId="07D4D51C" w14:textId="77777777" w:rsidR="008A642F" w:rsidRDefault="00A60B54">
      <w:pPr>
        <w:spacing w:after="60"/>
      </w:pPr>
      <w:r>
        <w:rPr>
          <w:b/>
        </w:rPr>
        <w:t>What is your proposed solution to the problem or opportunity discussed above? i.e. What are you seeking funding t</w:t>
      </w:r>
      <w:r>
        <w:rPr>
          <w:b/>
        </w:rPr>
        <w:t>o do? You will be asked to expand on this in Activities and Milestones.</w:t>
      </w:r>
    </w:p>
    <w:p w14:paraId="0B0049CC" w14:textId="77777777" w:rsidR="008A642F" w:rsidRDefault="00A60B54">
      <w:r>
        <w:t>PWELC is seeking $199,700 to implement the 3- Step Water Awareness method developed during Phase I which includes: 1) student and coach orientation to aquatic invasive species (AIS) an</w:t>
      </w:r>
      <w:r>
        <w:t>d training in water quality surveying techniques, 2) student-driven surveying and monitoring of local water bodies, and 3) student organized public education events. This project is a triple win for Minnesota – youth acquire water quality knowledge, skills</w:t>
      </w:r>
      <w:r>
        <w:t xml:space="preserve"> and career exposure; communities become more engaged and aware; and the state gains valuable data from its waterways. </w:t>
      </w:r>
      <w:r>
        <w:br/>
        <w:t xml:space="preserve">During Phase I, the number of water quality related projects completed by students more than doubled from 12 to over 50! These projects </w:t>
      </w:r>
      <w:r>
        <w:t>will serve as models for Phase II including: water quality testing and evaluation, public events and peer education, planting rain gardens, local lakeshore and river restoration and clean-up, storm water awareness, building aquaponics systems, AIS monitori</w:t>
      </w:r>
      <w:r>
        <w:t>ng and reporting, tracking of water usage, and designing and building of solar boats to demonstrate water pollution prevention. Project Guides created by teachers will provide models and resources for projects in Phase II.  YES! will work in partnership wi</w:t>
      </w:r>
      <w:r>
        <w:t>th Ney Nature Center and Laurentian Environmental Learning Center to engage Minnesota’s youth.</w:t>
      </w:r>
    </w:p>
    <w:p w14:paraId="251BDA8C" w14:textId="77777777" w:rsidR="008A642F" w:rsidRDefault="00A60B54">
      <w:pPr>
        <w:spacing w:after="60"/>
      </w:pPr>
      <w:r>
        <w:rPr>
          <w:b/>
        </w:rPr>
        <w:t>What are the specific project outcomes as they relate to the public purpose of protection, conservation, preservation, and enhancement of the state’s natural res</w:t>
      </w:r>
      <w:r>
        <w:rPr>
          <w:b/>
        </w:rPr>
        <w:t xml:space="preserve">ources? </w:t>
      </w:r>
    </w:p>
    <w:p w14:paraId="389BF29E" w14:textId="77777777" w:rsidR="008A642F" w:rsidRDefault="00A60B54">
      <w:r>
        <w:t xml:space="preserve">Through this project, YES! seeks to protect, conserve and preserve Minnesota’s water quality by achieving the following project outcomes: </w:t>
      </w:r>
      <w:r>
        <w:br/>
      </w:r>
      <w:r>
        <w:br/>
        <w:t>•</w:t>
      </w:r>
      <w:r>
        <w:tab/>
        <w:t>Complete 30 or more new student-driven water quality and citizen science projects and public events.</w:t>
      </w:r>
      <w:r>
        <w:br/>
        <w:t>•</w:t>
      </w:r>
      <w:r>
        <w:tab/>
        <w:t>Mo</w:t>
      </w:r>
      <w:r>
        <w:t>bilize over 200 youth and 2,000 or more community members from 20 communities in local water quality issues</w:t>
      </w:r>
      <w:r>
        <w:br/>
        <w:t>•</w:t>
      </w:r>
      <w:r>
        <w:tab/>
        <w:t>Improve over 20 valuable Minnesota water bodies by monitoring, testing, and reporting data. Data will contribute to the DNR EDDMapS.</w:t>
      </w:r>
      <w:r>
        <w:br/>
        <w:t>•</w:t>
      </w:r>
      <w:r>
        <w:tab/>
        <w:t>Partner wit</w:t>
      </w:r>
      <w:r>
        <w:t xml:space="preserve">h local experts to provide 10 customized water quality workshops and trainings. </w:t>
      </w:r>
      <w:r>
        <w:br/>
        <w:t>•</w:t>
      </w:r>
      <w:r>
        <w:tab/>
        <w:t>Recognize accomplishments through statewide Water Quality Stewardship competition/award</w:t>
      </w:r>
    </w:p>
    <w:p w14:paraId="51B7755C" w14:textId="77777777" w:rsidR="008A642F" w:rsidRDefault="00A60B54">
      <w:r>
        <w:br w:type="page"/>
      </w:r>
    </w:p>
    <w:p w14:paraId="061E1BB9" w14:textId="77777777" w:rsidR="008A642F" w:rsidRDefault="00A60B54">
      <w:pPr>
        <w:pStyle w:val="Heading2"/>
        <w:spacing w:before="0" w:after="80"/>
      </w:pPr>
      <w:r>
        <w:rPr>
          <w:b/>
          <w:color w:val="2C559C"/>
          <w:sz w:val="28"/>
        </w:rPr>
        <w:lastRenderedPageBreak/>
        <w:t>Activities and Milestones</w:t>
      </w:r>
    </w:p>
    <w:p w14:paraId="4C1A3EC1" w14:textId="77777777" w:rsidR="008A642F" w:rsidRDefault="00A60B54">
      <w:pPr>
        <w:pStyle w:val="Heading3"/>
        <w:spacing w:after="60"/>
      </w:pPr>
      <w:r>
        <w:rPr>
          <w:b/>
          <w:color w:val="254885"/>
          <w:sz w:val="26"/>
        </w:rPr>
        <w:t xml:space="preserve">Activity 1: Recruit, Educate, and Train YES! </w:t>
      </w:r>
      <w:r>
        <w:rPr>
          <w:b/>
          <w:color w:val="254885"/>
          <w:sz w:val="26"/>
        </w:rPr>
        <w:t>Students in the 3-step Water Awareness model</w:t>
      </w:r>
    </w:p>
    <w:p w14:paraId="25E654F2" w14:textId="77777777" w:rsidR="008A642F" w:rsidRDefault="00A60B54">
      <w:r>
        <w:rPr>
          <w:b/>
        </w:rPr>
        <w:t xml:space="preserve">Activity Budget: </w:t>
      </w:r>
      <w:r>
        <w:t>$81,365</w:t>
      </w:r>
    </w:p>
    <w:p w14:paraId="105591CC" w14:textId="77777777" w:rsidR="008A642F" w:rsidRDefault="00A60B54">
      <w:r>
        <w:rPr>
          <w:b/>
        </w:rPr>
        <w:t xml:space="preserve">Activity Description: </w:t>
      </w:r>
      <w:r>
        <w:rPr>
          <w:b/>
        </w:rPr>
        <w:br/>
      </w:r>
      <w:r>
        <w:t>Building on our past experience, YES! students will learn from local and state water quality experts to complete up to 20 water quality and conservation projects o</w:t>
      </w:r>
      <w:r>
        <w:t>ver 2 years. In order to raise community awareness of water quality best practices in the local community, students will participate in the 3-step Water Awareness method and identify challenges in their community.</w:t>
      </w:r>
      <w:r>
        <w:br/>
        <w:t>YES! Coordinators recruit new YES! teams a</w:t>
      </w:r>
      <w:r>
        <w:t>nd retain existing teams to complete water quality projects. By partnering with local water quality experts to put on a Fall Summit and up to 2 workshops per region, YES! students will receive training in aquatic invasive species (AIS) testing and reportin</w:t>
      </w:r>
      <w:r>
        <w:t xml:space="preserve">g, Adopt-A-Drain, citizen science, water stewardship, shoreline and buffer restoration best practices. Training will include hands-on identification of aquatic invasive species, how to correctly use water quality measurements such as a Secchi disk, how to </w:t>
      </w:r>
      <w:r>
        <w:t>accurately record water temperature, and how to identify what watershed they are located in. After training is completed, students educate community members about water quality issues and select and complete one or more water quality projects. Specific met</w:t>
      </w:r>
      <w:r>
        <w:t>rics will be developed for each water quality project</w:t>
      </w:r>
    </w:p>
    <w:p w14:paraId="3DC6F655" w14:textId="77777777" w:rsidR="008A642F" w:rsidRDefault="00A60B54">
      <w:r>
        <w:rPr>
          <w:b/>
        </w:rPr>
        <w:t xml:space="preserve">Activity Milestones: </w:t>
      </w:r>
    </w:p>
    <w:tbl>
      <w:tblPr>
        <w:tblStyle w:val="TableGrid"/>
        <w:tblW w:w="0" w:type="auto"/>
        <w:tblLook w:val="04A0" w:firstRow="1" w:lastRow="0" w:firstColumn="1" w:lastColumn="0" w:noHBand="0" w:noVBand="1"/>
      </w:tblPr>
      <w:tblGrid>
        <w:gridCol w:w="9350"/>
        <w:gridCol w:w="1440"/>
      </w:tblGrid>
      <w:tr w:rsidR="008A642F" w14:paraId="171ED2AC" w14:textId="77777777">
        <w:tc>
          <w:tcPr>
            <w:tcW w:w="9360" w:type="dxa"/>
            <w:shd w:val="clear" w:color="auto" w:fill="BDCAFF"/>
          </w:tcPr>
          <w:p w14:paraId="14E4EFB3" w14:textId="77777777" w:rsidR="008A642F" w:rsidRDefault="00A60B54">
            <w:r>
              <w:rPr>
                <w:b/>
                <w:color w:val="000000"/>
                <w:sz w:val="20"/>
              </w:rPr>
              <w:t>Description</w:t>
            </w:r>
          </w:p>
        </w:tc>
        <w:tc>
          <w:tcPr>
            <w:tcW w:w="1440" w:type="dxa"/>
            <w:shd w:val="clear" w:color="auto" w:fill="BDCAFF"/>
          </w:tcPr>
          <w:p w14:paraId="2DCC712F" w14:textId="77777777" w:rsidR="008A642F" w:rsidRDefault="00A60B54">
            <w:r>
              <w:rPr>
                <w:b/>
                <w:color w:val="000000"/>
                <w:sz w:val="20"/>
              </w:rPr>
              <w:t>Completion Date</w:t>
            </w:r>
          </w:p>
        </w:tc>
      </w:tr>
      <w:tr w:rsidR="008A642F" w14:paraId="7356209D" w14:textId="77777777">
        <w:tc>
          <w:tcPr>
            <w:tcW w:w="9360" w:type="dxa"/>
          </w:tcPr>
          <w:p w14:paraId="1484C59D" w14:textId="77777777" w:rsidR="008A642F" w:rsidRDefault="00A60B54">
            <w:r>
              <w:rPr>
                <w:sz w:val="20"/>
              </w:rPr>
              <w:t>Train 20 YES! teams through customized workshops on water stewardship best practices over 2 years</w:t>
            </w:r>
          </w:p>
        </w:tc>
        <w:tc>
          <w:tcPr>
            <w:tcW w:w="1440" w:type="dxa"/>
          </w:tcPr>
          <w:p w14:paraId="449DC332" w14:textId="77777777" w:rsidR="008A642F" w:rsidRDefault="00A60B54">
            <w:pPr>
              <w:jc w:val="right"/>
            </w:pPr>
            <w:r>
              <w:rPr>
                <w:sz w:val="20"/>
              </w:rPr>
              <w:t>2022-10-31</w:t>
            </w:r>
          </w:p>
        </w:tc>
      </w:tr>
      <w:tr w:rsidR="008A642F" w14:paraId="3C31876E" w14:textId="77777777">
        <w:tc>
          <w:tcPr>
            <w:tcW w:w="9360" w:type="dxa"/>
          </w:tcPr>
          <w:p w14:paraId="4A2E23DE" w14:textId="77777777" w:rsidR="008A642F" w:rsidRDefault="00A60B54">
            <w:r>
              <w:rPr>
                <w:sz w:val="20"/>
              </w:rPr>
              <w:t xml:space="preserve">Recruit 200 students in over 20 </w:t>
            </w:r>
            <w:r>
              <w:rPr>
                <w:sz w:val="20"/>
              </w:rPr>
              <w:t>communities to select water quality projects over 2 years</w:t>
            </w:r>
          </w:p>
        </w:tc>
        <w:tc>
          <w:tcPr>
            <w:tcW w:w="1440" w:type="dxa"/>
          </w:tcPr>
          <w:p w14:paraId="6722C6CD" w14:textId="77777777" w:rsidR="008A642F" w:rsidRDefault="00A60B54">
            <w:pPr>
              <w:jc w:val="right"/>
            </w:pPr>
            <w:r>
              <w:rPr>
                <w:sz w:val="20"/>
              </w:rPr>
              <w:t>2022-11-30</w:t>
            </w:r>
          </w:p>
        </w:tc>
      </w:tr>
      <w:tr w:rsidR="008A642F" w14:paraId="6AA5006C" w14:textId="77777777">
        <w:tc>
          <w:tcPr>
            <w:tcW w:w="9360" w:type="dxa"/>
          </w:tcPr>
          <w:p w14:paraId="53256273" w14:textId="77777777" w:rsidR="008A642F" w:rsidRDefault="00A60B54">
            <w:r>
              <w:rPr>
                <w:sz w:val="20"/>
              </w:rPr>
              <w:t>Recruit 200 students in over 20 communities to select water quality projects over 2 years</w:t>
            </w:r>
          </w:p>
        </w:tc>
        <w:tc>
          <w:tcPr>
            <w:tcW w:w="1440" w:type="dxa"/>
          </w:tcPr>
          <w:p w14:paraId="5C3EA74C" w14:textId="77777777" w:rsidR="008A642F" w:rsidRDefault="00A60B54">
            <w:pPr>
              <w:jc w:val="right"/>
            </w:pPr>
            <w:r>
              <w:rPr>
                <w:sz w:val="20"/>
              </w:rPr>
              <w:t>2023-05-31</w:t>
            </w:r>
          </w:p>
        </w:tc>
      </w:tr>
      <w:tr w:rsidR="008A642F" w14:paraId="5B2CDEBB" w14:textId="77777777">
        <w:tc>
          <w:tcPr>
            <w:tcW w:w="9360" w:type="dxa"/>
          </w:tcPr>
          <w:p w14:paraId="570E2C10" w14:textId="77777777" w:rsidR="008A642F" w:rsidRDefault="00A60B54">
            <w:r>
              <w:rPr>
                <w:sz w:val="20"/>
              </w:rPr>
              <w:t>Evaluate project impact by number of students, community members and volunteers part</w:t>
            </w:r>
            <w:r>
              <w:rPr>
                <w:sz w:val="20"/>
              </w:rPr>
              <w:t>icipating.</w:t>
            </w:r>
          </w:p>
        </w:tc>
        <w:tc>
          <w:tcPr>
            <w:tcW w:w="1440" w:type="dxa"/>
          </w:tcPr>
          <w:p w14:paraId="55BD532E" w14:textId="77777777" w:rsidR="008A642F" w:rsidRDefault="00A60B54">
            <w:pPr>
              <w:jc w:val="right"/>
            </w:pPr>
            <w:r>
              <w:rPr>
                <w:sz w:val="20"/>
              </w:rPr>
              <w:t>2023-06-30</w:t>
            </w:r>
          </w:p>
        </w:tc>
      </w:tr>
    </w:tbl>
    <w:p w14:paraId="63698FA9" w14:textId="77777777" w:rsidR="008A642F" w:rsidRDefault="008A642F"/>
    <w:p w14:paraId="63B93D87" w14:textId="77777777" w:rsidR="008A642F" w:rsidRDefault="00A60B54">
      <w:pPr>
        <w:pStyle w:val="Heading3"/>
        <w:spacing w:after="60"/>
      </w:pPr>
      <w:r>
        <w:rPr>
          <w:b/>
          <w:color w:val="254885"/>
          <w:sz w:val="26"/>
        </w:rPr>
        <w:t>Activity 2: Taking Action – Over 30 New Student Driven, Hands-on Water Quality and Conservation Projects and Public Events Completed in Minnesota</w:t>
      </w:r>
    </w:p>
    <w:p w14:paraId="547A5CE7" w14:textId="77777777" w:rsidR="008A642F" w:rsidRDefault="00A60B54">
      <w:r>
        <w:rPr>
          <w:b/>
        </w:rPr>
        <w:t xml:space="preserve">Activity Budget: </w:t>
      </w:r>
      <w:r>
        <w:t>$117,635</w:t>
      </w:r>
    </w:p>
    <w:p w14:paraId="754AE33B" w14:textId="77777777" w:rsidR="008A642F" w:rsidRDefault="00A60B54">
      <w:r>
        <w:rPr>
          <w:b/>
        </w:rPr>
        <w:t xml:space="preserve">Activity Description: </w:t>
      </w:r>
      <w:r>
        <w:rPr>
          <w:b/>
        </w:rPr>
        <w:br/>
      </w:r>
      <w:r>
        <w:t>YES! will mobilize over 20 YES! students teams in partnership with local watershed experts to implement community awareness and mitigation projects and participate in on-water and shore land activities to protect and improve local water quality over 2 year</w:t>
      </w:r>
      <w:r>
        <w:t xml:space="preserve">s. </w:t>
      </w:r>
      <w:r>
        <w:br/>
        <w:t>YES! coordinators work with local experts to support YES! teams and their projects, organize community events, supply water crafts for on the water activities. YES! teams assess needs in their communities and schools, evaluate and help find local resou</w:t>
      </w:r>
      <w:r>
        <w:t>rces to meet these needs, and create an action plan to implement their projects with the support of their adult coach, YES! staff, and local water experts. Projects topics may include: Adopt-a-Drain, AIS testing and monitoring of local water bodies, citize</w:t>
      </w:r>
      <w:r>
        <w:t xml:space="preserve">n science, Secchi disk readings, shoreline restoration, clean up and educational events, visits to water treatment facilities and landfills. </w:t>
      </w:r>
      <w:r>
        <w:br/>
        <w:t>We will recognize the achievements of our youth through the Water Quality Stewardship award. ENRTF funds provide s</w:t>
      </w:r>
      <w:r>
        <w:t>upport for YES! staff time, program-related school expenses (allowing teams to participate in YES! events in a cost-effective manner), and project seed funds.</w:t>
      </w:r>
    </w:p>
    <w:p w14:paraId="54FC3C0E" w14:textId="77777777" w:rsidR="008A642F" w:rsidRDefault="00A60B54">
      <w:r>
        <w:rPr>
          <w:b/>
        </w:rPr>
        <w:t xml:space="preserve">Activity Milestones: </w:t>
      </w:r>
    </w:p>
    <w:tbl>
      <w:tblPr>
        <w:tblStyle w:val="TableGrid"/>
        <w:tblW w:w="0" w:type="auto"/>
        <w:tblLook w:val="04A0" w:firstRow="1" w:lastRow="0" w:firstColumn="1" w:lastColumn="0" w:noHBand="0" w:noVBand="1"/>
      </w:tblPr>
      <w:tblGrid>
        <w:gridCol w:w="9350"/>
        <w:gridCol w:w="1440"/>
      </w:tblGrid>
      <w:tr w:rsidR="008A642F" w14:paraId="4D3BD48A" w14:textId="77777777">
        <w:tc>
          <w:tcPr>
            <w:tcW w:w="9360" w:type="dxa"/>
            <w:shd w:val="clear" w:color="auto" w:fill="BDCAFF"/>
          </w:tcPr>
          <w:p w14:paraId="6B98B508" w14:textId="77777777" w:rsidR="008A642F" w:rsidRDefault="00A60B54">
            <w:r>
              <w:rPr>
                <w:b/>
                <w:color w:val="000000"/>
                <w:sz w:val="20"/>
              </w:rPr>
              <w:lastRenderedPageBreak/>
              <w:t>Description</w:t>
            </w:r>
          </w:p>
        </w:tc>
        <w:tc>
          <w:tcPr>
            <w:tcW w:w="1440" w:type="dxa"/>
            <w:shd w:val="clear" w:color="auto" w:fill="BDCAFF"/>
          </w:tcPr>
          <w:p w14:paraId="5C65ECD7" w14:textId="77777777" w:rsidR="008A642F" w:rsidRDefault="00A60B54">
            <w:r>
              <w:rPr>
                <w:b/>
                <w:color w:val="000000"/>
                <w:sz w:val="20"/>
              </w:rPr>
              <w:t>Completion Date</w:t>
            </w:r>
          </w:p>
        </w:tc>
      </w:tr>
      <w:tr w:rsidR="008A642F" w14:paraId="49EEE32B" w14:textId="77777777">
        <w:tc>
          <w:tcPr>
            <w:tcW w:w="9360" w:type="dxa"/>
          </w:tcPr>
          <w:p w14:paraId="0B558335" w14:textId="77777777" w:rsidR="008A642F" w:rsidRDefault="00A60B54">
            <w:r>
              <w:rPr>
                <w:sz w:val="20"/>
              </w:rPr>
              <w:t>Engage over 20 YES! teams to select local wate</w:t>
            </w:r>
            <w:r>
              <w:rPr>
                <w:sz w:val="20"/>
              </w:rPr>
              <w:t>r quality projects over 2 years</w:t>
            </w:r>
          </w:p>
        </w:tc>
        <w:tc>
          <w:tcPr>
            <w:tcW w:w="1440" w:type="dxa"/>
          </w:tcPr>
          <w:p w14:paraId="6A975042" w14:textId="77777777" w:rsidR="008A642F" w:rsidRDefault="00A60B54">
            <w:pPr>
              <w:jc w:val="right"/>
            </w:pPr>
            <w:r>
              <w:rPr>
                <w:sz w:val="20"/>
              </w:rPr>
              <w:t>2022-11-30</w:t>
            </w:r>
          </w:p>
        </w:tc>
      </w:tr>
      <w:tr w:rsidR="008A642F" w14:paraId="73DAD29E" w14:textId="77777777">
        <w:tc>
          <w:tcPr>
            <w:tcW w:w="9360" w:type="dxa"/>
          </w:tcPr>
          <w:p w14:paraId="6C8DD7BD" w14:textId="77777777" w:rsidR="008A642F" w:rsidRDefault="00A60B54">
            <w:r>
              <w:rPr>
                <w:sz w:val="20"/>
              </w:rPr>
              <w:t>Recognize student achievements through the annual Water Quality Stewardship award</w:t>
            </w:r>
          </w:p>
        </w:tc>
        <w:tc>
          <w:tcPr>
            <w:tcW w:w="1440" w:type="dxa"/>
          </w:tcPr>
          <w:p w14:paraId="189A55D0" w14:textId="77777777" w:rsidR="008A642F" w:rsidRDefault="00A60B54">
            <w:pPr>
              <w:jc w:val="right"/>
            </w:pPr>
            <w:r>
              <w:rPr>
                <w:sz w:val="20"/>
              </w:rPr>
              <w:t>2023-06-30</w:t>
            </w:r>
          </w:p>
        </w:tc>
      </w:tr>
      <w:tr w:rsidR="008A642F" w14:paraId="71AC3DD2" w14:textId="77777777">
        <w:tc>
          <w:tcPr>
            <w:tcW w:w="9360" w:type="dxa"/>
          </w:tcPr>
          <w:p w14:paraId="2CCEF13C" w14:textId="77777777" w:rsidR="008A642F" w:rsidRDefault="00A60B54">
            <w:r>
              <w:rPr>
                <w:sz w:val="20"/>
              </w:rPr>
              <w:t>Partner with local watershed experts to implement the 3-Step Water Awareness method 20 communities</w:t>
            </w:r>
          </w:p>
        </w:tc>
        <w:tc>
          <w:tcPr>
            <w:tcW w:w="1440" w:type="dxa"/>
          </w:tcPr>
          <w:p w14:paraId="1A094BC3" w14:textId="77777777" w:rsidR="008A642F" w:rsidRDefault="00A60B54">
            <w:pPr>
              <w:jc w:val="right"/>
            </w:pPr>
            <w:r>
              <w:rPr>
                <w:sz w:val="20"/>
              </w:rPr>
              <w:t>2023-06-30</w:t>
            </w:r>
          </w:p>
        </w:tc>
      </w:tr>
      <w:tr w:rsidR="008A642F" w14:paraId="3EC89E36" w14:textId="77777777">
        <w:tc>
          <w:tcPr>
            <w:tcW w:w="9360" w:type="dxa"/>
          </w:tcPr>
          <w:p w14:paraId="77CC9427" w14:textId="77777777" w:rsidR="008A642F" w:rsidRDefault="00A60B54">
            <w:r>
              <w:rPr>
                <w:sz w:val="20"/>
              </w:rPr>
              <w:t>Mobiliz</w:t>
            </w:r>
            <w:r>
              <w:rPr>
                <w:sz w:val="20"/>
              </w:rPr>
              <w:t>e over 200 students to develop action plans and complete over 30 new water over 2 years</w:t>
            </w:r>
          </w:p>
        </w:tc>
        <w:tc>
          <w:tcPr>
            <w:tcW w:w="1440" w:type="dxa"/>
          </w:tcPr>
          <w:p w14:paraId="7E5C8789" w14:textId="77777777" w:rsidR="008A642F" w:rsidRDefault="00A60B54">
            <w:pPr>
              <w:jc w:val="right"/>
            </w:pPr>
            <w:r>
              <w:rPr>
                <w:sz w:val="20"/>
              </w:rPr>
              <w:t>2023-06-30</w:t>
            </w:r>
          </w:p>
        </w:tc>
      </w:tr>
    </w:tbl>
    <w:p w14:paraId="316A58CE" w14:textId="77777777" w:rsidR="008A642F" w:rsidRDefault="008A642F"/>
    <w:p w14:paraId="57DDB2D9" w14:textId="77777777" w:rsidR="008A642F" w:rsidRDefault="00A60B54">
      <w:r>
        <w:br w:type="page"/>
      </w:r>
    </w:p>
    <w:p w14:paraId="6F230AC4" w14:textId="77777777" w:rsidR="008A642F" w:rsidRDefault="00A60B54">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40"/>
        <w:gridCol w:w="1440"/>
        <w:gridCol w:w="6830"/>
        <w:gridCol w:w="1080"/>
      </w:tblGrid>
      <w:tr w:rsidR="008A642F" w14:paraId="7DD93E19" w14:textId="77777777">
        <w:tc>
          <w:tcPr>
            <w:tcW w:w="1440" w:type="dxa"/>
            <w:shd w:val="clear" w:color="auto" w:fill="BDCAFF"/>
          </w:tcPr>
          <w:p w14:paraId="2E60FC89" w14:textId="77777777" w:rsidR="008A642F" w:rsidRDefault="00A60B54">
            <w:r>
              <w:rPr>
                <w:b/>
                <w:color w:val="000000"/>
                <w:sz w:val="20"/>
              </w:rPr>
              <w:t>Name</w:t>
            </w:r>
          </w:p>
        </w:tc>
        <w:tc>
          <w:tcPr>
            <w:tcW w:w="1440" w:type="dxa"/>
            <w:shd w:val="clear" w:color="auto" w:fill="BDCAFF"/>
          </w:tcPr>
          <w:p w14:paraId="59C4ED02" w14:textId="77777777" w:rsidR="008A642F" w:rsidRDefault="00A60B54">
            <w:r>
              <w:rPr>
                <w:b/>
                <w:color w:val="000000"/>
                <w:sz w:val="20"/>
              </w:rPr>
              <w:t>Organization</w:t>
            </w:r>
          </w:p>
        </w:tc>
        <w:tc>
          <w:tcPr>
            <w:tcW w:w="6840" w:type="dxa"/>
            <w:shd w:val="clear" w:color="auto" w:fill="BDCAFF"/>
          </w:tcPr>
          <w:p w14:paraId="72C54C60" w14:textId="77777777" w:rsidR="008A642F" w:rsidRDefault="00A60B54">
            <w:r>
              <w:rPr>
                <w:b/>
                <w:color w:val="000000"/>
                <w:sz w:val="20"/>
              </w:rPr>
              <w:t>Role</w:t>
            </w:r>
          </w:p>
        </w:tc>
        <w:tc>
          <w:tcPr>
            <w:tcW w:w="1080" w:type="dxa"/>
            <w:shd w:val="clear" w:color="auto" w:fill="BDCAFF"/>
          </w:tcPr>
          <w:p w14:paraId="160FF93C" w14:textId="77777777" w:rsidR="008A642F" w:rsidRDefault="00A60B54">
            <w:r>
              <w:rPr>
                <w:b/>
                <w:color w:val="000000"/>
                <w:sz w:val="20"/>
              </w:rPr>
              <w:t>Receiving Funds</w:t>
            </w:r>
          </w:p>
        </w:tc>
      </w:tr>
      <w:tr w:rsidR="008A642F" w14:paraId="101AE810" w14:textId="77777777">
        <w:tc>
          <w:tcPr>
            <w:tcW w:w="1440" w:type="dxa"/>
          </w:tcPr>
          <w:p w14:paraId="123033FB" w14:textId="77777777" w:rsidR="008A642F" w:rsidRDefault="00A60B54">
            <w:r>
              <w:rPr>
                <w:sz w:val="20"/>
              </w:rPr>
              <w:t>Brooke Hacker</w:t>
            </w:r>
          </w:p>
        </w:tc>
        <w:tc>
          <w:tcPr>
            <w:tcW w:w="1440" w:type="dxa"/>
          </w:tcPr>
          <w:p w14:paraId="5E46D110" w14:textId="77777777" w:rsidR="008A642F" w:rsidRDefault="00A60B54">
            <w:r>
              <w:rPr>
                <w:sz w:val="20"/>
              </w:rPr>
              <w:t>MN DNR</w:t>
            </w:r>
          </w:p>
        </w:tc>
        <w:tc>
          <w:tcPr>
            <w:tcW w:w="6840" w:type="dxa"/>
          </w:tcPr>
          <w:p w14:paraId="5DCF4B72" w14:textId="77777777" w:rsidR="008A642F" w:rsidRDefault="00A60B54">
            <w:r>
              <w:rPr>
                <w:sz w:val="20"/>
              </w:rPr>
              <w:t xml:space="preserve">Hacker is the Clean Water Specialist. MN DNR will be a </w:t>
            </w:r>
            <w:r>
              <w:rPr>
                <w:sz w:val="20"/>
              </w:rPr>
              <w:t>collaborator as a resource for teams doing projects related to hydrology in southern MN.</w:t>
            </w:r>
          </w:p>
        </w:tc>
        <w:tc>
          <w:tcPr>
            <w:tcW w:w="1080" w:type="dxa"/>
          </w:tcPr>
          <w:p w14:paraId="748E3F2F" w14:textId="77777777" w:rsidR="008A642F" w:rsidRDefault="00A60B54">
            <w:r>
              <w:rPr>
                <w:sz w:val="20"/>
              </w:rPr>
              <w:t>No</w:t>
            </w:r>
          </w:p>
        </w:tc>
      </w:tr>
      <w:tr w:rsidR="008A642F" w14:paraId="6BEDD348" w14:textId="77777777">
        <w:tc>
          <w:tcPr>
            <w:tcW w:w="1440" w:type="dxa"/>
          </w:tcPr>
          <w:p w14:paraId="73455632" w14:textId="77777777" w:rsidR="008A642F" w:rsidRDefault="00A60B54">
            <w:r>
              <w:rPr>
                <w:sz w:val="20"/>
              </w:rPr>
              <w:t>Lee Ganske</w:t>
            </w:r>
          </w:p>
        </w:tc>
        <w:tc>
          <w:tcPr>
            <w:tcW w:w="1440" w:type="dxa"/>
          </w:tcPr>
          <w:p w14:paraId="4608B8B2" w14:textId="77777777" w:rsidR="008A642F" w:rsidRDefault="00A60B54">
            <w:r>
              <w:rPr>
                <w:sz w:val="20"/>
              </w:rPr>
              <w:t>MN Pollution Control Agency</w:t>
            </w:r>
          </w:p>
        </w:tc>
        <w:tc>
          <w:tcPr>
            <w:tcW w:w="6840" w:type="dxa"/>
          </w:tcPr>
          <w:p w14:paraId="57A25A4E" w14:textId="77777777" w:rsidR="008A642F" w:rsidRDefault="00A60B54">
            <w:r>
              <w:rPr>
                <w:sz w:val="20"/>
              </w:rPr>
              <w:t xml:space="preserve">Ganske is the Surface Water Monitoring Coordinator. MPCA will be a collaborator by supporting students collecting data to </w:t>
            </w:r>
            <w:r>
              <w:rPr>
                <w:sz w:val="20"/>
              </w:rPr>
              <w:t>monitor water quality.</w:t>
            </w:r>
          </w:p>
        </w:tc>
        <w:tc>
          <w:tcPr>
            <w:tcW w:w="1080" w:type="dxa"/>
          </w:tcPr>
          <w:p w14:paraId="0A6F53C8" w14:textId="77777777" w:rsidR="008A642F" w:rsidRDefault="00A60B54">
            <w:r>
              <w:rPr>
                <w:sz w:val="20"/>
              </w:rPr>
              <w:t>No</w:t>
            </w:r>
          </w:p>
        </w:tc>
      </w:tr>
      <w:tr w:rsidR="008A642F" w14:paraId="237DE94C" w14:textId="77777777">
        <w:tc>
          <w:tcPr>
            <w:tcW w:w="1440" w:type="dxa"/>
          </w:tcPr>
          <w:p w14:paraId="1DCF50C4" w14:textId="77777777" w:rsidR="008A642F" w:rsidRDefault="00A60B54">
            <w:r>
              <w:rPr>
                <w:sz w:val="20"/>
              </w:rPr>
              <w:t>Kimberly Musser</w:t>
            </w:r>
          </w:p>
        </w:tc>
        <w:tc>
          <w:tcPr>
            <w:tcW w:w="1440" w:type="dxa"/>
          </w:tcPr>
          <w:p w14:paraId="355A405A" w14:textId="77777777" w:rsidR="008A642F" w:rsidRDefault="00A60B54">
            <w:r>
              <w:rPr>
                <w:sz w:val="20"/>
              </w:rPr>
              <w:t>Water Resources Center at Minnesota State University - Mankato</w:t>
            </w:r>
          </w:p>
        </w:tc>
        <w:tc>
          <w:tcPr>
            <w:tcW w:w="6840" w:type="dxa"/>
          </w:tcPr>
          <w:p w14:paraId="62638BAB" w14:textId="77777777" w:rsidR="008A642F" w:rsidRDefault="00A60B54">
            <w:r>
              <w:rPr>
                <w:sz w:val="20"/>
              </w:rPr>
              <w:t>Will be a collaborator for connecting teams to water data and experts in the Minnesota River Basin</w:t>
            </w:r>
          </w:p>
        </w:tc>
        <w:tc>
          <w:tcPr>
            <w:tcW w:w="1080" w:type="dxa"/>
          </w:tcPr>
          <w:p w14:paraId="1FF20A32" w14:textId="77777777" w:rsidR="008A642F" w:rsidRDefault="00A60B54">
            <w:r>
              <w:rPr>
                <w:sz w:val="20"/>
              </w:rPr>
              <w:t>No</w:t>
            </w:r>
          </w:p>
        </w:tc>
      </w:tr>
      <w:tr w:rsidR="008A642F" w14:paraId="592EDBCB" w14:textId="77777777">
        <w:tc>
          <w:tcPr>
            <w:tcW w:w="1440" w:type="dxa"/>
          </w:tcPr>
          <w:p w14:paraId="306BC6E0" w14:textId="77777777" w:rsidR="008A642F" w:rsidRDefault="00A60B54">
            <w:r>
              <w:rPr>
                <w:sz w:val="20"/>
              </w:rPr>
              <w:t>Volunteers</w:t>
            </w:r>
          </w:p>
        </w:tc>
        <w:tc>
          <w:tcPr>
            <w:tcW w:w="1440" w:type="dxa"/>
          </w:tcPr>
          <w:p w14:paraId="31B9570B" w14:textId="77777777" w:rsidR="008A642F" w:rsidRDefault="00A60B54">
            <w:r>
              <w:rPr>
                <w:sz w:val="20"/>
              </w:rPr>
              <w:t>Lake Associations</w:t>
            </w:r>
          </w:p>
        </w:tc>
        <w:tc>
          <w:tcPr>
            <w:tcW w:w="6840" w:type="dxa"/>
          </w:tcPr>
          <w:p w14:paraId="2E4D0867" w14:textId="77777777" w:rsidR="008A642F" w:rsidRDefault="00A60B54">
            <w:r>
              <w:rPr>
                <w:sz w:val="20"/>
              </w:rPr>
              <w:t>Lake association m</w:t>
            </w:r>
            <w:r>
              <w:rPr>
                <w:sz w:val="20"/>
              </w:rPr>
              <w:t>ay be a collaborator and serve as volunteer support for projects.</w:t>
            </w:r>
          </w:p>
        </w:tc>
        <w:tc>
          <w:tcPr>
            <w:tcW w:w="1080" w:type="dxa"/>
          </w:tcPr>
          <w:p w14:paraId="5C48353A" w14:textId="77777777" w:rsidR="008A642F" w:rsidRDefault="00A60B54">
            <w:r>
              <w:rPr>
                <w:sz w:val="20"/>
              </w:rPr>
              <w:t>No</w:t>
            </w:r>
          </w:p>
        </w:tc>
      </w:tr>
      <w:tr w:rsidR="008A642F" w14:paraId="6FC1A9C4" w14:textId="77777777">
        <w:tc>
          <w:tcPr>
            <w:tcW w:w="1440" w:type="dxa"/>
          </w:tcPr>
          <w:p w14:paraId="75B2DFE5" w14:textId="77777777" w:rsidR="008A642F" w:rsidRDefault="00A60B54">
            <w:r>
              <w:rPr>
                <w:sz w:val="20"/>
              </w:rPr>
              <w:t>County AIS Coordinators</w:t>
            </w:r>
          </w:p>
        </w:tc>
        <w:tc>
          <w:tcPr>
            <w:tcW w:w="1440" w:type="dxa"/>
          </w:tcPr>
          <w:p w14:paraId="6A445CA2" w14:textId="77777777" w:rsidR="008A642F" w:rsidRDefault="00A60B54">
            <w:r>
              <w:rPr>
                <w:sz w:val="20"/>
              </w:rPr>
              <w:t>County Departments</w:t>
            </w:r>
          </w:p>
        </w:tc>
        <w:tc>
          <w:tcPr>
            <w:tcW w:w="6840" w:type="dxa"/>
          </w:tcPr>
          <w:p w14:paraId="5BA2AA36" w14:textId="77777777" w:rsidR="008A642F" w:rsidRDefault="00A60B54">
            <w:r>
              <w:rPr>
                <w:sz w:val="20"/>
              </w:rPr>
              <w:t>County AIS Coordinators can serve as a water quality expert providing training on aquatic invasive species (AIS), seechi disc reading technique</w:t>
            </w:r>
            <w:r>
              <w:rPr>
                <w:sz w:val="20"/>
              </w:rPr>
              <w:t>s and water testing for compounds that can be reported to the DNR.</w:t>
            </w:r>
          </w:p>
        </w:tc>
        <w:tc>
          <w:tcPr>
            <w:tcW w:w="1080" w:type="dxa"/>
          </w:tcPr>
          <w:p w14:paraId="0A68C106" w14:textId="77777777" w:rsidR="008A642F" w:rsidRDefault="00A60B54">
            <w:r>
              <w:rPr>
                <w:sz w:val="20"/>
              </w:rPr>
              <w:t>No</w:t>
            </w:r>
          </w:p>
        </w:tc>
      </w:tr>
      <w:tr w:rsidR="008A642F" w14:paraId="342F84ED" w14:textId="77777777">
        <w:tc>
          <w:tcPr>
            <w:tcW w:w="1440" w:type="dxa"/>
          </w:tcPr>
          <w:p w14:paraId="739AB2F2" w14:textId="77777777" w:rsidR="008A642F" w:rsidRDefault="00A60B54">
            <w:r>
              <w:rPr>
                <w:sz w:val="20"/>
              </w:rPr>
              <w:t>University of Minnesota</w:t>
            </w:r>
          </w:p>
        </w:tc>
        <w:tc>
          <w:tcPr>
            <w:tcW w:w="1440" w:type="dxa"/>
          </w:tcPr>
          <w:p w14:paraId="10CFD9BD" w14:textId="77777777" w:rsidR="008A642F" w:rsidRDefault="00A60B54">
            <w:r>
              <w:rPr>
                <w:sz w:val="20"/>
              </w:rPr>
              <w:t>Aquatic Invasive Species Department</w:t>
            </w:r>
          </w:p>
        </w:tc>
        <w:tc>
          <w:tcPr>
            <w:tcW w:w="6840" w:type="dxa"/>
          </w:tcPr>
          <w:p w14:paraId="10E0E9D3" w14:textId="77777777" w:rsidR="008A642F" w:rsidRDefault="00A60B54">
            <w:r>
              <w:rPr>
                <w:sz w:val="20"/>
              </w:rPr>
              <w:t>Will be a collaborator and provide expertise, resources and training.</w:t>
            </w:r>
          </w:p>
        </w:tc>
        <w:tc>
          <w:tcPr>
            <w:tcW w:w="1080" w:type="dxa"/>
          </w:tcPr>
          <w:p w14:paraId="1F77060B" w14:textId="77777777" w:rsidR="008A642F" w:rsidRDefault="00A60B54">
            <w:r>
              <w:rPr>
                <w:sz w:val="20"/>
              </w:rPr>
              <w:t>No</w:t>
            </w:r>
          </w:p>
        </w:tc>
      </w:tr>
      <w:tr w:rsidR="008A642F" w14:paraId="44825935" w14:textId="77777777">
        <w:tc>
          <w:tcPr>
            <w:tcW w:w="1440" w:type="dxa"/>
          </w:tcPr>
          <w:p w14:paraId="1E0B4307" w14:textId="77777777" w:rsidR="008A642F" w:rsidRDefault="00A60B54">
            <w:r>
              <w:rPr>
                <w:sz w:val="20"/>
              </w:rPr>
              <w:t>Students and Teachers</w:t>
            </w:r>
          </w:p>
        </w:tc>
        <w:tc>
          <w:tcPr>
            <w:tcW w:w="1440" w:type="dxa"/>
          </w:tcPr>
          <w:p w14:paraId="31172F99" w14:textId="77777777" w:rsidR="008A642F" w:rsidRDefault="00A60B54">
            <w:r>
              <w:rPr>
                <w:sz w:val="20"/>
              </w:rPr>
              <w:t xml:space="preserve">School Districts in </w:t>
            </w:r>
            <w:r>
              <w:rPr>
                <w:sz w:val="20"/>
              </w:rPr>
              <w:t>Minnesota</w:t>
            </w:r>
          </w:p>
        </w:tc>
        <w:tc>
          <w:tcPr>
            <w:tcW w:w="6840" w:type="dxa"/>
          </w:tcPr>
          <w:p w14:paraId="6189C211" w14:textId="77777777" w:rsidR="008A642F" w:rsidRDefault="00A60B54">
            <w:r>
              <w:rPr>
                <w:sz w:val="20"/>
              </w:rPr>
              <w:t>Will be a partner to support youth in participating in water quality projects. Funds will support project seed funds.</w:t>
            </w:r>
          </w:p>
        </w:tc>
        <w:tc>
          <w:tcPr>
            <w:tcW w:w="1080" w:type="dxa"/>
          </w:tcPr>
          <w:p w14:paraId="7CE6FCEF" w14:textId="77777777" w:rsidR="008A642F" w:rsidRDefault="00A60B54">
            <w:r>
              <w:rPr>
                <w:sz w:val="20"/>
              </w:rPr>
              <w:t>Yes</w:t>
            </w:r>
          </w:p>
        </w:tc>
      </w:tr>
      <w:tr w:rsidR="008A642F" w14:paraId="1BC2C421" w14:textId="77777777">
        <w:tc>
          <w:tcPr>
            <w:tcW w:w="1440" w:type="dxa"/>
          </w:tcPr>
          <w:p w14:paraId="57A50DCF" w14:textId="77777777" w:rsidR="008A642F" w:rsidRDefault="00A60B54">
            <w:r>
              <w:rPr>
                <w:sz w:val="20"/>
              </w:rPr>
              <w:t>Bill Grantges</w:t>
            </w:r>
          </w:p>
        </w:tc>
        <w:tc>
          <w:tcPr>
            <w:tcW w:w="1440" w:type="dxa"/>
          </w:tcPr>
          <w:p w14:paraId="720FA9F2" w14:textId="77777777" w:rsidR="008A642F" w:rsidRDefault="00A60B54">
            <w:r>
              <w:rPr>
                <w:sz w:val="20"/>
              </w:rPr>
              <w:t>Itasca County Soil and Water Conservation District</w:t>
            </w:r>
          </w:p>
        </w:tc>
        <w:tc>
          <w:tcPr>
            <w:tcW w:w="6840" w:type="dxa"/>
          </w:tcPr>
          <w:p w14:paraId="5DF78A65" w14:textId="77777777" w:rsidR="008A642F" w:rsidRDefault="00A60B54">
            <w:r>
              <w:rPr>
                <w:sz w:val="20"/>
              </w:rPr>
              <w:t>Grantges serves as the Itasca County Aquatic Invasive Spec</w:t>
            </w:r>
            <w:r>
              <w:rPr>
                <w:sz w:val="20"/>
              </w:rPr>
              <w:t>ies Program Coordinator. The SWCD will be a collaborator and Grantges may serve as a water quality expert providing training on aquatic invasive species (AIS), seechi disc reading techniques and water testing for compounds that can be reported to the DNR.</w:t>
            </w:r>
          </w:p>
        </w:tc>
        <w:tc>
          <w:tcPr>
            <w:tcW w:w="1080" w:type="dxa"/>
          </w:tcPr>
          <w:p w14:paraId="7C852AAA" w14:textId="77777777" w:rsidR="008A642F" w:rsidRDefault="00A60B54">
            <w:r>
              <w:rPr>
                <w:sz w:val="20"/>
              </w:rPr>
              <w:t>No</w:t>
            </w:r>
          </w:p>
        </w:tc>
      </w:tr>
      <w:tr w:rsidR="008A642F" w14:paraId="1D6B1C8D" w14:textId="77777777">
        <w:tc>
          <w:tcPr>
            <w:tcW w:w="1440" w:type="dxa"/>
          </w:tcPr>
          <w:p w14:paraId="19EAEFF2" w14:textId="77777777" w:rsidR="008A642F" w:rsidRDefault="00A60B54">
            <w:r>
              <w:rPr>
                <w:sz w:val="20"/>
              </w:rPr>
              <w:t>Marte Kitson, Environmental Literacy Extension Educator</w:t>
            </w:r>
          </w:p>
        </w:tc>
        <w:tc>
          <w:tcPr>
            <w:tcW w:w="1440" w:type="dxa"/>
          </w:tcPr>
          <w:p w14:paraId="6503D51A" w14:textId="77777777" w:rsidR="008A642F" w:rsidRDefault="00A60B54">
            <w:r>
              <w:rPr>
                <w:sz w:val="20"/>
              </w:rPr>
              <w:t>Minnesota Sea Grant Program</w:t>
            </w:r>
          </w:p>
        </w:tc>
        <w:tc>
          <w:tcPr>
            <w:tcW w:w="6840" w:type="dxa"/>
          </w:tcPr>
          <w:p w14:paraId="5F133D81" w14:textId="77777777" w:rsidR="008A642F" w:rsidRDefault="00A60B54">
            <w:r>
              <w:rPr>
                <w:sz w:val="20"/>
              </w:rPr>
              <w:t>Sea Grant will be a collaborator and serve as a local expert in water quality and conservation best practices especially as it relates to Lake Superior and its tributar</w:t>
            </w:r>
            <w:r>
              <w:rPr>
                <w:sz w:val="20"/>
              </w:rPr>
              <w:t>ies. Kitson may present at northeast workshops and events to train students so they can do their testing of local waterways.</w:t>
            </w:r>
          </w:p>
        </w:tc>
        <w:tc>
          <w:tcPr>
            <w:tcW w:w="1080" w:type="dxa"/>
          </w:tcPr>
          <w:p w14:paraId="002B6FC2" w14:textId="77777777" w:rsidR="008A642F" w:rsidRDefault="00A60B54">
            <w:r>
              <w:rPr>
                <w:sz w:val="20"/>
              </w:rPr>
              <w:t>No</w:t>
            </w:r>
          </w:p>
        </w:tc>
      </w:tr>
      <w:tr w:rsidR="008A642F" w14:paraId="3615F156" w14:textId="77777777">
        <w:tc>
          <w:tcPr>
            <w:tcW w:w="1440" w:type="dxa"/>
          </w:tcPr>
          <w:p w14:paraId="3133141C" w14:textId="77777777" w:rsidR="008A642F" w:rsidRDefault="00A60B54">
            <w:r>
              <w:rPr>
                <w:sz w:val="20"/>
              </w:rPr>
              <w:t>Katy Krivanek, Water Technician</w:t>
            </w:r>
          </w:p>
        </w:tc>
        <w:tc>
          <w:tcPr>
            <w:tcW w:w="1440" w:type="dxa"/>
          </w:tcPr>
          <w:p w14:paraId="0F973198" w14:textId="77777777" w:rsidR="008A642F" w:rsidRDefault="00A60B54">
            <w:r>
              <w:rPr>
                <w:sz w:val="20"/>
              </w:rPr>
              <w:t>Sauk River Watershed District (SRWD)</w:t>
            </w:r>
          </w:p>
        </w:tc>
        <w:tc>
          <w:tcPr>
            <w:tcW w:w="6840" w:type="dxa"/>
          </w:tcPr>
          <w:p w14:paraId="36564945" w14:textId="77777777" w:rsidR="008A642F" w:rsidRDefault="00A60B54">
            <w:r>
              <w:rPr>
                <w:sz w:val="20"/>
              </w:rPr>
              <w:t>SRWD will be a collaborator and Krivanek may serve as a wa</w:t>
            </w:r>
            <w:r>
              <w:rPr>
                <w:sz w:val="20"/>
              </w:rPr>
              <w:t>ter quality expert providing training on aquatic invasive species (AIS), seechi disc reading techniques and water testing for compounds that can be reported to the DNR.</w:t>
            </w:r>
          </w:p>
        </w:tc>
        <w:tc>
          <w:tcPr>
            <w:tcW w:w="1080" w:type="dxa"/>
          </w:tcPr>
          <w:p w14:paraId="2745A69F" w14:textId="77777777" w:rsidR="008A642F" w:rsidRDefault="00A60B54">
            <w:r>
              <w:rPr>
                <w:sz w:val="20"/>
              </w:rPr>
              <w:t>No</w:t>
            </w:r>
          </w:p>
        </w:tc>
      </w:tr>
      <w:tr w:rsidR="008A642F" w14:paraId="75DFA4B0" w14:textId="77777777">
        <w:tc>
          <w:tcPr>
            <w:tcW w:w="1440" w:type="dxa"/>
          </w:tcPr>
          <w:p w14:paraId="02D84657" w14:textId="77777777" w:rsidR="008A642F" w:rsidRDefault="00A60B54">
            <w:r>
              <w:rPr>
                <w:sz w:val="20"/>
              </w:rPr>
              <w:t>Jonathan Morales, Water Technician</w:t>
            </w:r>
          </w:p>
        </w:tc>
        <w:tc>
          <w:tcPr>
            <w:tcW w:w="1440" w:type="dxa"/>
          </w:tcPr>
          <w:p w14:paraId="3E0F1FC4" w14:textId="77777777" w:rsidR="008A642F" w:rsidRDefault="00A60B54">
            <w:r>
              <w:rPr>
                <w:sz w:val="20"/>
              </w:rPr>
              <w:t>Middle Fork Crow River Watershed District (MFCRW</w:t>
            </w:r>
            <w:r>
              <w:rPr>
                <w:sz w:val="20"/>
              </w:rPr>
              <w:t>D)</w:t>
            </w:r>
          </w:p>
        </w:tc>
        <w:tc>
          <w:tcPr>
            <w:tcW w:w="6840" w:type="dxa"/>
          </w:tcPr>
          <w:p w14:paraId="654289D4" w14:textId="77777777" w:rsidR="008A642F" w:rsidRDefault="00A60B54">
            <w:r>
              <w:rPr>
                <w:sz w:val="20"/>
              </w:rPr>
              <w:t>MFCRWD will be a collaborator and and serve as a local expert in water quality and conservation best practices.  Morales may share his expertise at the YES! fall summit and workshops in order to train and prepare students to do water quality testing and</w:t>
            </w:r>
            <w:r>
              <w:rPr>
                <w:sz w:val="20"/>
              </w:rPr>
              <w:t xml:space="preserve"> to implement conservation practices.</w:t>
            </w:r>
          </w:p>
        </w:tc>
        <w:tc>
          <w:tcPr>
            <w:tcW w:w="1080" w:type="dxa"/>
          </w:tcPr>
          <w:p w14:paraId="44AE82E0" w14:textId="77777777" w:rsidR="008A642F" w:rsidRDefault="00A60B54">
            <w:r>
              <w:rPr>
                <w:sz w:val="20"/>
              </w:rPr>
              <w:t>No</w:t>
            </w:r>
          </w:p>
        </w:tc>
      </w:tr>
      <w:tr w:rsidR="008A642F" w14:paraId="059EC8C9" w14:textId="77777777">
        <w:tc>
          <w:tcPr>
            <w:tcW w:w="1440" w:type="dxa"/>
          </w:tcPr>
          <w:p w14:paraId="1FBDE18F" w14:textId="77777777" w:rsidR="008A642F" w:rsidRDefault="00A60B54">
            <w:r>
              <w:rPr>
                <w:sz w:val="20"/>
              </w:rPr>
              <w:t>Karl Brown, Executive Director</w:t>
            </w:r>
          </w:p>
        </w:tc>
        <w:tc>
          <w:tcPr>
            <w:tcW w:w="1440" w:type="dxa"/>
          </w:tcPr>
          <w:p w14:paraId="5282FAE6" w14:textId="77777777" w:rsidR="008A642F" w:rsidRDefault="00A60B54">
            <w:r>
              <w:rPr>
                <w:sz w:val="20"/>
              </w:rPr>
              <w:t>Laurentian Environmental Center in Britt, MN</w:t>
            </w:r>
          </w:p>
        </w:tc>
        <w:tc>
          <w:tcPr>
            <w:tcW w:w="6840" w:type="dxa"/>
          </w:tcPr>
          <w:p w14:paraId="05E01C21" w14:textId="77777777" w:rsidR="008A642F" w:rsidRDefault="00A60B54">
            <w:r>
              <w:rPr>
                <w:sz w:val="20"/>
              </w:rPr>
              <w:t xml:space="preserve">Laurentian Environmental Center will be a program partner to facilitate YES! in the northeast region by serving as a host site for </w:t>
            </w:r>
            <w:r>
              <w:rPr>
                <w:sz w:val="20"/>
              </w:rPr>
              <w:t>YES! events, providing oversight to the northeast YES! coordinator, processing billing, and to ensure the ENRTF project outcomes are met.</w:t>
            </w:r>
          </w:p>
        </w:tc>
        <w:tc>
          <w:tcPr>
            <w:tcW w:w="1080" w:type="dxa"/>
          </w:tcPr>
          <w:p w14:paraId="01A3D7E9" w14:textId="77777777" w:rsidR="008A642F" w:rsidRDefault="00A60B54">
            <w:r>
              <w:rPr>
                <w:sz w:val="20"/>
              </w:rPr>
              <w:t>Yes</w:t>
            </w:r>
          </w:p>
        </w:tc>
      </w:tr>
      <w:tr w:rsidR="008A642F" w14:paraId="63520D5A" w14:textId="77777777">
        <w:tc>
          <w:tcPr>
            <w:tcW w:w="1440" w:type="dxa"/>
          </w:tcPr>
          <w:p w14:paraId="378970E8" w14:textId="77777777" w:rsidR="008A642F" w:rsidRDefault="00A60B54">
            <w:r>
              <w:rPr>
                <w:sz w:val="20"/>
              </w:rPr>
              <w:t>Becky Pollack Executive Director</w:t>
            </w:r>
          </w:p>
        </w:tc>
        <w:tc>
          <w:tcPr>
            <w:tcW w:w="1440" w:type="dxa"/>
          </w:tcPr>
          <w:p w14:paraId="2EBD47DC" w14:textId="77777777" w:rsidR="008A642F" w:rsidRDefault="00A60B54">
            <w:r>
              <w:rPr>
                <w:sz w:val="20"/>
              </w:rPr>
              <w:t>Ney Nature Center, Henderson, MN</w:t>
            </w:r>
          </w:p>
        </w:tc>
        <w:tc>
          <w:tcPr>
            <w:tcW w:w="6840" w:type="dxa"/>
          </w:tcPr>
          <w:p w14:paraId="2E7A99C4" w14:textId="77777777" w:rsidR="008A642F" w:rsidRDefault="00A60B54">
            <w:r>
              <w:rPr>
                <w:sz w:val="20"/>
              </w:rPr>
              <w:t xml:space="preserve">Ney Nature Center will be a program partner to </w:t>
            </w:r>
            <w:r>
              <w:rPr>
                <w:sz w:val="20"/>
              </w:rPr>
              <w:t>facilitate YES! in the southern region by serving as a host site for YES! events, providing oversight to the southern YES! coordinator, processing billing and to ensure the ENRTF project outcomes are met.</w:t>
            </w:r>
          </w:p>
        </w:tc>
        <w:tc>
          <w:tcPr>
            <w:tcW w:w="1080" w:type="dxa"/>
          </w:tcPr>
          <w:p w14:paraId="3069BBB0" w14:textId="77777777" w:rsidR="008A642F" w:rsidRDefault="00A60B54">
            <w:r>
              <w:rPr>
                <w:sz w:val="20"/>
              </w:rPr>
              <w:t>Yes</w:t>
            </w:r>
          </w:p>
        </w:tc>
      </w:tr>
    </w:tbl>
    <w:p w14:paraId="5DD71B4C" w14:textId="77777777" w:rsidR="008A642F" w:rsidRDefault="008A642F"/>
    <w:p w14:paraId="203F1824" w14:textId="77777777" w:rsidR="008A642F" w:rsidRDefault="00A60B54">
      <w:pPr>
        <w:pStyle w:val="Heading2"/>
        <w:spacing w:before="0" w:after="80"/>
      </w:pPr>
      <w:r>
        <w:rPr>
          <w:b/>
          <w:color w:val="2C559C"/>
          <w:sz w:val="28"/>
        </w:rPr>
        <w:t>Long-Term Implementation and Funding</w:t>
      </w:r>
    </w:p>
    <w:p w14:paraId="2F8DD547" w14:textId="77777777" w:rsidR="008A642F" w:rsidRDefault="00A60B54">
      <w:r>
        <w:rPr>
          <w:b/>
        </w:rPr>
        <w:t>Describe</w:t>
      </w:r>
      <w:r>
        <w:rPr>
          <w:b/>
        </w:rPr>
        <w:t xml:space="preserve"> how the results will be implemented and how any ongoing effort will be funded. If not already addressed as part of the project, how will findings, results, and products developed be implemented after project completion? If additional work is needed, how w</w:t>
      </w:r>
      <w:r>
        <w:rPr>
          <w:b/>
        </w:rPr>
        <w:t xml:space="preserve">ill this be funded? </w:t>
      </w:r>
      <w:r>
        <w:rPr>
          <w:b/>
        </w:rPr>
        <w:br/>
      </w:r>
      <w:r>
        <w:t>YES! has completed its 13th year by leveraging over $1.2 million in local support of projects in the form of in-kind contributions, matching funds, major grants, and volunteer hours. In addition, YES! will seek private and public partnerships, fundraisers,</w:t>
      </w:r>
      <w:r>
        <w:t xml:space="preserve"> and sponsorships. YES! provides teams with a Team Funding Toolkit. </w:t>
      </w:r>
      <w:r>
        <w:br/>
        <w:t xml:space="preserve">The results from this project will leave a lifetime legacy of improved water ways and informed citizens through the various water quality improvement and conservation projects. </w:t>
      </w:r>
      <w:r>
        <w:br/>
        <w:t>Other pas</w:t>
      </w:r>
      <w:r>
        <w:t>t supporters of YES! include McKnight, Bush Foundation, Initiative Foundations, Waste Management, businesses, utilities, corporate sponsorships, and individual donors.</w:t>
      </w:r>
    </w:p>
    <w:p w14:paraId="6F3BC11C" w14:textId="77777777" w:rsidR="008A642F" w:rsidRDefault="00A60B54">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6"/>
        <w:gridCol w:w="4675"/>
        <w:gridCol w:w="1439"/>
      </w:tblGrid>
      <w:tr w:rsidR="008A642F" w14:paraId="287CC7B9" w14:textId="77777777">
        <w:tc>
          <w:tcPr>
            <w:tcW w:w="4680" w:type="dxa"/>
            <w:shd w:val="clear" w:color="auto" w:fill="BDCAFF"/>
          </w:tcPr>
          <w:p w14:paraId="626C317A" w14:textId="77777777" w:rsidR="008A642F" w:rsidRDefault="00A60B54">
            <w:r>
              <w:rPr>
                <w:b/>
                <w:color w:val="000000"/>
                <w:sz w:val="20"/>
              </w:rPr>
              <w:t>Name</w:t>
            </w:r>
          </w:p>
        </w:tc>
        <w:tc>
          <w:tcPr>
            <w:tcW w:w="4680" w:type="dxa"/>
            <w:shd w:val="clear" w:color="auto" w:fill="BDCAFF"/>
          </w:tcPr>
          <w:p w14:paraId="6BB2FB25" w14:textId="77777777" w:rsidR="008A642F" w:rsidRDefault="00A60B54">
            <w:r>
              <w:rPr>
                <w:b/>
                <w:color w:val="000000"/>
                <w:sz w:val="20"/>
              </w:rPr>
              <w:t>Appropriation</w:t>
            </w:r>
          </w:p>
        </w:tc>
        <w:tc>
          <w:tcPr>
            <w:tcW w:w="1440" w:type="dxa"/>
            <w:shd w:val="clear" w:color="auto" w:fill="BDCAFF"/>
          </w:tcPr>
          <w:p w14:paraId="4C59B4E0" w14:textId="77777777" w:rsidR="008A642F" w:rsidRDefault="00A60B54">
            <w:r>
              <w:rPr>
                <w:b/>
                <w:color w:val="000000"/>
                <w:sz w:val="20"/>
              </w:rPr>
              <w:t>Amount Award</w:t>
            </w:r>
            <w:r>
              <w:rPr>
                <w:b/>
                <w:color w:val="000000"/>
                <w:sz w:val="20"/>
              </w:rPr>
              <w:t>ed</w:t>
            </w:r>
          </w:p>
        </w:tc>
      </w:tr>
      <w:tr w:rsidR="008A642F" w14:paraId="79247AB3" w14:textId="77777777">
        <w:tc>
          <w:tcPr>
            <w:tcW w:w="4680" w:type="dxa"/>
          </w:tcPr>
          <w:p w14:paraId="5606CF95" w14:textId="77777777" w:rsidR="008A642F" w:rsidRDefault="00A60B54">
            <w:r>
              <w:rPr>
                <w:sz w:val="20"/>
              </w:rPr>
              <w:t>YES! Students Take on Minnesota Water-Quality Challenge</w:t>
            </w:r>
          </w:p>
        </w:tc>
        <w:tc>
          <w:tcPr>
            <w:tcW w:w="4680" w:type="dxa"/>
          </w:tcPr>
          <w:p w14:paraId="5E567CFD" w14:textId="77777777" w:rsidR="008A642F" w:rsidRDefault="00A60B54">
            <w:r>
              <w:rPr>
                <w:sz w:val="20"/>
              </w:rPr>
              <w:t>M.L. 2018, Chp. 214, Art. 4, Sec. 2, Subd. 05b</w:t>
            </w:r>
          </w:p>
        </w:tc>
        <w:tc>
          <w:tcPr>
            <w:tcW w:w="1440" w:type="dxa"/>
          </w:tcPr>
          <w:p w14:paraId="3705EB66" w14:textId="77777777" w:rsidR="008A642F" w:rsidRDefault="00A60B54">
            <w:pPr>
              <w:jc w:val="right"/>
            </w:pPr>
            <w:r>
              <w:rPr>
                <w:sz w:val="20"/>
              </w:rPr>
              <w:t>$213,000</w:t>
            </w:r>
          </w:p>
        </w:tc>
      </w:tr>
      <w:tr w:rsidR="008A642F" w14:paraId="3EC18E2A" w14:textId="77777777">
        <w:tc>
          <w:tcPr>
            <w:tcW w:w="4680" w:type="dxa"/>
          </w:tcPr>
          <w:p w14:paraId="07840C48" w14:textId="77777777" w:rsidR="008A642F" w:rsidRDefault="00A60B54">
            <w:r>
              <w:rPr>
                <w:sz w:val="20"/>
              </w:rPr>
              <w:t>Youth-Led Sustainability Projects in 50 Minnesota Communities – Phase III</w:t>
            </w:r>
          </w:p>
        </w:tc>
        <w:tc>
          <w:tcPr>
            <w:tcW w:w="4680" w:type="dxa"/>
          </w:tcPr>
          <w:p w14:paraId="6FD7E551" w14:textId="77777777" w:rsidR="008A642F" w:rsidRDefault="00A60B54">
            <w:r>
              <w:rPr>
                <w:sz w:val="20"/>
              </w:rPr>
              <w:t>M.L. 2016, Chp. 186, Sec. 2, Subd. 05c</w:t>
            </w:r>
          </w:p>
        </w:tc>
        <w:tc>
          <w:tcPr>
            <w:tcW w:w="1440" w:type="dxa"/>
          </w:tcPr>
          <w:p w14:paraId="48855959" w14:textId="77777777" w:rsidR="008A642F" w:rsidRDefault="00A60B54">
            <w:pPr>
              <w:jc w:val="right"/>
            </w:pPr>
            <w:r>
              <w:rPr>
                <w:sz w:val="20"/>
              </w:rPr>
              <w:t>$400,000</w:t>
            </w:r>
          </w:p>
        </w:tc>
      </w:tr>
      <w:tr w:rsidR="008A642F" w14:paraId="2FCBAFE7" w14:textId="77777777">
        <w:tc>
          <w:tcPr>
            <w:tcW w:w="4680" w:type="dxa"/>
          </w:tcPr>
          <w:p w14:paraId="2277AB24" w14:textId="77777777" w:rsidR="008A642F" w:rsidRDefault="00A60B54">
            <w:r>
              <w:rPr>
                <w:sz w:val="20"/>
              </w:rPr>
              <w:t>Youth-led Sustainability Initiatives in 40 Greater Minnesota Communities</w:t>
            </w:r>
          </w:p>
        </w:tc>
        <w:tc>
          <w:tcPr>
            <w:tcW w:w="4680" w:type="dxa"/>
          </w:tcPr>
          <w:p w14:paraId="63ED3B4C" w14:textId="77777777" w:rsidR="008A642F" w:rsidRDefault="00A60B54">
            <w:r>
              <w:rPr>
                <w:sz w:val="20"/>
              </w:rPr>
              <w:t>M.L. 2014, Chp. 226, Sec. 2, Subd. 09b</w:t>
            </w:r>
          </w:p>
        </w:tc>
        <w:tc>
          <w:tcPr>
            <w:tcW w:w="1440" w:type="dxa"/>
          </w:tcPr>
          <w:p w14:paraId="1F08CDCB" w14:textId="77777777" w:rsidR="008A642F" w:rsidRDefault="00A60B54">
            <w:pPr>
              <w:jc w:val="right"/>
            </w:pPr>
            <w:r>
              <w:rPr>
                <w:sz w:val="20"/>
              </w:rPr>
              <w:t>$350,000</w:t>
            </w:r>
          </w:p>
        </w:tc>
      </w:tr>
    </w:tbl>
    <w:p w14:paraId="3427EB83" w14:textId="77777777" w:rsidR="008A642F" w:rsidRDefault="008A642F"/>
    <w:p w14:paraId="7A82DC13" w14:textId="77777777" w:rsidR="008A642F" w:rsidRDefault="00A60B54">
      <w:pPr>
        <w:pStyle w:val="Heading2"/>
        <w:spacing w:before="0" w:after="80"/>
      </w:pPr>
      <w:r>
        <w:rPr>
          <w:b/>
          <w:color w:val="2C559C"/>
          <w:sz w:val="28"/>
        </w:rPr>
        <w:t>Project Manager and Organization Qualifications</w:t>
      </w:r>
    </w:p>
    <w:p w14:paraId="0941BCCB" w14:textId="77777777" w:rsidR="008A642F" w:rsidRDefault="00A60B54">
      <w:r>
        <w:rPr>
          <w:b/>
        </w:rPr>
        <w:t xml:space="preserve">Project Manager Name: </w:t>
      </w:r>
      <w:r>
        <w:t>Shelli-Kae Foster</w:t>
      </w:r>
    </w:p>
    <w:p w14:paraId="39F45CD6" w14:textId="77777777" w:rsidR="008A642F" w:rsidRDefault="00A60B54">
      <w:r>
        <w:rPr>
          <w:b/>
        </w:rPr>
        <w:t xml:space="preserve">Job Title: </w:t>
      </w:r>
      <w:r>
        <w:t>YES! Program Manager</w:t>
      </w:r>
    </w:p>
    <w:p w14:paraId="6E9A5435" w14:textId="77777777" w:rsidR="008A642F" w:rsidRDefault="00A60B54">
      <w:r>
        <w:rPr>
          <w:b/>
        </w:rPr>
        <w:t xml:space="preserve">Provide description of the project manager’s qualifications to manage the proposed project. </w:t>
      </w:r>
      <w:r>
        <w:rPr>
          <w:b/>
        </w:rPr>
        <w:br/>
      </w:r>
      <w:r>
        <w:t>Shelli-Kae Foster serves as YES! Program Manager.  Foster holds an MBA in Sustainable Business from Marylhurst University in Oregon and a Bachelor of Arts with a m</w:t>
      </w:r>
      <w:r>
        <w:t>ajor in Communications from Gustavus Adolphus College in St. Peter, MN. Foster has been employed by Prairie Woods Environmental Learning Center since 2011 to manage and direct the YES! program to successfully complete over 800 youth-led projects that prote</w:t>
      </w:r>
      <w:r>
        <w:t>ct and improve Minnesota’s natural resources. Duties include providing guidance and oversight to support successful completion of youth-led projects, , budget analysis and projections, supporting YES! staff, developing and implementing communication strate</w:t>
      </w:r>
      <w:r>
        <w:t>gies, grant reporting and various daily duties to ensure the program operates efficiently and achieves its mission to empower youth to create solutions to today’s ecological challenges through hands-on community projects. Foster helped YES! earn the Enviro</w:t>
      </w:r>
      <w:r>
        <w:t>nmental Initiative Award for Environmental Education in 2013. Foster was honored with the Minnesota Women in Energy award by Clean Energy Resource Teams (CERTs) in 2018. Previous to working with the YES! program, Foster worked as Sustainability Manager for</w:t>
      </w:r>
      <w:r>
        <w:t xml:space="preserve"> School District 206/Alexandria, managed the Green Team at Tastefully Simple, Inc, produced environmental programming for Twin Cities Public Television and other major corporations. Foster has managed 4 LCCMR projects over the past 9 years and 2 LCMR proje</w:t>
      </w:r>
      <w:r>
        <w:t>cts for Twin Cities Public Television.</w:t>
      </w:r>
    </w:p>
    <w:p w14:paraId="319D669F" w14:textId="77777777" w:rsidR="008A642F" w:rsidRDefault="00A60B54">
      <w:r>
        <w:rPr>
          <w:b/>
        </w:rPr>
        <w:t xml:space="preserve">Organization: </w:t>
      </w:r>
      <w:r>
        <w:t>Prairie Woods Environmental Learning Center</w:t>
      </w:r>
    </w:p>
    <w:p w14:paraId="7E76B4DB" w14:textId="77777777" w:rsidR="008A642F" w:rsidRDefault="00A60B54">
      <w:r>
        <w:rPr>
          <w:b/>
        </w:rPr>
        <w:t xml:space="preserve">Organization Description: </w:t>
      </w:r>
      <w:r>
        <w:rPr>
          <w:b/>
        </w:rPr>
        <w:br/>
      </w:r>
      <w:r>
        <w:t xml:space="preserve">Prairie Woods Environmental Learning Center (PWELC) is a regional center for environmental education and outdoor </w:t>
      </w:r>
      <w:r>
        <w:lastRenderedPageBreak/>
        <w:t xml:space="preserve">recreation located </w:t>
      </w:r>
      <w:r>
        <w:t>in west central Minnesota. Founded in 1992, PWELC now serves over 30,000 people annually from over 70 school districts and dozens of youth and conservation organizations. With over 500 acres of natural space, an education building with 5 classrooms, a trai</w:t>
      </w:r>
      <w:r>
        <w:t>lhead, a pavilion, an educational shooting sports range, an observatory building, and a 40-foot indoor climbing wall, PWELC offers numerous opportunities for learning and fun. Unique to many other environmental learning centers are our outreach programs, o</w:t>
      </w:r>
      <w:r>
        <w:t>ffering educational experiences in communities. Offerings such as YES!, our mobile climbing wall, kayaks, and 34-foot voyager canoe are unique opportunities for meeting the needs of busy community members and students who are unable to travel to our facili</w:t>
      </w:r>
      <w:r>
        <w:t xml:space="preserve">ties. In addition, these programs provide extended opportunities to partner with other environmental centers and organizations across the state. </w:t>
      </w:r>
      <w:r>
        <w:br/>
        <w:t>Please note, PWELC's renewable energy production is typically close to net-zero and the facility serves as a m</w:t>
      </w:r>
      <w:r>
        <w:t>odel for retro-fitting buildings to renewable energy systems. PWELC also serves as a model for natural resource conservation best practices and for sharing these practices with all who live in west-central Minnesota.</w:t>
      </w:r>
    </w:p>
    <w:p w14:paraId="2B052042" w14:textId="77777777" w:rsidR="008A642F" w:rsidRDefault="00A60B54">
      <w:r>
        <w:br w:type="page"/>
      </w:r>
    </w:p>
    <w:p w14:paraId="01DB616D" w14:textId="77777777" w:rsidR="008A642F" w:rsidRDefault="008A642F">
      <w:pPr>
        <w:sectPr w:rsidR="008A642F">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58354B2B" w14:textId="77777777" w:rsidR="008A642F" w:rsidRDefault="00A60B54">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820"/>
        <w:gridCol w:w="1379"/>
        <w:gridCol w:w="4374"/>
        <w:gridCol w:w="3166"/>
        <w:gridCol w:w="618"/>
        <w:gridCol w:w="637"/>
        <w:gridCol w:w="571"/>
        <w:gridCol w:w="728"/>
        <w:gridCol w:w="1097"/>
      </w:tblGrid>
      <w:tr w:rsidR="008A642F" w14:paraId="6D5449FA" w14:textId="77777777">
        <w:tc>
          <w:tcPr>
            <w:tcW w:w="864" w:type="dxa"/>
            <w:shd w:val="clear" w:color="auto" w:fill="BDCAFF"/>
          </w:tcPr>
          <w:p w14:paraId="0F918FC9" w14:textId="77777777" w:rsidR="008A642F" w:rsidRDefault="00A60B54">
            <w:r>
              <w:rPr>
                <w:b/>
                <w:color w:val="000000"/>
                <w:sz w:val="20"/>
              </w:rPr>
              <w:t>Category / Name</w:t>
            </w:r>
          </w:p>
        </w:tc>
        <w:tc>
          <w:tcPr>
            <w:tcW w:w="1440" w:type="dxa"/>
            <w:shd w:val="clear" w:color="auto" w:fill="BDCAFF"/>
          </w:tcPr>
          <w:p w14:paraId="5E45D05C" w14:textId="77777777" w:rsidR="008A642F" w:rsidRDefault="00A60B54">
            <w:r>
              <w:rPr>
                <w:b/>
                <w:color w:val="000000"/>
                <w:sz w:val="20"/>
              </w:rPr>
              <w:t>Subcategory or Type</w:t>
            </w:r>
          </w:p>
        </w:tc>
        <w:tc>
          <w:tcPr>
            <w:tcW w:w="5472" w:type="dxa"/>
            <w:shd w:val="clear" w:color="auto" w:fill="BDCAFF"/>
          </w:tcPr>
          <w:p w14:paraId="3757380F" w14:textId="77777777" w:rsidR="008A642F" w:rsidRDefault="00A60B54">
            <w:r>
              <w:rPr>
                <w:b/>
                <w:color w:val="000000"/>
                <w:sz w:val="20"/>
              </w:rPr>
              <w:t>Description</w:t>
            </w:r>
          </w:p>
        </w:tc>
        <w:tc>
          <w:tcPr>
            <w:tcW w:w="4032" w:type="dxa"/>
            <w:shd w:val="clear" w:color="auto" w:fill="BDCAFF"/>
          </w:tcPr>
          <w:p w14:paraId="280E5ABD" w14:textId="77777777" w:rsidR="008A642F" w:rsidRDefault="00A60B54">
            <w:r>
              <w:rPr>
                <w:b/>
                <w:color w:val="000000"/>
                <w:sz w:val="20"/>
              </w:rPr>
              <w:t>Purpose</w:t>
            </w:r>
          </w:p>
        </w:tc>
        <w:tc>
          <w:tcPr>
            <w:tcW w:w="360" w:type="dxa"/>
            <w:shd w:val="clear" w:color="auto" w:fill="BDCAFF"/>
          </w:tcPr>
          <w:p w14:paraId="49BBBC7B" w14:textId="77777777" w:rsidR="008A642F" w:rsidRDefault="00A60B54">
            <w:r>
              <w:rPr>
                <w:b/>
                <w:color w:val="000000"/>
                <w:sz w:val="20"/>
              </w:rPr>
              <w:t>Gen. Ineli gible</w:t>
            </w:r>
          </w:p>
        </w:tc>
        <w:tc>
          <w:tcPr>
            <w:tcW w:w="360" w:type="dxa"/>
            <w:shd w:val="clear" w:color="auto" w:fill="BDCAFF"/>
          </w:tcPr>
          <w:p w14:paraId="423AA0E3" w14:textId="77777777" w:rsidR="008A642F" w:rsidRDefault="00A60B54">
            <w:r>
              <w:rPr>
                <w:b/>
                <w:color w:val="000000"/>
                <w:sz w:val="20"/>
              </w:rPr>
              <w:t>% Bene fits</w:t>
            </w:r>
          </w:p>
        </w:tc>
        <w:tc>
          <w:tcPr>
            <w:tcW w:w="360" w:type="dxa"/>
            <w:shd w:val="clear" w:color="auto" w:fill="BDCAFF"/>
          </w:tcPr>
          <w:p w14:paraId="5E3AF503" w14:textId="77777777" w:rsidR="008A642F" w:rsidRDefault="00A60B54">
            <w:r>
              <w:rPr>
                <w:b/>
                <w:color w:val="000000"/>
                <w:sz w:val="20"/>
              </w:rPr>
              <w:t># FTE</w:t>
            </w:r>
          </w:p>
        </w:tc>
        <w:tc>
          <w:tcPr>
            <w:tcW w:w="360" w:type="dxa"/>
            <w:shd w:val="clear" w:color="auto" w:fill="BDCAFF"/>
          </w:tcPr>
          <w:p w14:paraId="16D6580C" w14:textId="77777777" w:rsidR="008A642F" w:rsidRDefault="00A60B54">
            <w:r>
              <w:rPr>
                <w:b/>
                <w:color w:val="000000"/>
                <w:sz w:val="20"/>
              </w:rPr>
              <w:t>Class ified Staff?</w:t>
            </w:r>
          </w:p>
        </w:tc>
        <w:tc>
          <w:tcPr>
            <w:tcW w:w="1152" w:type="dxa"/>
            <w:shd w:val="clear" w:color="auto" w:fill="BDCAFF"/>
          </w:tcPr>
          <w:p w14:paraId="37FC83AD" w14:textId="77777777" w:rsidR="008A642F" w:rsidRDefault="00A60B54">
            <w:r>
              <w:rPr>
                <w:b/>
                <w:color w:val="000000"/>
                <w:sz w:val="20"/>
              </w:rPr>
              <w:t>$ Amount</w:t>
            </w:r>
          </w:p>
        </w:tc>
      </w:tr>
      <w:tr w:rsidR="008A642F" w14:paraId="504FC58E" w14:textId="77777777">
        <w:tc>
          <w:tcPr>
            <w:tcW w:w="864" w:type="dxa"/>
            <w:shd w:val="clear" w:color="auto" w:fill="DDDDDD"/>
          </w:tcPr>
          <w:p w14:paraId="55A6FC9F" w14:textId="77777777" w:rsidR="008A642F" w:rsidRDefault="00A60B54">
            <w:r>
              <w:rPr>
                <w:b/>
                <w:color w:val="000000"/>
                <w:sz w:val="20"/>
              </w:rPr>
              <w:t>Personnel</w:t>
            </w:r>
          </w:p>
        </w:tc>
        <w:tc>
          <w:tcPr>
            <w:tcW w:w="1440" w:type="dxa"/>
            <w:shd w:val="clear" w:color="auto" w:fill="DDDDDD"/>
          </w:tcPr>
          <w:p w14:paraId="023642E5" w14:textId="77777777" w:rsidR="008A642F" w:rsidRDefault="008A642F"/>
        </w:tc>
        <w:tc>
          <w:tcPr>
            <w:tcW w:w="5472" w:type="dxa"/>
            <w:shd w:val="clear" w:color="auto" w:fill="DDDDDD"/>
          </w:tcPr>
          <w:p w14:paraId="76B10A94" w14:textId="77777777" w:rsidR="008A642F" w:rsidRDefault="008A642F"/>
        </w:tc>
        <w:tc>
          <w:tcPr>
            <w:tcW w:w="4032" w:type="dxa"/>
            <w:shd w:val="clear" w:color="auto" w:fill="DDDDDD"/>
          </w:tcPr>
          <w:p w14:paraId="00EFC33D" w14:textId="77777777" w:rsidR="008A642F" w:rsidRDefault="008A642F"/>
        </w:tc>
        <w:tc>
          <w:tcPr>
            <w:tcW w:w="360" w:type="dxa"/>
            <w:shd w:val="clear" w:color="auto" w:fill="DDDDDD"/>
          </w:tcPr>
          <w:p w14:paraId="09219BC2" w14:textId="77777777" w:rsidR="008A642F" w:rsidRDefault="008A642F"/>
        </w:tc>
        <w:tc>
          <w:tcPr>
            <w:tcW w:w="360" w:type="dxa"/>
            <w:shd w:val="clear" w:color="auto" w:fill="DDDDDD"/>
          </w:tcPr>
          <w:p w14:paraId="6961157A" w14:textId="77777777" w:rsidR="008A642F" w:rsidRDefault="008A642F">
            <w:pPr>
              <w:jc w:val="right"/>
            </w:pPr>
          </w:p>
        </w:tc>
        <w:tc>
          <w:tcPr>
            <w:tcW w:w="360" w:type="dxa"/>
            <w:shd w:val="clear" w:color="auto" w:fill="DDDDDD"/>
          </w:tcPr>
          <w:p w14:paraId="4C81D0E9" w14:textId="77777777" w:rsidR="008A642F" w:rsidRDefault="008A642F">
            <w:pPr>
              <w:jc w:val="right"/>
            </w:pPr>
          </w:p>
        </w:tc>
        <w:tc>
          <w:tcPr>
            <w:tcW w:w="360" w:type="dxa"/>
            <w:shd w:val="clear" w:color="auto" w:fill="DDDDDD"/>
          </w:tcPr>
          <w:p w14:paraId="2B3845E0" w14:textId="77777777" w:rsidR="008A642F" w:rsidRDefault="008A642F"/>
        </w:tc>
        <w:tc>
          <w:tcPr>
            <w:tcW w:w="1152" w:type="dxa"/>
            <w:shd w:val="clear" w:color="auto" w:fill="DDDDDD"/>
          </w:tcPr>
          <w:p w14:paraId="28DD63F0" w14:textId="77777777" w:rsidR="008A642F" w:rsidRDefault="008A642F">
            <w:pPr>
              <w:jc w:val="right"/>
            </w:pPr>
          </w:p>
        </w:tc>
      </w:tr>
      <w:tr w:rsidR="008A642F" w14:paraId="7D272FDA" w14:textId="77777777">
        <w:tc>
          <w:tcPr>
            <w:tcW w:w="864" w:type="dxa"/>
          </w:tcPr>
          <w:p w14:paraId="1F5AAA7C" w14:textId="77777777" w:rsidR="008A642F" w:rsidRDefault="00A60B54">
            <w:r>
              <w:rPr>
                <w:sz w:val="20"/>
              </w:rPr>
              <w:t>Project Manager</w:t>
            </w:r>
          </w:p>
        </w:tc>
        <w:tc>
          <w:tcPr>
            <w:tcW w:w="1440" w:type="dxa"/>
          </w:tcPr>
          <w:p w14:paraId="744B1EFA" w14:textId="77777777" w:rsidR="008A642F" w:rsidRDefault="008A642F"/>
        </w:tc>
        <w:tc>
          <w:tcPr>
            <w:tcW w:w="5472" w:type="dxa"/>
          </w:tcPr>
          <w:p w14:paraId="00F0450D" w14:textId="77777777" w:rsidR="008A642F" w:rsidRDefault="00A60B54">
            <w:r>
              <w:rPr>
                <w:sz w:val="20"/>
              </w:rPr>
              <w:t xml:space="preserve">To manage project budget, </w:t>
            </w:r>
            <w:r>
              <w:rPr>
                <w:sz w:val="20"/>
              </w:rPr>
              <w:t>reporting and staff to achieve desired project outcomes and lead water quality and conservation projects with youth teams in northwestern/central MN.</w:t>
            </w:r>
          </w:p>
        </w:tc>
        <w:tc>
          <w:tcPr>
            <w:tcW w:w="4032" w:type="dxa"/>
          </w:tcPr>
          <w:p w14:paraId="1C95AA50" w14:textId="77777777" w:rsidR="008A642F" w:rsidRDefault="008A642F"/>
        </w:tc>
        <w:tc>
          <w:tcPr>
            <w:tcW w:w="360" w:type="dxa"/>
          </w:tcPr>
          <w:p w14:paraId="34B38772" w14:textId="77777777" w:rsidR="008A642F" w:rsidRDefault="008A642F"/>
        </w:tc>
        <w:tc>
          <w:tcPr>
            <w:tcW w:w="360" w:type="dxa"/>
          </w:tcPr>
          <w:p w14:paraId="665FF139" w14:textId="77777777" w:rsidR="008A642F" w:rsidRDefault="00A60B54">
            <w:pPr>
              <w:jc w:val="right"/>
            </w:pPr>
            <w:r>
              <w:rPr>
                <w:sz w:val="20"/>
              </w:rPr>
              <w:t>25%</w:t>
            </w:r>
          </w:p>
        </w:tc>
        <w:tc>
          <w:tcPr>
            <w:tcW w:w="360" w:type="dxa"/>
          </w:tcPr>
          <w:p w14:paraId="09B600DF" w14:textId="77777777" w:rsidR="008A642F" w:rsidRDefault="00A60B54">
            <w:pPr>
              <w:jc w:val="right"/>
            </w:pPr>
            <w:r>
              <w:rPr>
                <w:sz w:val="20"/>
              </w:rPr>
              <w:t>1.3</w:t>
            </w:r>
          </w:p>
        </w:tc>
        <w:tc>
          <w:tcPr>
            <w:tcW w:w="360" w:type="dxa"/>
          </w:tcPr>
          <w:p w14:paraId="264C2F0C" w14:textId="77777777" w:rsidR="008A642F" w:rsidRDefault="008A642F"/>
        </w:tc>
        <w:tc>
          <w:tcPr>
            <w:tcW w:w="1152" w:type="dxa"/>
          </w:tcPr>
          <w:p w14:paraId="53B5B680" w14:textId="77777777" w:rsidR="008A642F" w:rsidRDefault="00A60B54">
            <w:pPr>
              <w:jc w:val="right"/>
            </w:pPr>
            <w:r>
              <w:rPr>
                <w:sz w:val="20"/>
              </w:rPr>
              <w:t>$84,300</w:t>
            </w:r>
          </w:p>
        </w:tc>
      </w:tr>
      <w:tr w:rsidR="008A642F" w14:paraId="5A94A719" w14:textId="77777777">
        <w:tc>
          <w:tcPr>
            <w:tcW w:w="864" w:type="dxa"/>
          </w:tcPr>
          <w:p w14:paraId="6363B8DA" w14:textId="77777777" w:rsidR="008A642F" w:rsidRDefault="00A60B54">
            <w:r>
              <w:rPr>
                <w:sz w:val="20"/>
              </w:rPr>
              <w:t>Regional Coordinator</w:t>
            </w:r>
          </w:p>
        </w:tc>
        <w:tc>
          <w:tcPr>
            <w:tcW w:w="1440" w:type="dxa"/>
          </w:tcPr>
          <w:p w14:paraId="03B76A60" w14:textId="77777777" w:rsidR="008A642F" w:rsidRDefault="008A642F"/>
        </w:tc>
        <w:tc>
          <w:tcPr>
            <w:tcW w:w="5472" w:type="dxa"/>
          </w:tcPr>
          <w:p w14:paraId="2E789CEC" w14:textId="77777777" w:rsidR="008A642F" w:rsidRDefault="00A60B54">
            <w:r>
              <w:rPr>
                <w:sz w:val="20"/>
              </w:rPr>
              <w:t xml:space="preserve">To coordinate and lead Water Awareness &amp; Water Quality </w:t>
            </w:r>
            <w:r>
              <w:rPr>
                <w:sz w:val="20"/>
              </w:rPr>
              <w:t>Project initiatives in west central Minnesota.</w:t>
            </w:r>
          </w:p>
        </w:tc>
        <w:tc>
          <w:tcPr>
            <w:tcW w:w="4032" w:type="dxa"/>
          </w:tcPr>
          <w:p w14:paraId="6428DE7A" w14:textId="77777777" w:rsidR="008A642F" w:rsidRDefault="008A642F"/>
        </w:tc>
        <w:tc>
          <w:tcPr>
            <w:tcW w:w="360" w:type="dxa"/>
          </w:tcPr>
          <w:p w14:paraId="0EEBD8DF" w14:textId="77777777" w:rsidR="008A642F" w:rsidRDefault="008A642F"/>
        </w:tc>
        <w:tc>
          <w:tcPr>
            <w:tcW w:w="360" w:type="dxa"/>
          </w:tcPr>
          <w:p w14:paraId="08EBA1BB" w14:textId="77777777" w:rsidR="008A642F" w:rsidRDefault="00A60B54">
            <w:pPr>
              <w:jc w:val="right"/>
            </w:pPr>
            <w:r>
              <w:rPr>
                <w:sz w:val="20"/>
              </w:rPr>
              <w:t>25%</w:t>
            </w:r>
          </w:p>
        </w:tc>
        <w:tc>
          <w:tcPr>
            <w:tcW w:w="360" w:type="dxa"/>
          </w:tcPr>
          <w:p w14:paraId="52A837AF" w14:textId="77777777" w:rsidR="008A642F" w:rsidRDefault="00A60B54">
            <w:pPr>
              <w:jc w:val="right"/>
            </w:pPr>
            <w:r>
              <w:rPr>
                <w:sz w:val="20"/>
              </w:rPr>
              <w:t>0.7</w:t>
            </w:r>
          </w:p>
        </w:tc>
        <w:tc>
          <w:tcPr>
            <w:tcW w:w="360" w:type="dxa"/>
          </w:tcPr>
          <w:p w14:paraId="1A6D099F" w14:textId="77777777" w:rsidR="008A642F" w:rsidRDefault="008A642F"/>
        </w:tc>
        <w:tc>
          <w:tcPr>
            <w:tcW w:w="1152" w:type="dxa"/>
          </w:tcPr>
          <w:p w14:paraId="6416D274" w14:textId="77777777" w:rsidR="008A642F" w:rsidRDefault="00A60B54">
            <w:pPr>
              <w:jc w:val="right"/>
            </w:pPr>
            <w:r>
              <w:rPr>
                <w:sz w:val="20"/>
              </w:rPr>
              <w:t>$30,000</w:t>
            </w:r>
          </w:p>
        </w:tc>
      </w:tr>
      <w:tr w:rsidR="008A642F" w14:paraId="276B2C81" w14:textId="77777777">
        <w:tc>
          <w:tcPr>
            <w:tcW w:w="864" w:type="dxa"/>
          </w:tcPr>
          <w:p w14:paraId="13DB46B2" w14:textId="77777777" w:rsidR="008A642F" w:rsidRDefault="00A60B54">
            <w:r>
              <w:rPr>
                <w:sz w:val="20"/>
              </w:rPr>
              <w:t>Office Manager</w:t>
            </w:r>
          </w:p>
        </w:tc>
        <w:tc>
          <w:tcPr>
            <w:tcW w:w="1440" w:type="dxa"/>
          </w:tcPr>
          <w:p w14:paraId="5E33E19F" w14:textId="77777777" w:rsidR="008A642F" w:rsidRDefault="008A642F"/>
        </w:tc>
        <w:tc>
          <w:tcPr>
            <w:tcW w:w="5472" w:type="dxa"/>
          </w:tcPr>
          <w:p w14:paraId="07636B21" w14:textId="77777777" w:rsidR="008A642F" w:rsidRDefault="00A60B54">
            <w:r>
              <w:rPr>
                <w:sz w:val="20"/>
              </w:rPr>
              <w:t>To provide bookkeeping, process payroll, project seed fund distributions and other office duties</w:t>
            </w:r>
          </w:p>
        </w:tc>
        <w:tc>
          <w:tcPr>
            <w:tcW w:w="4032" w:type="dxa"/>
          </w:tcPr>
          <w:p w14:paraId="0C1186B7" w14:textId="77777777" w:rsidR="008A642F" w:rsidRDefault="008A642F"/>
        </w:tc>
        <w:tc>
          <w:tcPr>
            <w:tcW w:w="360" w:type="dxa"/>
          </w:tcPr>
          <w:p w14:paraId="1769D706" w14:textId="77777777" w:rsidR="008A642F" w:rsidRDefault="008A642F"/>
        </w:tc>
        <w:tc>
          <w:tcPr>
            <w:tcW w:w="360" w:type="dxa"/>
          </w:tcPr>
          <w:p w14:paraId="526AD207" w14:textId="77777777" w:rsidR="008A642F" w:rsidRDefault="00A60B54">
            <w:pPr>
              <w:jc w:val="right"/>
            </w:pPr>
            <w:r>
              <w:rPr>
                <w:sz w:val="20"/>
              </w:rPr>
              <w:t>25%</w:t>
            </w:r>
          </w:p>
        </w:tc>
        <w:tc>
          <w:tcPr>
            <w:tcW w:w="360" w:type="dxa"/>
          </w:tcPr>
          <w:p w14:paraId="67083001" w14:textId="77777777" w:rsidR="008A642F" w:rsidRDefault="00A60B54">
            <w:pPr>
              <w:jc w:val="right"/>
            </w:pPr>
            <w:r>
              <w:rPr>
                <w:sz w:val="20"/>
              </w:rPr>
              <w:t>0.24</w:t>
            </w:r>
          </w:p>
        </w:tc>
        <w:tc>
          <w:tcPr>
            <w:tcW w:w="360" w:type="dxa"/>
          </w:tcPr>
          <w:p w14:paraId="402691EC" w14:textId="77777777" w:rsidR="008A642F" w:rsidRDefault="008A642F"/>
        </w:tc>
        <w:tc>
          <w:tcPr>
            <w:tcW w:w="1152" w:type="dxa"/>
          </w:tcPr>
          <w:p w14:paraId="22B8D25E" w14:textId="77777777" w:rsidR="008A642F" w:rsidRDefault="00A60B54">
            <w:pPr>
              <w:jc w:val="right"/>
            </w:pPr>
            <w:r>
              <w:rPr>
                <w:sz w:val="20"/>
              </w:rPr>
              <w:t>$10,400</w:t>
            </w:r>
          </w:p>
        </w:tc>
      </w:tr>
      <w:tr w:rsidR="008A642F" w14:paraId="08C6A581" w14:textId="77777777">
        <w:tc>
          <w:tcPr>
            <w:tcW w:w="864" w:type="dxa"/>
            <w:shd w:val="clear" w:color="auto" w:fill="EEEEEE"/>
          </w:tcPr>
          <w:p w14:paraId="559707DC" w14:textId="77777777" w:rsidR="008A642F" w:rsidRDefault="008A642F"/>
        </w:tc>
        <w:tc>
          <w:tcPr>
            <w:tcW w:w="1440" w:type="dxa"/>
            <w:shd w:val="clear" w:color="auto" w:fill="EEEEEE"/>
          </w:tcPr>
          <w:p w14:paraId="1E156934" w14:textId="77777777" w:rsidR="008A642F" w:rsidRDefault="008A642F"/>
        </w:tc>
        <w:tc>
          <w:tcPr>
            <w:tcW w:w="5472" w:type="dxa"/>
            <w:shd w:val="clear" w:color="auto" w:fill="EEEEEE"/>
          </w:tcPr>
          <w:p w14:paraId="3671A10B" w14:textId="77777777" w:rsidR="008A642F" w:rsidRDefault="008A642F"/>
        </w:tc>
        <w:tc>
          <w:tcPr>
            <w:tcW w:w="4032" w:type="dxa"/>
            <w:shd w:val="clear" w:color="auto" w:fill="EEEEEE"/>
          </w:tcPr>
          <w:p w14:paraId="403C02D4" w14:textId="77777777" w:rsidR="008A642F" w:rsidRDefault="008A642F"/>
        </w:tc>
        <w:tc>
          <w:tcPr>
            <w:tcW w:w="360" w:type="dxa"/>
            <w:shd w:val="clear" w:color="auto" w:fill="EEEEEE"/>
          </w:tcPr>
          <w:p w14:paraId="59456511" w14:textId="77777777" w:rsidR="008A642F" w:rsidRDefault="008A642F"/>
        </w:tc>
        <w:tc>
          <w:tcPr>
            <w:tcW w:w="360" w:type="dxa"/>
            <w:shd w:val="clear" w:color="auto" w:fill="EEEEEE"/>
          </w:tcPr>
          <w:p w14:paraId="56432626" w14:textId="77777777" w:rsidR="008A642F" w:rsidRDefault="008A642F">
            <w:pPr>
              <w:jc w:val="right"/>
            </w:pPr>
          </w:p>
        </w:tc>
        <w:tc>
          <w:tcPr>
            <w:tcW w:w="360" w:type="dxa"/>
            <w:shd w:val="clear" w:color="auto" w:fill="EEEEEE"/>
          </w:tcPr>
          <w:p w14:paraId="691B6C00" w14:textId="77777777" w:rsidR="008A642F" w:rsidRDefault="008A642F">
            <w:pPr>
              <w:jc w:val="right"/>
            </w:pPr>
          </w:p>
        </w:tc>
        <w:tc>
          <w:tcPr>
            <w:tcW w:w="360" w:type="dxa"/>
            <w:shd w:val="clear" w:color="auto" w:fill="EEEEEE"/>
          </w:tcPr>
          <w:p w14:paraId="5C0B20ED" w14:textId="77777777" w:rsidR="008A642F" w:rsidRDefault="00A60B54">
            <w:r>
              <w:rPr>
                <w:b/>
                <w:color w:val="000000"/>
                <w:sz w:val="20"/>
              </w:rPr>
              <w:t>Sub Total</w:t>
            </w:r>
          </w:p>
        </w:tc>
        <w:tc>
          <w:tcPr>
            <w:tcW w:w="1152" w:type="dxa"/>
            <w:shd w:val="clear" w:color="auto" w:fill="EEEEEE"/>
          </w:tcPr>
          <w:p w14:paraId="31FB17A3" w14:textId="77777777" w:rsidR="008A642F" w:rsidRDefault="00A60B54">
            <w:pPr>
              <w:jc w:val="right"/>
            </w:pPr>
            <w:r>
              <w:rPr>
                <w:b/>
                <w:color w:val="000000"/>
                <w:sz w:val="20"/>
              </w:rPr>
              <w:t>$124,700</w:t>
            </w:r>
          </w:p>
        </w:tc>
      </w:tr>
      <w:tr w:rsidR="008A642F" w14:paraId="40FC2883" w14:textId="77777777">
        <w:tc>
          <w:tcPr>
            <w:tcW w:w="864" w:type="dxa"/>
            <w:shd w:val="clear" w:color="auto" w:fill="DDDDDD"/>
          </w:tcPr>
          <w:p w14:paraId="47C7FECF" w14:textId="77777777" w:rsidR="008A642F" w:rsidRDefault="00A60B54">
            <w:r>
              <w:rPr>
                <w:b/>
                <w:color w:val="000000"/>
                <w:sz w:val="20"/>
              </w:rPr>
              <w:t xml:space="preserve">Contracts and </w:t>
            </w:r>
            <w:r>
              <w:rPr>
                <w:b/>
                <w:color w:val="000000"/>
                <w:sz w:val="20"/>
              </w:rPr>
              <w:t>Services</w:t>
            </w:r>
          </w:p>
        </w:tc>
        <w:tc>
          <w:tcPr>
            <w:tcW w:w="1440" w:type="dxa"/>
            <w:shd w:val="clear" w:color="auto" w:fill="DDDDDD"/>
          </w:tcPr>
          <w:p w14:paraId="5E8726D6" w14:textId="77777777" w:rsidR="008A642F" w:rsidRDefault="008A642F"/>
        </w:tc>
        <w:tc>
          <w:tcPr>
            <w:tcW w:w="5472" w:type="dxa"/>
            <w:shd w:val="clear" w:color="auto" w:fill="DDDDDD"/>
          </w:tcPr>
          <w:p w14:paraId="01E9BF34" w14:textId="77777777" w:rsidR="008A642F" w:rsidRDefault="008A642F"/>
        </w:tc>
        <w:tc>
          <w:tcPr>
            <w:tcW w:w="4032" w:type="dxa"/>
            <w:shd w:val="clear" w:color="auto" w:fill="DDDDDD"/>
          </w:tcPr>
          <w:p w14:paraId="7F58F119" w14:textId="77777777" w:rsidR="008A642F" w:rsidRDefault="008A642F"/>
        </w:tc>
        <w:tc>
          <w:tcPr>
            <w:tcW w:w="360" w:type="dxa"/>
            <w:shd w:val="clear" w:color="auto" w:fill="DDDDDD"/>
          </w:tcPr>
          <w:p w14:paraId="122649AB" w14:textId="77777777" w:rsidR="008A642F" w:rsidRDefault="008A642F"/>
        </w:tc>
        <w:tc>
          <w:tcPr>
            <w:tcW w:w="360" w:type="dxa"/>
            <w:shd w:val="clear" w:color="auto" w:fill="DDDDDD"/>
          </w:tcPr>
          <w:p w14:paraId="61E4D9CB" w14:textId="77777777" w:rsidR="008A642F" w:rsidRDefault="008A642F">
            <w:pPr>
              <w:jc w:val="right"/>
            </w:pPr>
          </w:p>
        </w:tc>
        <w:tc>
          <w:tcPr>
            <w:tcW w:w="360" w:type="dxa"/>
            <w:shd w:val="clear" w:color="auto" w:fill="DDDDDD"/>
          </w:tcPr>
          <w:p w14:paraId="23843530" w14:textId="77777777" w:rsidR="008A642F" w:rsidRDefault="008A642F">
            <w:pPr>
              <w:jc w:val="right"/>
            </w:pPr>
          </w:p>
        </w:tc>
        <w:tc>
          <w:tcPr>
            <w:tcW w:w="360" w:type="dxa"/>
            <w:shd w:val="clear" w:color="auto" w:fill="DDDDDD"/>
          </w:tcPr>
          <w:p w14:paraId="21F93041" w14:textId="77777777" w:rsidR="008A642F" w:rsidRDefault="008A642F"/>
        </w:tc>
        <w:tc>
          <w:tcPr>
            <w:tcW w:w="1152" w:type="dxa"/>
            <w:shd w:val="clear" w:color="auto" w:fill="DDDDDD"/>
          </w:tcPr>
          <w:p w14:paraId="6FBD01D5" w14:textId="77777777" w:rsidR="008A642F" w:rsidRDefault="008A642F">
            <w:pPr>
              <w:jc w:val="right"/>
            </w:pPr>
          </w:p>
        </w:tc>
      </w:tr>
      <w:tr w:rsidR="008A642F" w14:paraId="2AB10E69" w14:textId="77777777">
        <w:tc>
          <w:tcPr>
            <w:tcW w:w="864" w:type="dxa"/>
          </w:tcPr>
          <w:p w14:paraId="24AB053B" w14:textId="77777777" w:rsidR="008A642F" w:rsidRDefault="00A60B54">
            <w:r>
              <w:rPr>
                <w:sz w:val="20"/>
              </w:rPr>
              <w:t>Ney Nature Center</w:t>
            </w:r>
          </w:p>
        </w:tc>
        <w:tc>
          <w:tcPr>
            <w:tcW w:w="1440" w:type="dxa"/>
          </w:tcPr>
          <w:p w14:paraId="4FF46187" w14:textId="77777777" w:rsidR="008A642F" w:rsidRDefault="00A60B54">
            <w:r>
              <w:rPr>
                <w:sz w:val="20"/>
              </w:rPr>
              <w:t>Sub award</w:t>
            </w:r>
          </w:p>
        </w:tc>
        <w:tc>
          <w:tcPr>
            <w:tcW w:w="5472" w:type="dxa"/>
          </w:tcPr>
          <w:p w14:paraId="6D4E619D" w14:textId="77777777" w:rsidR="008A642F" w:rsidRDefault="00A60B54">
            <w:r>
              <w:rPr>
                <w:sz w:val="20"/>
              </w:rPr>
              <w:t>To facilitate Water Awareness Method, connect teams of youth with local water quality experts and support hands-on youth-led water quality and conservation projects in southern Minnesota.</w:t>
            </w:r>
          </w:p>
        </w:tc>
        <w:tc>
          <w:tcPr>
            <w:tcW w:w="4032" w:type="dxa"/>
          </w:tcPr>
          <w:p w14:paraId="7303C19D" w14:textId="77777777" w:rsidR="008A642F" w:rsidRDefault="008A642F"/>
        </w:tc>
        <w:tc>
          <w:tcPr>
            <w:tcW w:w="360" w:type="dxa"/>
          </w:tcPr>
          <w:p w14:paraId="72278E5B" w14:textId="77777777" w:rsidR="008A642F" w:rsidRDefault="008A642F"/>
        </w:tc>
        <w:tc>
          <w:tcPr>
            <w:tcW w:w="360" w:type="dxa"/>
          </w:tcPr>
          <w:p w14:paraId="728D2FAB" w14:textId="77777777" w:rsidR="008A642F" w:rsidRDefault="008A642F">
            <w:pPr>
              <w:jc w:val="right"/>
            </w:pPr>
          </w:p>
        </w:tc>
        <w:tc>
          <w:tcPr>
            <w:tcW w:w="360" w:type="dxa"/>
          </w:tcPr>
          <w:p w14:paraId="2D6AA1A4" w14:textId="77777777" w:rsidR="008A642F" w:rsidRDefault="00A60B54">
            <w:pPr>
              <w:jc w:val="right"/>
            </w:pPr>
            <w:r>
              <w:rPr>
                <w:sz w:val="20"/>
              </w:rPr>
              <w:t>0.5</w:t>
            </w:r>
          </w:p>
        </w:tc>
        <w:tc>
          <w:tcPr>
            <w:tcW w:w="360" w:type="dxa"/>
          </w:tcPr>
          <w:p w14:paraId="6EC7E76B" w14:textId="77777777" w:rsidR="008A642F" w:rsidRDefault="008A642F"/>
        </w:tc>
        <w:tc>
          <w:tcPr>
            <w:tcW w:w="1152" w:type="dxa"/>
          </w:tcPr>
          <w:p w14:paraId="0605E1B8" w14:textId="77777777" w:rsidR="008A642F" w:rsidRDefault="00A60B54">
            <w:pPr>
              <w:jc w:val="right"/>
            </w:pPr>
            <w:r>
              <w:rPr>
                <w:sz w:val="20"/>
              </w:rPr>
              <w:t>$26,000</w:t>
            </w:r>
          </w:p>
        </w:tc>
      </w:tr>
      <w:tr w:rsidR="008A642F" w14:paraId="6E2A3548" w14:textId="77777777">
        <w:tc>
          <w:tcPr>
            <w:tcW w:w="864" w:type="dxa"/>
          </w:tcPr>
          <w:p w14:paraId="65829F52" w14:textId="77777777" w:rsidR="008A642F" w:rsidRDefault="00A60B54">
            <w:r>
              <w:rPr>
                <w:sz w:val="20"/>
              </w:rPr>
              <w:t>Laurentian Environmental Center</w:t>
            </w:r>
          </w:p>
        </w:tc>
        <w:tc>
          <w:tcPr>
            <w:tcW w:w="1440" w:type="dxa"/>
          </w:tcPr>
          <w:p w14:paraId="5F26EA13" w14:textId="77777777" w:rsidR="008A642F" w:rsidRDefault="00A60B54">
            <w:r>
              <w:rPr>
                <w:sz w:val="20"/>
              </w:rPr>
              <w:t>Sub award</w:t>
            </w:r>
          </w:p>
        </w:tc>
        <w:tc>
          <w:tcPr>
            <w:tcW w:w="5472" w:type="dxa"/>
          </w:tcPr>
          <w:p w14:paraId="72EEBA35" w14:textId="77777777" w:rsidR="008A642F" w:rsidRDefault="00A60B54">
            <w:r>
              <w:rPr>
                <w:sz w:val="20"/>
              </w:rPr>
              <w:t>To facilitate Water Awareness Method, connect teams of youth with local water quality experts and support hands-on youth-led water quality and conservation projects in northeastern Minnesota.</w:t>
            </w:r>
          </w:p>
        </w:tc>
        <w:tc>
          <w:tcPr>
            <w:tcW w:w="4032" w:type="dxa"/>
          </w:tcPr>
          <w:p w14:paraId="4B6A8541" w14:textId="77777777" w:rsidR="008A642F" w:rsidRDefault="008A642F"/>
        </w:tc>
        <w:tc>
          <w:tcPr>
            <w:tcW w:w="360" w:type="dxa"/>
          </w:tcPr>
          <w:p w14:paraId="5086EE25" w14:textId="77777777" w:rsidR="008A642F" w:rsidRDefault="008A642F"/>
        </w:tc>
        <w:tc>
          <w:tcPr>
            <w:tcW w:w="360" w:type="dxa"/>
          </w:tcPr>
          <w:p w14:paraId="636AF1FB" w14:textId="77777777" w:rsidR="008A642F" w:rsidRDefault="008A642F">
            <w:pPr>
              <w:jc w:val="right"/>
            </w:pPr>
          </w:p>
        </w:tc>
        <w:tc>
          <w:tcPr>
            <w:tcW w:w="360" w:type="dxa"/>
          </w:tcPr>
          <w:p w14:paraId="18D223A5" w14:textId="77777777" w:rsidR="008A642F" w:rsidRDefault="00A60B54">
            <w:pPr>
              <w:jc w:val="right"/>
            </w:pPr>
            <w:r>
              <w:rPr>
                <w:sz w:val="20"/>
              </w:rPr>
              <w:t>0.5</w:t>
            </w:r>
          </w:p>
        </w:tc>
        <w:tc>
          <w:tcPr>
            <w:tcW w:w="360" w:type="dxa"/>
          </w:tcPr>
          <w:p w14:paraId="50AE3546" w14:textId="77777777" w:rsidR="008A642F" w:rsidRDefault="008A642F"/>
        </w:tc>
        <w:tc>
          <w:tcPr>
            <w:tcW w:w="1152" w:type="dxa"/>
          </w:tcPr>
          <w:p w14:paraId="463EB172" w14:textId="77777777" w:rsidR="008A642F" w:rsidRDefault="00A60B54">
            <w:pPr>
              <w:jc w:val="right"/>
            </w:pPr>
            <w:r>
              <w:rPr>
                <w:sz w:val="20"/>
              </w:rPr>
              <w:t>$26,000</w:t>
            </w:r>
          </w:p>
        </w:tc>
      </w:tr>
      <w:tr w:rsidR="008A642F" w14:paraId="03DB87A2" w14:textId="77777777">
        <w:tc>
          <w:tcPr>
            <w:tcW w:w="864" w:type="dxa"/>
          </w:tcPr>
          <w:p w14:paraId="644B074F" w14:textId="77777777" w:rsidR="008A642F" w:rsidRDefault="00A60B54">
            <w:r>
              <w:rPr>
                <w:sz w:val="20"/>
              </w:rPr>
              <w:t>Schoo</w:t>
            </w:r>
            <w:r>
              <w:rPr>
                <w:sz w:val="20"/>
              </w:rPr>
              <w:t>l District/Community Expense allowance</w:t>
            </w:r>
          </w:p>
        </w:tc>
        <w:tc>
          <w:tcPr>
            <w:tcW w:w="1440" w:type="dxa"/>
          </w:tcPr>
          <w:p w14:paraId="2D646127" w14:textId="77777777" w:rsidR="008A642F" w:rsidRDefault="00A60B54">
            <w:r>
              <w:rPr>
                <w:sz w:val="20"/>
              </w:rPr>
              <w:t>Sub award</w:t>
            </w:r>
          </w:p>
        </w:tc>
        <w:tc>
          <w:tcPr>
            <w:tcW w:w="5472" w:type="dxa"/>
          </w:tcPr>
          <w:p w14:paraId="7EEFEDE1" w14:textId="77777777" w:rsidR="008A642F" w:rsidRDefault="00A60B54">
            <w:r>
              <w:rPr>
                <w:sz w:val="20"/>
              </w:rPr>
              <w:t>To facilitate student participation, funds will be available for reimbursement to support: 1. Substitute teachers to allow YES! coaches/adult advisors to attend YES! events during the school day, and 2. Tran</w:t>
            </w:r>
            <w:r>
              <w:rPr>
                <w:sz w:val="20"/>
              </w:rPr>
              <w:t>sportation expenses for buses or vans for students and coaches/adult advisors to travel to events.</w:t>
            </w:r>
          </w:p>
        </w:tc>
        <w:tc>
          <w:tcPr>
            <w:tcW w:w="4032" w:type="dxa"/>
          </w:tcPr>
          <w:p w14:paraId="5585D356" w14:textId="77777777" w:rsidR="008A642F" w:rsidRDefault="008A642F"/>
        </w:tc>
        <w:tc>
          <w:tcPr>
            <w:tcW w:w="360" w:type="dxa"/>
          </w:tcPr>
          <w:p w14:paraId="0A097B2A" w14:textId="77777777" w:rsidR="008A642F" w:rsidRDefault="008A642F"/>
        </w:tc>
        <w:tc>
          <w:tcPr>
            <w:tcW w:w="360" w:type="dxa"/>
          </w:tcPr>
          <w:p w14:paraId="28C6A378" w14:textId="77777777" w:rsidR="008A642F" w:rsidRDefault="008A642F">
            <w:pPr>
              <w:jc w:val="right"/>
            </w:pPr>
          </w:p>
        </w:tc>
        <w:tc>
          <w:tcPr>
            <w:tcW w:w="360" w:type="dxa"/>
          </w:tcPr>
          <w:p w14:paraId="677A08AF" w14:textId="77777777" w:rsidR="008A642F" w:rsidRDefault="00A60B54">
            <w:pPr>
              <w:jc w:val="right"/>
            </w:pPr>
            <w:r>
              <w:rPr>
                <w:sz w:val="20"/>
              </w:rPr>
              <w:t>0</w:t>
            </w:r>
          </w:p>
        </w:tc>
        <w:tc>
          <w:tcPr>
            <w:tcW w:w="360" w:type="dxa"/>
          </w:tcPr>
          <w:p w14:paraId="4FAC1676" w14:textId="77777777" w:rsidR="008A642F" w:rsidRDefault="008A642F"/>
        </w:tc>
        <w:tc>
          <w:tcPr>
            <w:tcW w:w="1152" w:type="dxa"/>
          </w:tcPr>
          <w:p w14:paraId="17E6947F" w14:textId="77777777" w:rsidR="008A642F" w:rsidRDefault="00A60B54">
            <w:pPr>
              <w:jc w:val="right"/>
            </w:pPr>
            <w:r>
              <w:rPr>
                <w:sz w:val="20"/>
              </w:rPr>
              <w:t>$6,500</w:t>
            </w:r>
          </w:p>
        </w:tc>
      </w:tr>
      <w:tr w:rsidR="008A642F" w14:paraId="2E7ADCE4" w14:textId="77777777">
        <w:tc>
          <w:tcPr>
            <w:tcW w:w="864" w:type="dxa"/>
            <w:shd w:val="clear" w:color="auto" w:fill="EEEEEE"/>
          </w:tcPr>
          <w:p w14:paraId="17EF0DDF" w14:textId="77777777" w:rsidR="008A642F" w:rsidRDefault="008A642F"/>
        </w:tc>
        <w:tc>
          <w:tcPr>
            <w:tcW w:w="1440" w:type="dxa"/>
            <w:shd w:val="clear" w:color="auto" w:fill="EEEEEE"/>
          </w:tcPr>
          <w:p w14:paraId="48F3EA72" w14:textId="77777777" w:rsidR="008A642F" w:rsidRDefault="008A642F"/>
        </w:tc>
        <w:tc>
          <w:tcPr>
            <w:tcW w:w="5472" w:type="dxa"/>
            <w:shd w:val="clear" w:color="auto" w:fill="EEEEEE"/>
          </w:tcPr>
          <w:p w14:paraId="5075E75D" w14:textId="77777777" w:rsidR="008A642F" w:rsidRDefault="008A642F"/>
        </w:tc>
        <w:tc>
          <w:tcPr>
            <w:tcW w:w="4032" w:type="dxa"/>
            <w:shd w:val="clear" w:color="auto" w:fill="EEEEEE"/>
          </w:tcPr>
          <w:p w14:paraId="5639AD5B" w14:textId="77777777" w:rsidR="008A642F" w:rsidRDefault="008A642F"/>
        </w:tc>
        <w:tc>
          <w:tcPr>
            <w:tcW w:w="360" w:type="dxa"/>
            <w:shd w:val="clear" w:color="auto" w:fill="EEEEEE"/>
          </w:tcPr>
          <w:p w14:paraId="7DBC5C57" w14:textId="77777777" w:rsidR="008A642F" w:rsidRDefault="008A642F"/>
        </w:tc>
        <w:tc>
          <w:tcPr>
            <w:tcW w:w="360" w:type="dxa"/>
            <w:shd w:val="clear" w:color="auto" w:fill="EEEEEE"/>
          </w:tcPr>
          <w:p w14:paraId="3E2F5F1B" w14:textId="77777777" w:rsidR="008A642F" w:rsidRDefault="008A642F">
            <w:pPr>
              <w:jc w:val="right"/>
            </w:pPr>
          </w:p>
        </w:tc>
        <w:tc>
          <w:tcPr>
            <w:tcW w:w="360" w:type="dxa"/>
            <w:shd w:val="clear" w:color="auto" w:fill="EEEEEE"/>
          </w:tcPr>
          <w:p w14:paraId="3A605F0F" w14:textId="77777777" w:rsidR="008A642F" w:rsidRDefault="008A642F">
            <w:pPr>
              <w:jc w:val="right"/>
            </w:pPr>
          </w:p>
        </w:tc>
        <w:tc>
          <w:tcPr>
            <w:tcW w:w="360" w:type="dxa"/>
            <w:shd w:val="clear" w:color="auto" w:fill="EEEEEE"/>
          </w:tcPr>
          <w:p w14:paraId="1E2B8A88" w14:textId="77777777" w:rsidR="008A642F" w:rsidRDefault="00A60B54">
            <w:r>
              <w:rPr>
                <w:b/>
                <w:color w:val="000000"/>
                <w:sz w:val="20"/>
              </w:rPr>
              <w:t>Sub Total</w:t>
            </w:r>
          </w:p>
        </w:tc>
        <w:tc>
          <w:tcPr>
            <w:tcW w:w="1152" w:type="dxa"/>
            <w:shd w:val="clear" w:color="auto" w:fill="EEEEEE"/>
          </w:tcPr>
          <w:p w14:paraId="076E5335" w14:textId="77777777" w:rsidR="008A642F" w:rsidRDefault="00A60B54">
            <w:pPr>
              <w:jc w:val="right"/>
            </w:pPr>
            <w:r>
              <w:rPr>
                <w:b/>
                <w:color w:val="000000"/>
                <w:sz w:val="20"/>
              </w:rPr>
              <w:t>$58,500</w:t>
            </w:r>
          </w:p>
        </w:tc>
      </w:tr>
      <w:tr w:rsidR="008A642F" w14:paraId="1FA063D6" w14:textId="77777777">
        <w:tc>
          <w:tcPr>
            <w:tcW w:w="864" w:type="dxa"/>
            <w:shd w:val="clear" w:color="auto" w:fill="DDDDDD"/>
          </w:tcPr>
          <w:p w14:paraId="3A78D8FE" w14:textId="77777777" w:rsidR="008A642F" w:rsidRDefault="00A60B54">
            <w:r>
              <w:rPr>
                <w:b/>
                <w:color w:val="000000"/>
                <w:sz w:val="20"/>
              </w:rPr>
              <w:t>Equipment, Tools, and Supplies</w:t>
            </w:r>
          </w:p>
        </w:tc>
        <w:tc>
          <w:tcPr>
            <w:tcW w:w="1440" w:type="dxa"/>
            <w:shd w:val="clear" w:color="auto" w:fill="DDDDDD"/>
          </w:tcPr>
          <w:p w14:paraId="49294AA9" w14:textId="77777777" w:rsidR="008A642F" w:rsidRDefault="008A642F"/>
        </w:tc>
        <w:tc>
          <w:tcPr>
            <w:tcW w:w="5472" w:type="dxa"/>
            <w:shd w:val="clear" w:color="auto" w:fill="DDDDDD"/>
          </w:tcPr>
          <w:p w14:paraId="50220CAF" w14:textId="77777777" w:rsidR="008A642F" w:rsidRDefault="008A642F"/>
        </w:tc>
        <w:tc>
          <w:tcPr>
            <w:tcW w:w="4032" w:type="dxa"/>
            <w:shd w:val="clear" w:color="auto" w:fill="DDDDDD"/>
          </w:tcPr>
          <w:p w14:paraId="454D86DE" w14:textId="77777777" w:rsidR="008A642F" w:rsidRDefault="008A642F"/>
        </w:tc>
        <w:tc>
          <w:tcPr>
            <w:tcW w:w="360" w:type="dxa"/>
            <w:shd w:val="clear" w:color="auto" w:fill="DDDDDD"/>
          </w:tcPr>
          <w:p w14:paraId="4A3BBEB3" w14:textId="77777777" w:rsidR="008A642F" w:rsidRDefault="008A642F"/>
        </w:tc>
        <w:tc>
          <w:tcPr>
            <w:tcW w:w="360" w:type="dxa"/>
            <w:shd w:val="clear" w:color="auto" w:fill="DDDDDD"/>
          </w:tcPr>
          <w:p w14:paraId="710FC0E0" w14:textId="77777777" w:rsidR="008A642F" w:rsidRDefault="008A642F">
            <w:pPr>
              <w:jc w:val="right"/>
            </w:pPr>
          </w:p>
        </w:tc>
        <w:tc>
          <w:tcPr>
            <w:tcW w:w="360" w:type="dxa"/>
            <w:shd w:val="clear" w:color="auto" w:fill="DDDDDD"/>
          </w:tcPr>
          <w:p w14:paraId="04674824" w14:textId="77777777" w:rsidR="008A642F" w:rsidRDefault="008A642F">
            <w:pPr>
              <w:jc w:val="right"/>
            </w:pPr>
          </w:p>
        </w:tc>
        <w:tc>
          <w:tcPr>
            <w:tcW w:w="360" w:type="dxa"/>
            <w:shd w:val="clear" w:color="auto" w:fill="DDDDDD"/>
          </w:tcPr>
          <w:p w14:paraId="09473CD0" w14:textId="77777777" w:rsidR="008A642F" w:rsidRDefault="008A642F"/>
        </w:tc>
        <w:tc>
          <w:tcPr>
            <w:tcW w:w="1152" w:type="dxa"/>
            <w:shd w:val="clear" w:color="auto" w:fill="DDDDDD"/>
          </w:tcPr>
          <w:p w14:paraId="0CF49FBA" w14:textId="77777777" w:rsidR="008A642F" w:rsidRDefault="008A642F">
            <w:pPr>
              <w:jc w:val="right"/>
            </w:pPr>
          </w:p>
        </w:tc>
      </w:tr>
      <w:tr w:rsidR="008A642F" w14:paraId="6268432A" w14:textId="77777777">
        <w:tc>
          <w:tcPr>
            <w:tcW w:w="864" w:type="dxa"/>
          </w:tcPr>
          <w:p w14:paraId="6722C43C" w14:textId="77777777" w:rsidR="008A642F" w:rsidRDefault="008A642F"/>
        </w:tc>
        <w:tc>
          <w:tcPr>
            <w:tcW w:w="1440" w:type="dxa"/>
          </w:tcPr>
          <w:p w14:paraId="3BCF142E" w14:textId="77777777" w:rsidR="008A642F" w:rsidRDefault="00A60B54">
            <w:r>
              <w:rPr>
                <w:sz w:val="20"/>
              </w:rPr>
              <w:t>Tools and Supplies</w:t>
            </w:r>
          </w:p>
        </w:tc>
        <w:tc>
          <w:tcPr>
            <w:tcW w:w="5472" w:type="dxa"/>
          </w:tcPr>
          <w:p w14:paraId="1245EF26" w14:textId="77777777" w:rsidR="008A642F" w:rsidRDefault="00A60B54">
            <w:r>
              <w:rPr>
                <w:sz w:val="20"/>
              </w:rPr>
              <w:t xml:space="preserve">Supplies for events and workshops.  Boat rental as </w:t>
            </w:r>
            <w:r>
              <w:rPr>
                <w:sz w:val="20"/>
              </w:rPr>
              <w:t>needed in some regions. In many regions, boats will be provided through in-kind support.</w:t>
            </w:r>
          </w:p>
        </w:tc>
        <w:tc>
          <w:tcPr>
            <w:tcW w:w="4032" w:type="dxa"/>
          </w:tcPr>
          <w:p w14:paraId="1FF42E64" w14:textId="77777777" w:rsidR="008A642F" w:rsidRDefault="00A60B54">
            <w:r>
              <w:rPr>
                <w:sz w:val="20"/>
              </w:rPr>
              <w:t>To enable water quality testing with students across Minnesota</w:t>
            </w:r>
          </w:p>
        </w:tc>
        <w:tc>
          <w:tcPr>
            <w:tcW w:w="360" w:type="dxa"/>
          </w:tcPr>
          <w:p w14:paraId="75A484E5" w14:textId="77777777" w:rsidR="008A642F" w:rsidRDefault="008A642F"/>
        </w:tc>
        <w:tc>
          <w:tcPr>
            <w:tcW w:w="360" w:type="dxa"/>
          </w:tcPr>
          <w:p w14:paraId="438B4BD6" w14:textId="77777777" w:rsidR="008A642F" w:rsidRDefault="008A642F">
            <w:pPr>
              <w:jc w:val="right"/>
            </w:pPr>
          </w:p>
        </w:tc>
        <w:tc>
          <w:tcPr>
            <w:tcW w:w="360" w:type="dxa"/>
          </w:tcPr>
          <w:p w14:paraId="51E93A51" w14:textId="77777777" w:rsidR="008A642F" w:rsidRDefault="008A642F">
            <w:pPr>
              <w:jc w:val="right"/>
            </w:pPr>
          </w:p>
        </w:tc>
        <w:tc>
          <w:tcPr>
            <w:tcW w:w="360" w:type="dxa"/>
          </w:tcPr>
          <w:p w14:paraId="7B6F0CA4" w14:textId="77777777" w:rsidR="008A642F" w:rsidRDefault="008A642F"/>
        </w:tc>
        <w:tc>
          <w:tcPr>
            <w:tcW w:w="1152" w:type="dxa"/>
          </w:tcPr>
          <w:p w14:paraId="6E44D9E6" w14:textId="77777777" w:rsidR="008A642F" w:rsidRDefault="00A60B54">
            <w:pPr>
              <w:jc w:val="right"/>
            </w:pPr>
            <w:r>
              <w:rPr>
                <w:sz w:val="20"/>
              </w:rPr>
              <w:t>$1,500</w:t>
            </w:r>
          </w:p>
        </w:tc>
      </w:tr>
      <w:tr w:rsidR="008A642F" w14:paraId="05A64F1A" w14:textId="77777777">
        <w:tc>
          <w:tcPr>
            <w:tcW w:w="864" w:type="dxa"/>
            <w:shd w:val="clear" w:color="auto" w:fill="EEEEEE"/>
          </w:tcPr>
          <w:p w14:paraId="54E590C7" w14:textId="77777777" w:rsidR="008A642F" w:rsidRDefault="008A642F"/>
        </w:tc>
        <w:tc>
          <w:tcPr>
            <w:tcW w:w="1440" w:type="dxa"/>
            <w:shd w:val="clear" w:color="auto" w:fill="EEEEEE"/>
          </w:tcPr>
          <w:p w14:paraId="05EFF910" w14:textId="77777777" w:rsidR="008A642F" w:rsidRDefault="008A642F"/>
        </w:tc>
        <w:tc>
          <w:tcPr>
            <w:tcW w:w="5472" w:type="dxa"/>
            <w:shd w:val="clear" w:color="auto" w:fill="EEEEEE"/>
          </w:tcPr>
          <w:p w14:paraId="62329B53" w14:textId="77777777" w:rsidR="008A642F" w:rsidRDefault="008A642F"/>
        </w:tc>
        <w:tc>
          <w:tcPr>
            <w:tcW w:w="4032" w:type="dxa"/>
            <w:shd w:val="clear" w:color="auto" w:fill="EEEEEE"/>
          </w:tcPr>
          <w:p w14:paraId="4A7DA80D" w14:textId="77777777" w:rsidR="008A642F" w:rsidRDefault="008A642F"/>
        </w:tc>
        <w:tc>
          <w:tcPr>
            <w:tcW w:w="360" w:type="dxa"/>
            <w:shd w:val="clear" w:color="auto" w:fill="EEEEEE"/>
          </w:tcPr>
          <w:p w14:paraId="51A4DFF3" w14:textId="77777777" w:rsidR="008A642F" w:rsidRDefault="008A642F"/>
        </w:tc>
        <w:tc>
          <w:tcPr>
            <w:tcW w:w="360" w:type="dxa"/>
            <w:shd w:val="clear" w:color="auto" w:fill="EEEEEE"/>
          </w:tcPr>
          <w:p w14:paraId="3D305654" w14:textId="77777777" w:rsidR="008A642F" w:rsidRDefault="008A642F">
            <w:pPr>
              <w:jc w:val="right"/>
            </w:pPr>
          </w:p>
        </w:tc>
        <w:tc>
          <w:tcPr>
            <w:tcW w:w="360" w:type="dxa"/>
            <w:shd w:val="clear" w:color="auto" w:fill="EEEEEE"/>
          </w:tcPr>
          <w:p w14:paraId="026CA152" w14:textId="77777777" w:rsidR="008A642F" w:rsidRDefault="008A642F">
            <w:pPr>
              <w:jc w:val="right"/>
            </w:pPr>
          </w:p>
        </w:tc>
        <w:tc>
          <w:tcPr>
            <w:tcW w:w="360" w:type="dxa"/>
            <w:shd w:val="clear" w:color="auto" w:fill="EEEEEE"/>
          </w:tcPr>
          <w:p w14:paraId="1C75813C" w14:textId="77777777" w:rsidR="008A642F" w:rsidRDefault="00A60B54">
            <w:r>
              <w:rPr>
                <w:b/>
                <w:color w:val="000000"/>
                <w:sz w:val="20"/>
              </w:rPr>
              <w:t>Sub Total</w:t>
            </w:r>
          </w:p>
        </w:tc>
        <w:tc>
          <w:tcPr>
            <w:tcW w:w="1152" w:type="dxa"/>
            <w:shd w:val="clear" w:color="auto" w:fill="EEEEEE"/>
          </w:tcPr>
          <w:p w14:paraId="62EBA859" w14:textId="77777777" w:rsidR="008A642F" w:rsidRDefault="00A60B54">
            <w:pPr>
              <w:jc w:val="right"/>
            </w:pPr>
            <w:r>
              <w:rPr>
                <w:b/>
                <w:color w:val="000000"/>
                <w:sz w:val="20"/>
              </w:rPr>
              <w:t>$1,500</w:t>
            </w:r>
          </w:p>
        </w:tc>
      </w:tr>
      <w:tr w:rsidR="008A642F" w14:paraId="1EA55CA3" w14:textId="77777777">
        <w:tc>
          <w:tcPr>
            <w:tcW w:w="864" w:type="dxa"/>
            <w:shd w:val="clear" w:color="auto" w:fill="DDDDDD"/>
          </w:tcPr>
          <w:p w14:paraId="58355A15" w14:textId="77777777" w:rsidR="008A642F" w:rsidRDefault="00A60B54">
            <w:r>
              <w:rPr>
                <w:b/>
                <w:color w:val="000000"/>
                <w:sz w:val="20"/>
              </w:rPr>
              <w:t>Capital Expenditures</w:t>
            </w:r>
          </w:p>
        </w:tc>
        <w:tc>
          <w:tcPr>
            <w:tcW w:w="1440" w:type="dxa"/>
            <w:shd w:val="clear" w:color="auto" w:fill="DDDDDD"/>
          </w:tcPr>
          <w:p w14:paraId="11CDB5F7" w14:textId="77777777" w:rsidR="008A642F" w:rsidRDefault="008A642F"/>
        </w:tc>
        <w:tc>
          <w:tcPr>
            <w:tcW w:w="5472" w:type="dxa"/>
            <w:shd w:val="clear" w:color="auto" w:fill="DDDDDD"/>
          </w:tcPr>
          <w:p w14:paraId="1BCA9282" w14:textId="77777777" w:rsidR="008A642F" w:rsidRDefault="008A642F"/>
        </w:tc>
        <w:tc>
          <w:tcPr>
            <w:tcW w:w="4032" w:type="dxa"/>
            <w:shd w:val="clear" w:color="auto" w:fill="DDDDDD"/>
          </w:tcPr>
          <w:p w14:paraId="45634D88" w14:textId="77777777" w:rsidR="008A642F" w:rsidRDefault="008A642F"/>
        </w:tc>
        <w:tc>
          <w:tcPr>
            <w:tcW w:w="360" w:type="dxa"/>
            <w:shd w:val="clear" w:color="auto" w:fill="DDDDDD"/>
          </w:tcPr>
          <w:p w14:paraId="0DA23F1D" w14:textId="77777777" w:rsidR="008A642F" w:rsidRDefault="008A642F"/>
        </w:tc>
        <w:tc>
          <w:tcPr>
            <w:tcW w:w="360" w:type="dxa"/>
            <w:shd w:val="clear" w:color="auto" w:fill="DDDDDD"/>
          </w:tcPr>
          <w:p w14:paraId="245BF3CF" w14:textId="77777777" w:rsidR="008A642F" w:rsidRDefault="008A642F">
            <w:pPr>
              <w:jc w:val="right"/>
            </w:pPr>
          </w:p>
        </w:tc>
        <w:tc>
          <w:tcPr>
            <w:tcW w:w="360" w:type="dxa"/>
            <w:shd w:val="clear" w:color="auto" w:fill="DDDDDD"/>
          </w:tcPr>
          <w:p w14:paraId="76A50F7B" w14:textId="77777777" w:rsidR="008A642F" w:rsidRDefault="008A642F">
            <w:pPr>
              <w:jc w:val="right"/>
            </w:pPr>
          </w:p>
        </w:tc>
        <w:tc>
          <w:tcPr>
            <w:tcW w:w="360" w:type="dxa"/>
            <w:shd w:val="clear" w:color="auto" w:fill="DDDDDD"/>
          </w:tcPr>
          <w:p w14:paraId="354FE63C" w14:textId="77777777" w:rsidR="008A642F" w:rsidRDefault="008A642F"/>
        </w:tc>
        <w:tc>
          <w:tcPr>
            <w:tcW w:w="1152" w:type="dxa"/>
            <w:shd w:val="clear" w:color="auto" w:fill="DDDDDD"/>
          </w:tcPr>
          <w:p w14:paraId="55404BB6" w14:textId="77777777" w:rsidR="008A642F" w:rsidRDefault="008A642F">
            <w:pPr>
              <w:jc w:val="right"/>
            </w:pPr>
          </w:p>
        </w:tc>
      </w:tr>
      <w:tr w:rsidR="008A642F" w14:paraId="2CDA0536" w14:textId="77777777">
        <w:tc>
          <w:tcPr>
            <w:tcW w:w="864" w:type="dxa"/>
            <w:shd w:val="clear" w:color="auto" w:fill="EEEEEE"/>
          </w:tcPr>
          <w:p w14:paraId="48DF92AF" w14:textId="77777777" w:rsidR="008A642F" w:rsidRDefault="008A642F"/>
        </w:tc>
        <w:tc>
          <w:tcPr>
            <w:tcW w:w="1440" w:type="dxa"/>
            <w:shd w:val="clear" w:color="auto" w:fill="EEEEEE"/>
          </w:tcPr>
          <w:p w14:paraId="440B29A0" w14:textId="77777777" w:rsidR="008A642F" w:rsidRDefault="008A642F"/>
        </w:tc>
        <w:tc>
          <w:tcPr>
            <w:tcW w:w="5472" w:type="dxa"/>
            <w:shd w:val="clear" w:color="auto" w:fill="EEEEEE"/>
          </w:tcPr>
          <w:p w14:paraId="7B48C819" w14:textId="77777777" w:rsidR="008A642F" w:rsidRDefault="008A642F"/>
        </w:tc>
        <w:tc>
          <w:tcPr>
            <w:tcW w:w="4032" w:type="dxa"/>
            <w:shd w:val="clear" w:color="auto" w:fill="EEEEEE"/>
          </w:tcPr>
          <w:p w14:paraId="32315348" w14:textId="77777777" w:rsidR="008A642F" w:rsidRDefault="008A642F"/>
        </w:tc>
        <w:tc>
          <w:tcPr>
            <w:tcW w:w="360" w:type="dxa"/>
            <w:shd w:val="clear" w:color="auto" w:fill="EEEEEE"/>
          </w:tcPr>
          <w:p w14:paraId="2954AFB9" w14:textId="77777777" w:rsidR="008A642F" w:rsidRDefault="008A642F"/>
        </w:tc>
        <w:tc>
          <w:tcPr>
            <w:tcW w:w="360" w:type="dxa"/>
            <w:shd w:val="clear" w:color="auto" w:fill="EEEEEE"/>
          </w:tcPr>
          <w:p w14:paraId="30E61962" w14:textId="77777777" w:rsidR="008A642F" w:rsidRDefault="008A642F">
            <w:pPr>
              <w:jc w:val="right"/>
            </w:pPr>
          </w:p>
        </w:tc>
        <w:tc>
          <w:tcPr>
            <w:tcW w:w="360" w:type="dxa"/>
            <w:shd w:val="clear" w:color="auto" w:fill="EEEEEE"/>
          </w:tcPr>
          <w:p w14:paraId="0668A1E4" w14:textId="77777777" w:rsidR="008A642F" w:rsidRDefault="008A642F">
            <w:pPr>
              <w:jc w:val="right"/>
            </w:pPr>
          </w:p>
        </w:tc>
        <w:tc>
          <w:tcPr>
            <w:tcW w:w="360" w:type="dxa"/>
            <w:shd w:val="clear" w:color="auto" w:fill="EEEEEE"/>
          </w:tcPr>
          <w:p w14:paraId="771760C5" w14:textId="77777777" w:rsidR="008A642F" w:rsidRDefault="00A60B54">
            <w:r>
              <w:rPr>
                <w:b/>
                <w:color w:val="000000"/>
                <w:sz w:val="20"/>
              </w:rPr>
              <w:t>Sub Total</w:t>
            </w:r>
          </w:p>
        </w:tc>
        <w:tc>
          <w:tcPr>
            <w:tcW w:w="1152" w:type="dxa"/>
            <w:shd w:val="clear" w:color="auto" w:fill="EEEEEE"/>
          </w:tcPr>
          <w:p w14:paraId="56E86791" w14:textId="77777777" w:rsidR="008A642F" w:rsidRDefault="00A60B54">
            <w:pPr>
              <w:jc w:val="right"/>
            </w:pPr>
            <w:r>
              <w:rPr>
                <w:b/>
                <w:color w:val="000000"/>
                <w:sz w:val="20"/>
              </w:rPr>
              <w:t>-</w:t>
            </w:r>
          </w:p>
        </w:tc>
      </w:tr>
      <w:tr w:rsidR="008A642F" w14:paraId="727A5F20" w14:textId="77777777">
        <w:tc>
          <w:tcPr>
            <w:tcW w:w="864" w:type="dxa"/>
            <w:shd w:val="clear" w:color="auto" w:fill="DDDDDD"/>
          </w:tcPr>
          <w:p w14:paraId="4306B2CC" w14:textId="77777777" w:rsidR="008A642F" w:rsidRDefault="00A60B54">
            <w:r>
              <w:rPr>
                <w:b/>
                <w:color w:val="000000"/>
                <w:sz w:val="20"/>
              </w:rPr>
              <w:t>Acquisitions and Stewardship</w:t>
            </w:r>
          </w:p>
        </w:tc>
        <w:tc>
          <w:tcPr>
            <w:tcW w:w="1440" w:type="dxa"/>
            <w:shd w:val="clear" w:color="auto" w:fill="DDDDDD"/>
          </w:tcPr>
          <w:p w14:paraId="73060F34" w14:textId="77777777" w:rsidR="008A642F" w:rsidRDefault="008A642F"/>
        </w:tc>
        <w:tc>
          <w:tcPr>
            <w:tcW w:w="5472" w:type="dxa"/>
            <w:shd w:val="clear" w:color="auto" w:fill="DDDDDD"/>
          </w:tcPr>
          <w:p w14:paraId="4A822897" w14:textId="77777777" w:rsidR="008A642F" w:rsidRDefault="008A642F"/>
        </w:tc>
        <w:tc>
          <w:tcPr>
            <w:tcW w:w="4032" w:type="dxa"/>
            <w:shd w:val="clear" w:color="auto" w:fill="DDDDDD"/>
          </w:tcPr>
          <w:p w14:paraId="7E5BF581" w14:textId="77777777" w:rsidR="008A642F" w:rsidRDefault="008A642F"/>
        </w:tc>
        <w:tc>
          <w:tcPr>
            <w:tcW w:w="360" w:type="dxa"/>
            <w:shd w:val="clear" w:color="auto" w:fill="DDDDDD"/>
          </w:tcPr>
          <w:p w14:paraId="28E64F19" w14:textId="77777777" w:rsidR="008A642F" w:rsidRDefault="008A642F"/>
        </w:tc>
        <w:tc>
          <w:tcPr>
            <w:tcW w:w="360" w:type="dxa"/>
            <w:shd w:val="clear" w:color="auto" w:fill="DDDDDD"/>
          </w:tcPr>
          <w:p w14:paraId="26754807" w14:textId="77777777" w:rsidR="008A642F" w:rsidRDefault="008A642F">
            <w:pPr>
              <w:jc w:val="right"/>
            </w:pPr>
          </w:p>
        </w:tc>
        <w:tc>
          <w:tcPr>
            <w:tcW w:w="360" w:type="dxa"/>
            <w:shd w:val="clear" w:color="auto" w:fill="DDDDDD"/>
          </w:tcPr>
          <w:p w14:paraId="7C58F521" w14:textId="77777777" w:rsidR="008A642F" w:rsidRDefault="008A642F">
            <w:pPr>
              <w:jc w:val="right"/>
            </w:pPr>
          </w:p>
        </w:tc>
        <w:tc>
          <w:tcPr>
            <w:tcW w:w="360" w:type="dxa"/>
            <w:shd w:val="clear" w:color="auto" w:fill="DDDDDD"/>
          </w:tcPr>
          <w:p w14:paraId="7BC0E2DA" w14:textId="77777777" w:rsidR="008A642F" w:rsidRDefault="008A642F"/>
        </w:tc>
        <w:tc>
          <w:tcPr>
            <w:tcW w:w="1152" w:type="dxa"/>
            <w:shd w:val="clear" w:color="auto" w:fill="DDDDDD"/>
          </w:tcPr>
          <w:p w14:paraId="31CBCCBE" w14:textId="77777777" w:rsidR="008A642F" w:rsidRDefault="008A642F">
            <w:pPr>
              <w:jc w:val="right"/>
            </w:pPr>
          </w:p>
        </w:tc>
      </w:tr>
      <w:tr w:rsidR="008A642F" w14:paraId="2E2F8731" w14:textId="77777777">
        <w:tc>
          <w:tcPr>
            <w:tcW w:w="864" w:type="dxa"/>
            <w:shd w:val="clear" w:color="auto" w:fill="EEEEEE"/>
          </w:tcPr>
          <w:p w14:paraId="5BA0411D" w14:textId="77777777" w:rsidR="008A642F" w:rsidRDefault="008A642F"/>
        </w:tc>
        <w:tc>
          <w:tcPr>
            <w:tcW w:w="1440" w:type="dxa"/>
            <w:shd w:val="clear" w:color="auto" w:fill="EEEEEE"/>
          </w:tcPr>
          <w:p w14:paraId="2DEEE45B" w14:textId="77777777" w:rsidR="008A642F" w:rsidRDefault="008A642F"/>
        </w:tc>
        <w:tc>
          <w:tcPr>
            <w:tcW w:w="5472" w:type="dxa"/>
            <w:shd w:val="clear" w:color="auto" w:fill="EEEEEE"/>
          </w:tcPr>
          <w:p w14:paraId="40BB4356" w14:textId="77777777" w:rsidR="008A642F" w:rsidRDefault="008A642F"/>
        </w:tc>
        <w:tc>
          <w:tcPr>
            <w:tcW w:w="4032" w:type="dxa"/>
            <w:shd w:val="clear" w:color="auto" w:fill="EEEEEE"/>
          </w:tcPr>
          <w:p w14:paraId="6B1310A2" w14:textId="77777777" w:rsidR="008A642F" w:rsidRDefault="008A642F"/>
        </w:tc>
        <w:tc>
          <w:tcPr>
            <w:tcW w:w="360" w:type="dxa"/>
            <w:shd w:val="clear" w:color="auto" w:fill="EEEEEE"/>
          </w:tcPr>
          <w:p w14:paraId="55720140" w14:textId="77777777" w:rsidR="008A642F" w:rsidRDefault="008A642F"/>
        </w:tc>
        <w:tc>
          <w:tcPr>
            <w:tcW w:w="360" w:type="dxa"/>
            <w:shd w:val="clear" w:color="auto" w:fill="EEEEEE"/>
          </w:tcPr>
          <w:p w14:paraId="11A6CB65" w14:textId="77777777" w:rsidR="008A642F" w:rsidRDefault="008A642F">
            <w:pPr>
              <w:jc w:val="right"/>
            </w:pPr>
          </w:p>
        </w:tc>
        <w:tc>
          <w:tcPr>
            <w:tcW w:w="360" w:type="dxa"/>
            <w:shd w:val="clear" w:color="auto" w:fill="EEEEEE"/>
          </w:tcPr>
          <w:p w14:paraId="46D59EAF" w14:textId="77777777" w:rsidR="008A642F" w:rsidRDefault="008A642F">
            <w:pPr>
              <w:jc w:val="right"/>
            </w:pPr>
          </w:p>
        </w:tc>
        <w:tc>
          <w:tcPr>
            <w:tcW w:w="360" w:type="dxa"/>
            <w:shd w:val="clear" w:color="auto" w:fill="EEEEEE"/>
          </w:tcPr>
          <w:p w14:paraId="0C3573DF" w14:textId="77777777" w:rsidR="008A642F" w:rsidRDefault="00A60B54">
            <w:r>
              <w:rPr>
                <w:b/>
                <w:color w:val="000000"/>
                <w:sz w:val="20"/>
              </w:rPr>
              <w:t>Sub Total</w:t>
            </w:r>
          </w:p>
        </w:tc>
        <w:tc>
          <w:tcPr>
            <w:tcW w:w="1152" w:type="dxa"/>
            <w:shd w:val="clear" w:color="auto" w:fill="EEEEEE"/>
          </w:tcPr>
          <w:p w14:paraId="79AAF2BF" w14:textId="77777777" w:rsidR="008A642F" w:rsidRDefault="00A60B54">
            <w:pPr>
              <w:jc w:val="right"/>
            </w:pPr>
            <w:r>
              <w:rPr>
                <w:b/>
                <w:color w:val="000000"/>
                <w:sz w:val="20"/>
              </w:rPr>
              <w:t>-</w:t>
            </w:r>
          </w:p>
        </w:tc>
      </w:tr>
      <w:tr w:rsidR="008A642F" w14:paraId="63FAD4A2" w14:textId="77777777">
        <w:tc>
          <w:tcPr>
            <w:tcW w:w="864" w:type="dxa"/>
            <w:shd w:val="clear" w:color="auto" w:fill="DDDDDD"/>
          </w:tcPr>
          <w:p w14:paraId="70623BBD" w14:textId="77777777" w:rsidR="008A642F" w:rsidRDefault="00A60B54">
            <w:r>
              <w:rPr>
                <w:b/>
                <w:color w:val="000000"/>
                <w:sz w:val="20"/>
              </w:rPr>
              <w:t>Travel In Minnesota</w:t>
            </w:r>
          </w:p>
        </w:tc>
        <w:tc>
          <w:tcPr>
            <w:tcW w:w="1440" w:type="dxa"/>
            <w:shd w:val="clear" w:color="auto" w:fill="DDDDDD"/>
          </w:tcPr>
          <w:p w14:paraId="039AB2CE" w14:textId="77777777" w:rsidR="008A642F" w:rsidRDefault="008A642F"/>
        </w:tc>
        <w:tc>
          <w:tcPr>
            <w:tcW w:w="5472" w:type="dxa"/>
            <w:shd w:val="clear" w:color="auto" w:fill="DDDDDD"/>
          </w:tcPr>
          <w:p w14:paraId="60CA471A" w14:textId="77777777" w:rsidR="008A642F" w:rsidRDefault="008A642F"/>
        </w:tc>
        <w:tc>
          <w:tcPr>
            <w:tcW w:w="4032" w:type="dxa"/>
            <w:shd w:val="clear" w:color="auto" w:fill="DDDDDD"/>
          </w:tcPr>
          <w:p w14:paraId="4B16881C" w14:textId="77777777" w:rsidR="008A642F" w:rsidRDefault="008A642F"/>
        </w:tc>
        <w:tc>
          <w:tcPr>
            <w:tcW w:w="360" w:type="dxa"/>
            <w:shd w:val="clear" w:color="auto" w:fill="DDDDDD"/>
          </w:tcPr>
          <w:p w14:paraId="3A7087F1" w14:textId="77777777" w:rsidR="008A642F" w:rsidRDefault="008A642F"/>
        </w:tc>
        <w:tc>
          <w:tcPr>
            <w:tcW w:w="360" w:type="dxa"/>
            <w:shd w:val="clear" w:color="auto" w:fill="DDDDDD"/>
          </w:tcPr>
          <w:p w14:paraId="0A1C065D" w14:textId="77777777" w:rsidR="008A642F" w:rsidRDefault="008A642F">
            <w:pPr>
              <w:jc w:val="right"/>
            </w:pPr>
          </w:p>
        </w:tc>
        <w:tc>
          <w:tcPr>
            <w:tcW w:w="360" w:type="dxa"/>
            <w:shd w:val="clear" w:color="auto" w:fill="DDDDDD"/>
          </w:tcPr>
          <w:p w14:paraId="702CE125" w14:textId="77777777" w:rsidR="008A642F" w:rsidRDefault="008A642F">
            <w:pPr>
              <w:jc w:val="right"/>
            </w:pPr>
          </w:p>
        </w:tc>
        <w:tc>
          <w:tcPr>
            <w:tcW w:w="360" w:type="dxa"/>
            <w:shd w:val="clear" w:color="auto" w:fill="DDDDDD"/>
          </w:tcPr>
          <w:p w14:paraId="04C62D99" w14:textId="77777777" w:rsidR="008A642F" w:rsidRDefault="008A642F"/>
        </w:tc>
        <w:tc>
          <w:tcPr>
            <w:tcW w:w="1152" w:type="dxa"/>
            <w:shd w:val="clear" w:color="auto" w:fill="DDDDDD"/>
          </w:tcPr>
          <w:p w14:paraId="41D00273" w14:textId="77777777" w:rsidR="008A642F" w:rsidRDefault="008A642F">
            <w:pPr>
              <w:jc w:val="right"/>
            </w:pPr>
          </w:p>
        </w:tc>
      </w:tr>
      <w:tr w:rsidR="008A642F" w14:paraId="72768F6B" w14:textId="77777777">
        <w:tc>
          <w:tcPr>
            <w:tcW w:w="864" w:type="dxa"/>
          </w:tcPr>
          <w:p w14:paraId="28BC4968" w14:textId="77777777" w:rsidR="008A642F" w:rsidRDefault="008A642F"/>
        </w:tc>
        <w:tc>
          <w:tcPr>
            <w:tcW w:w="1440" w:type="dxa"/>
          </w:tcPr>
          <w:p w14:paraId="5A58EC9A" w14:textId="77777777" w:rsidR="008A642F" w:rsidRDefault="00A60B54">
            <w:r>
              <w:rPr>
                <w:sz w:val="20"/>
              </w:rPr>
              <w:t>Miles/ Meals/ Lodging</w:t>
            </w:r>
          </w:p>
        </w:tc>
        <w:tc>
          <w:tcPr>
            <w:tcW w:w="5472" w:type="dxa"/>
          </w:tcPr>
          <w:p w14:paraId="2079B746" w14:textId="77777777" w:rsidR="008A642F" w:rsidRDefault="00A60B54">
            <w:r>
              <w:rPr>
                <w:sz w:val="20"/>
              </w:rPr>
              <w:t xml:space="preserve">Coordinators &amp; Project Manager travel: 500 miles/month x 24 months = 12,000 miles x .58 = $7,000                                                 </w:t>
            </w:r>
            <w:r>
              <w:rPr>
                <w:sz w:val="20"/>
              </w:rPr>
              <w:t xml:space="preserve">                                                                                                                                                                              Coordinators &amp; Project Manager travel: 500 miles/month x 24 months = 12,000 miles </w:t>
            </w:r>
            <w:r>
              <w:rPr>
                <w:sz w:val="20"/>
              </w:rPr>
              <w:t>x .58 = $7,000</w:t>
            </w:r>
          </w:p>
        </w:tc>
        <w:tc>
          <w:tcPr>
            <w:tcW w:w="4032" w:type="dxa"/>
          </w:tcPr>
          <w:p w14:paraId="7878BE69" w14:textId="77777777" w:rsidR="008A642F" w:rsidRDefault="00A60B54">
            <w:r>
              <w:rPr>
                <w:sz w:val="20"/>
              </w:rPr>
              <w:t>Travel required to support and meet with teams and partners and to coordinate activities in over 20 communities across Minnesota.</w:t>
            </w:r>
          </w:p>
        </w:tc>
        <w:tc>
          <w:tcPr>
            <w:tcW w:w="360" w:type="dxa"/>
          </w:tcPr>
          <w:p w14:paraId="4B2DB502" w14:textId="77777777" w:rsidR="008A642F" w:rsidRDefault="008A642F"/>
        </w:tc>
        <w:tc>
          <w:tcPr>
            <w:tcW w:w="360" w:type="dxa"/>
          </w:tcPr>
          <w:p w14:paraId="3385F91A" w14:textId="77777777" w:rsidR="008A642F" w:rsidRDefault="008A642F">
            <w:pPr>
              <w:jc w:val="right"/>
            </w:pPr>
          </w:p>
        </w:tc>
        <w:tc>
          <w:tcPr>
            <w:tcW w:w="360" w:type="dxa"/>
          </w:tcPr>
          <w:p w14:paraId="35B21916" w14:textId="77777777" w:rsidR="008A642F" w:rsidRDefault="008A642F">
            <w:pPr>
              <w:jc w:val="right"/>
            </w:pPr>
          </w:p>
        </w:tc>
        <w:tc>
          <w:tcPr>
            <w:tcW w:w="360" w:type="dxa"/>
          </w:tcPr>
          <w:p w14:paraId="0C793524" w14:textId="77777777" w:rsidR="008A642F" w:rsidRDefault="008A642F"/>
        </w:tc>
        <w:tc>
          <w:tcPr>
            <w:tcW w:w="1152" w:type="dxa"/>
          </w:tcPr>
          <w:p w14:paraId="20F858E2" w14:textId="77777777" w:rsidR="008A642F" w:rsidRDefault="00A60B54">
            <w:pPr>
              <w:jc w:val="right"/>
            </w:pPr>
            <w:r>
              <w:rPr>
                <w:sz w:val="20"/>
              </w:rPr>
              <w:t>$6,300</w:t>
            </w:r>
          </w:p>
        </w:tc>
      </w:tr>
      <w:tr w:rsidR="008A642F" w14:paraId="415E5305" w14:textId="77777777">
        <w:tc>
          <w:tcPr>
            <w:tcW w:w="864" w:type="dxa"/>
            <w:shd w:val="clear" w:color="auto" w:fill="EEEEEE"/>
          </w:tcPr>
          <w:p w14:paraId="4968FA5A" w14:textId="77777777" w:rsidR="008A642F" w:rsidRDefault="008A642F"/>
        </w:tc>
        <w:tc>
          <w:tcPr>
            <w:tcW w:w="1440" w:type="dxa"/>
            <w:shd w:val="clear" w:color="auto" w:fill="EEEEEE"/>
          </w:tcPr>
          <w:p w14:paraId="5B59198C" w14:textId="77777777" w:rsidR="008A642F" w:rsidRDefault="008A642F"/>
        </w:tc>
        <w:tc>
          <w:tcPr>
            <w:tcW w:w="5472" w:type="dxa"/>
            <w:shd w:val="clear" w:color="auto" w:fill="EEEEEE"/>
          </w:tcPr>
          <w:p w14:paraId="0435FB4F" w14:textId="77777777" w:rsidR="008A642F" w:rsidRDefault="008A642F"/>
        </w:tc>
        <w:tc>
          <w:tcPr>
            <w:tcW w:w="4032" w:type="dxa"/>
            <w:shd w:val="clear" w:color="auto" w:fill="EEEEEE"/>
          </w:tcPr>
          <w:p w14:paraId="25F6CB4F" w14:textId="77777777" w:rsidR="008A642F" w:rsidRDefault="008A642F"/>
        </w:tc>
        <w:tc>
          <w:tcPr>
            <w:tcW w:w="360" w:type="dxa"/>
            <w:shd w:val="clear" w:color="auto" w:fill="EEEEEE"/>
          </w:tcPr>
          <w:p w14:paraId="07E265BA" w14:textId="77777777" w:rsidR="008A642F" w:rsidRDefault="008A642F"/>
        </w:tc>
        <w:tc>
          <w:tcPr>
            <w:tcW w:w="360" w:type="dxa"/>
            <w:shd w:val="clear" w:color="auto" w:fill="EEEEEE"/>
          </w:tcPr>
          <w:p w14:paraId="136543C0" w14:textId="77777777" w:rsidR="008A642F" w:rsidRDefault="008A642F">
            <w:pPr>
              <w:jc w:val="right"/>
            </w:pPr>
          </w:p>
        </w:tc>
        <w:tc>
          <w:tcPr>
            <w:tcW w:w="360" w:type="dxa"/>
            <w:shd w:val="clear" w:color="auto" w:fill="EEEEEE"/>
          </w:tcPr>
          <w:p w14:paraId="2EE4D28D" w14:textId="77777777" w:rsidR="008A642F" w:rsidRDefault="008A642F">
            <w:pPr>
              <w:jc w:val="right"/>
            </w:pPr>
          </w:p>
        </w:tc>
        <w:tc>
          <w:tcPr>
            <w:tcW w:w="360" w:type="dxa"/>
            <w:shd w:val="clear" w:color="auto" w:fill="EEEEEE"/>
          </w:tcPr>
          <w:p w14:paraId="1B6E2EBC" w14:textId="77777777" w:rsidR="008A642F" w:rsidRDefault="00A60B54">
            <w:r>
              <w:rPr>
                <w:b/>
                <w:color w:val="000000"/>
                <w:sz w:val="20"/>
              </w:rPr>
              <w:t>Sub Total</w:t>
            </w:r>
          </w:p>
        </w:tc>
        <w:tc>
          <w:tcPr>
            <w:tcW w:w="1152" w:type="dxa"/>
            <w:shd w:val="clear" w:color="auto" w:fill="EEEEEE"/>
          </w:tcPr>
          <w:p w14:paraId="6D03AF05" w14:textId="77777777" w:rsidR="008A642F" w:rsidRDefault="00A60B54">
            <w:pPr>
              <w:jc w:val="right"/>
            </w:pPr>
            <w:r>
              <w:rPr>
                <w:b/>
                <w:color w:val="000000"/>
                <w:sz w:val="20"/>
              </w:rPr>
              <w:t>$6,300</w:t>
            </w:r>
          </w:p>
        </w:tc>
      </w:tr>
      <w:tr w:rsidR="008A642F" w14:paraId="36F4E35D" w14:textId="77777777">
        <w:tc>
          <w:tcPr>
            <w:tcW w:w="864" w:type="dxa"/>
            <w:shd w:val="clear" w:color="auto" w:fill="DDDDDD"/>
          </w:tcPr>
          <w:p w14:paraId="5AA3B890" w14:textId="77777777" w:rsidR="008A642F" w:rsidRDefault="00A60B54">
            <w:r>
              <w:rPr>
                <w:b/>
                <w:color w:val="000000"/>
                <w:sz w:val="20"/>
              </w:rPr>
              <w:t>Travel Outside Minnesota</w:t>
            </w:r>
          </w:p>
        </w:tc>
        <w:tc>
          <w:tcPr>
            <w:tcW w:w="1440" w:type="dxa"/>
            <w:shd w:val="clear" w:color="auto" w:fill="DDDDDD"/>
          </w:tcPr>
          <w:p w14:paraId="55EC4CAB" w14:textId="77777777" w:rsidR="008A642F" w:rsidRDefault="008A642F"/>
        </w:tc>
        <w:tc>
          <w:tcPr>
            <w:tcW w:w="5472" w:type="dxa"/>
            <w:shd w:val="clear" w:color="auto" w:fill="DDDDDD"/>
          </w:tcPr>
          <w:p w14:paraId="65462C96" w14:textId="77777777" w:rsidR="008A642F" w:rsidRDefault="008A642F"/>
        </w:tc>
        <w:tc>
          <w:tcPr>
            <w:tcW w:w="4032" w:type="dxa"/>
            <w:shd w:val="clear" w:color="auto" w:fill="DDDDDD"/>
          </w:tcPr>
          <w:p w14:paraId="502968FB" w14:textId="77777777" w:rsidR="008A642F" w:rsidRDefault="008A642F"/>
        </w:tc>
        <w:tc>
          <w:tcPr>
            <w:tcW w:w="360" w:type="dxa"/>
            <w:shd w:val="clear" w:color="auto" w:fill="DDDDDD"/>
          </w:tcPr>
          <w:p w14:paraId="5FAD5400" w14:textId="77777777" w:rsidR="008A642F" w:rsidRDefault="008A642F"/>
        </w:tc>
        <w:tc>
          <w:tcPr>
            <w:tcW w:w="360" w:type="dxa"/>
            <w:shd w:val="clear" w:color="auto" w:fill="DDDDDD"/>
          </w:tcPr>
          <w:p w14:paraId="177C76A5" w14:textId="77777777" w:rsidR="008A642F" w:rsidRDefault="008A642F">
            <w:pPr>
              <w:jc w:val="right"/>
            </w:pPr>
          </w:p>
        </w:tc>
        <w:tc>
          <w:tcPr>
            <w:tcW w:w="360" w:type="dxa"/>
            <w:shd w:val="clear" w:color="auto" w:fill="DDDDDD"/>
          </w:tcPr>
          <w:p w14:paraId="1CE047F9" w14:textId="77777777" w:rsidR="008A642F" w:rsidRDefault="008A642F">
            <w:pPr>
              <w:jc w:val="right"/>
            </w:pPr>
          </w:p>
        </w:tc>
        <w:tc>
          <w:tcPr>
            <w:tcW w:w="360" w:type="dxa"/>
            <w:shd w:val="clear" w:color="auto" w:fill="DDDDDD"/>
          </w:tcPr>
          <w:p w14:paraId="6335DF7D" w14:textId="77777777" w:rsidR="008A642F" w:rsidRDefault="008A642F"/>
        </w:tc>
        <w:tc>
          <w:tcPr>
            <w:tcW w:w="1152" w:type="dxa"/>
            <w:shd w:val="clear" w:color="auto" w:fill="DDDDDD"/>
          </w:tcPr>
          <w:p w14:paraId="24CBBBEB" w14:textId="77777777" w:rsidR="008A642F" w:rsidRDefault="008A642F">
            <w:pPr>
              <w:jc w:val="right"/>
            </w:pPr>
          </w:p>
        </w:tc>
      </w:tr>
      <w:tr w:rsidR="008A642F" w14:paraId="3C2AC79F" w14:textId="77777777">
        <w:tc>
          <w:tcPr>
            <w:tcW w:w="864" w:type="dxa"/>
            <w:shd w:val="clear" w:color="auto" w:fill="EEEEEE"/>
          </w:tcPr>
          <w:p w14:paraId="6BC33B14" w14:textId="77777777" w:rsidR="008A642F" w:rsidRDefault="008A642F"/>
        </w:tc>
        <w:tc>
          <w:tcPr>
            <w:tcW w:w="1440" w:type="dxa"/>
            <w:shd w:val="clear" w:color="auto" w:fill="EEEEEE"/>
          </w:tcPr>
          <w:p w14:paraId="3BBE555E" w14:textId="77777777" w:rsidR="008A642F" w:rsidRDefault="008A642F"/>
        </w:tc>
        <w:tc>
          <w:tcPr>
            <w:tcW w:w="5472" w:type="dxa"/>
            <w:shd w:val="clear" w:color="auto" w:fill="EEEEEE"/>
          </w:tcPr>
          <w:p w14:paraId="0FDDCE98" w14:textId="77777777" w:rsidR="008A642F" w:rsidRDefault="008A642F"/>
        </w:tc>
        <w:tc>
          <w:tcPr>
            <w:tcW w:w="4032" w:type="dxa"/>
            <w:shd w:val="clear" w:color="auto" w:fill="EEEEEE"/>
          </w:tcPr>
          <w:p w14:paraId="4B4B4FB8" w14:textId="77777777" w:rsidR="008A642F" w:rsidRDefault="008A642F"/>
        </w:tc>
        <w:tc>
          <w:tcPr>
            <w:tcW w:w="360" w:type="dxa"/>
            <w:shd w:val="clear" w:color="auto" w:fill="EEEEEE"/>
          </w:tcPr>
          <w:p w14:paraId="233E3005" w14:textId="77777777" w:rsidR="008A642F" w:rsidRDefault="008A642F"/>
        </w:tc>
        <w:tc>
          <w:tcPr>
            <w:tcW w:w="360" w:type="dxa"/>
            <w:shd w:val="clear" w:color="auto" w:fill="EEEEEE"/>
          </w:tcPr>
          <w:p w14:paraId="23C4F20E" w14:textId="77777777" w:rsidR="008A642F" w:rsidRDefault="008A642F">
            <w:pPr>
              <w:jc w:val="right"/>
            </w:pPr>
          </w:p>
        </w:tc>
        <w:tc>
          <w:tcPr>
            <w:tcW w:w="360" w:type="dxa"/>
            <w:shd w:val="clear" w:color="auto" w:fill="EEEEEE"/>
          </w:tcPr>
          <w:p w14:paraId="5586CC71" w14:textId="77777777" w:rsidR="008A642F" w:rsidRDefault="008A642F">
            <w:pPr>
              <w:jc w:val="right"/>
            </w:pPr>
          </w:p>
        </w:tc>
        <w:tc>
          <w:tcPr>
            <w:tcW w:w="360" w:type="dxa"/>
            <w:shd w:val="clear" w:color="auto" w:fill="EEEEEE"/>
          </w:tcPr>
          <w:p w14:paraId="2F5DDE39" w14:textId="77777777" w:rsidR="008A642F" w:rsidRDefault="00A60B54">
            <w:r>
              <w:rPr>
                <w:b/>
                <w:color w:val="000000"/>
                <w:sz w:val="20"/>
              </w:rPr>
              <w:t>Sub Total</w:t>
            </w:r>
          </w:p>
        </w:tc>
        <w:tc>
          <w:tcPr>
            <w:tcW w:w="1152" w:type="dxa"/>
            <w:shd w:val="clear" w:color="auto" w:fill="EEEEEE"/>
          </w:tcPr>
          <w:p w14:paraId="3F22FC03" w14:textId="77777777" w:rsidR="008A642F" w:rsidRDefault="00A60B54">
            <w:pPr>
              <w:jc w:val="right"/>
            </w:pPr>
            <w:r>
              <w:rPr>
                <w:b/>
                <w:color w:val="000000"/>
                <w:sz w:val="20"/>
              </w:rPr>
              <w:t>-</w:t>
            </w:r>
          </w:p>
        </w:tc>
      </w:tr>
      <w:tr w:rsidR="008A642F" w14:paraId="461ADE09" w14:textId="77777777">
        <w:tc>
          <w:tcPr>
            <w:tcW w:w="864" w:type="dxa"/>
            <w:shd w:val="clear" w:color="auto" w:fill="DDDDDD"/>
          </w:tcPr>
          <w:p w14:paraId="5038F202" w14:textId="77777777" w:rsidR="008A642F" w:rsidRDefault="00A60B54">
            <w:r>
              <w:rPr>
                <w:b/>
                <w:color w:val="000000"/>
                <w:sz w:val="20"/>
              </w:rPr>
              <w:t xml:space="preserve">Printing and </w:t>
            </w:r>
            <w:r>
              <w:rPr>
                <w:b/>
                <w:color w:val="000000"/>
                <w:sz w:val="20"/>
              </w:rPr>
              <w:t>Publication</w:t>
            </w:r>
          </w:p>
        </w:tc>
        <w:tc>
          <w:tcPr>
            <w:tcW w:w="1440" w:type="dxa"/>
            <w:shd w:val="clear" w:color="auto" w:fill="DDDDDD"/>
          </w:tcPr>
          <w:p w14:paraId="33A90900" w14:textId="77777777" w:rsidR="008A642F" w:rsidRDefault="008A642F"/>
        </w:tc>
        <w:tc>
          <w:tcPr>
            <w:tcW w:w="5472" w:type="dxa"/>
            <w:shd w:val="clear" w:color="auto" w:fill="DDDDDD"/>
          </w:tcPr>
          <w:p w14:paraId="76CB0968" w14:textId="77777777" w:rsidR="008A642F" w:rsidRDefault="008A642F"/>
        </w:tc>
        <w:tc>
          <w:tcPr>
            <w:tcW w:w="4032" w:type="dxa"/>
            <w:shd w:val="clear" w:color="auto" w:fill="DDDDDD"/>
          </w:tcPr>
          <w:p w14:paraId="6634D4C3" w14:textId="77777777" w:rsidR="008A642F" w:rsidRDefault="008A642F"/>
        </w:tc>
        <w:tc>
          <w:tcPr>
            <w:tcW w:w="360" w:type="dxa"/>
            <w:shd w:val="clear" w:color="auto" w:fill="DDDDDD"/>
          </w:tcPr>
          <w:p w14:paraId="13D331F5" w14:textId="77777777" w:rsidR="008A642F" w:rsidRDefault="008A642F"/>
        </w:tc>
        <w:tc>
          <w:tcPr>
            <w:tcW w:w="360" w:type="dxa"/>
            <w:shd w:val="clear" w:color="auto" w:fill="DDDDDD"/>
          </w:tcPr>
          <w:p w14:paraId="283033CF" w14:textId="77777777" w:rsidR="008A642F" w:rsidRDefault="008A642F">
            <w:pPr>
              <w:jc w:val="right"/>
            </w:pPr>
          </w:p>
        </w:tc>
        <w:tc>
          <w:tcPr>
            <w:tcW w:w="360" w:type="dxa"/>
            <w:shd w:val="clear" w:color="auto" w:fill="DDDDDD"/>
          </w:tcPr>
          <w:p w14:paraId="5C4061B1" w14:textId="77777777" w:rsidR="008A642F" w:rsidRDefault="008A642F">
            <w:pPr>
              <w:jc w:val="right"/>
            </w:pPr>
          </w:p>
        </w:tc>
        <w:tc>
          <w:tcPr>
            <w:tcW w:w="360" w:type="dxa"/>
            <w:shd w:val="clear" w:color="auto" w:fill="DDDDDD"/>
          </w:tcPr>
          <w:p w14:paraId="2CF0A6CF" w14:textId="77777777" w:rsidR="008A642F" w:rsidRDefault="008A642F"/>
        </w:tc>
        <w:tc>
          <w:tcPr>
            <w:tcW w:w="1152" w:type="dxa"/>
            <w:shd w:val="clear" w:color="auto" w:fill="DDDDDD"/>
          </w:tcPr>
          <w:p w14:paraId="273C0F12" w14:textId="77777777" w:rsidR="008A642F" w:rsidRDefault="008A642F">
            <w:pPr>
              <w:jc w:val="right"/>
            </w:pPr>
          </w:p>
        </w:tc>
      </w:tr>
      <w:tr w:rsidR="008A642F" w14:paraId="00BBCEEF" w14:textId="77777777">
        <w:tc>
          <w:tcPr>
            <w:tcW w:w="864" w:type="dxa"/>
            <w:shd w:val="clear" w:color="auto" w:fill="EEEEEE"/>
          </w:tcPr>
          <w:p w14:paraId="0FC4D777" w14:textId="77777777" w:rsidR="008A642F" w:rsidRDefault="008A642F"/>
        </w:tc>
        <w:tc>
          <w:tcPr>
            <w:tcW w:w="1440" w:type="dxa"/>
            <w:shd w:val="clear" w:color="auto" w:fill="EEEEEE"/>
          </w:tcPr>
          <w:p w14:paraId="0D8A9BB1" w14:textId="77777777" w:rsidR="008A642F" w:rsidRDefault="008A642F"/>
        </w:tc>
        <w:tc>
          <w:tcPr>
            <w:tcW w:w="5472" w:type="dxa"/>
            <w:shd w:val="clear" w:color="auto" w:fill="EEEEEE"/>
          </w:tcPr>
          <w:p w14:paraId="19839644" w14:textId="77777777" w:rsidR="008A642F" w:rsidRDefault="008A642F"/>
        </w:tc>
        <w:tc>
          <w:tcPr>
            <w:tcW w:w="4032" w:type="dxa"/>
            <w:shd w:val="clear" w:color="auto" w:fill="EEEEEE"/>
          </w:tcPr>
          <w:p w14:paraId="682874AF" w14:textId="77777777" w:rsidR="008A642F" w:rsidRDefault="008A642F"/>
        </w:tc>
        <w:tc>
          <w:tcPr>
            <w:tcW w:w="360" w:type="dxa"/>
            <w:shd w:val="clear" w:color="auto" w:fill="EEEEEE"/>
          </w:tcPr>
          <w:p w14:paraId="73115070" w14:textId="77777777" w:rsidR="008A642F" w:rsidRDefault="008A642F"/>
        </w:tc>
        <w:tc>
          <w:tcPr>
            <w:tcW w:w="360" w:type="dxa"/>
            <w:shd w:val="clear" w:color="auto" w:fill="EEEEEE"/>
          </w:tcPr>
          <w:p w14:paraId="7A47C3FB" w14:textId="77777777" w:rsidR="008A642F" w:rsidRDefault="008A642F">
            <w:pPr>
              <w:jc w:val="right"/>
            </w:pPr>
          </w:p>
        </w:tc>
        <w:tc>
          <w:tcPr>
            <w:tcW w:w="360" w:type="dxa"/>
            <w:shd w:val="clear" w:color="auto" w:fill="EEEEEE"/>
          </w:tcPr>
          <w:p w14:paraId="2E367895" w14:textId="77777777" w:rsidR="008A642F" w:rsidRDefault="008A642F">
            <w:pPr>
              <w:jc w:val="right"/>
            </w:pPr>
          </w:p>
        </w:tc>
        <w:tc>
          <w:tcPr>
            <w:tcW w:w="360" w:type="dxa"/>
            <w:shd w:val="clear" w:color="auto" w:fill="EEEEEE"/>
          </w:tcPr>
          <w:p w14:paraId="7ABCC477" w14:textId="77777777" w:rsidR="008A642F" w:rsidRDefault="00A60B54">
            <w:r>
              <w:rPr>
                <w:b/>
                <w:color w:val="000000"/>
                <w:sz w:val="20"/>
              </w:rPr>
              <w:t>Sub Total</w:t>
            </w:r>
          </w:p>
        </w:tc>
        <w:tc>
          <w:tcPr>
            <w:tcW w:w="1152" w:type="dxa"/>
            <w:shd w:val="clear" w:color="auto" w:fill="EEEEEE"/>
          </w:tcPr>
          <w:p w14:paraId="36CA0F5A" w14:textId="77777777" w:rsidR="008A642F" w:rsidRDefault="00A60B54">
            <w:pPr>
              <w:jc w:val="right"/>
            </w:pPr>
            <w:r>
              <w:rPr>
                <w:b/>
                <w:color w:val="000000"/>
                <w:sz w:val="20"/>
              </w:rPr>
              <w:t>-</w:t>
            </w:r>
          </w:p>
        </w:tc>
      </w:tr>
      <w:tr w:rsidR="008A642F" w14:paraId="6F0A8846" w14:textId="77777777">
        <w:tc>
          <w:tcPr>
            <w:tcW w:w="864" w:type="dxa"/>
            <w:shd w:val="clear" w:color="auto" w:fill="DDDDDD"/>
          </w:tcPr>
          <w:p w14:paraId="3FFE5521" w14:textId="77777777" w:rsidR="008A642F" w:rsidRDefault="00A60B54">
            <w:r>
              <w:rPr>
                <w:b/>
                <w:color w:val="000000"/>
                <w:sz w:val="20"/>
              </w:rPr>
              <w:t>Other Expenses</w:t>
            </w:r>
          </w:p>
        </w:tc>
        <w:tc>
          <w:tcPr>
            <w:tcW w:w="1440" w:type="dxa"/>
            <w:shd w:val="clear" w:color="auto" w:fill="DDDDDD"/>
          </w:tcPr>
          <w:p w14:paraId="1B14B692" w14:textId="77777777" w:rsidR="008A642F" w:rsidRDefault="008A642F"/>
        </w:tc>
        <w:tc>
          <w:tcPr>
            <w:tcW w:w="5472" w:type="dxa"/>
            <w:shd w:val="clear" w:color="auto" w:fill="DDDDDD"/>
          </w:tcPr>
          <w:p w14:paraId="04ACCD58" w14:textId="77777777" w:rsidR="008A642F" w:rsidRDefault="008A642F"/>
        </w:tc>
        <w:tc>
          <w:tcPr>
            <w:tcW w:w="4032" w:type="dxa"/>
            <w:shd w:val="clear" w:color="auto" w:fill="DDDDDD"/>
          </w:tcPr>
          <w:p w14:paraId="744E5553" w14:textId="77777777" w:rsidR="008A642F" w:rsidRDefault="008A642F"/>
        </w:tc>
        <w:tc>
          <w:tcPr>
            <w:tcW w:w="360" w:type="dxa"/>
            <w:shd w:val="clear" w:color="auto" w:fill="DDDDDD"/>
          </w:tcPr>
          <w:p w14:paraId="7C2C3F5E" w14:textId="77777777" w:rsidR="008A642F" w:rsidRDefault="008A642F"/>
        </w:tc>
        <w:tc>
          <w:tcPr>
            <w:tcW w:w="360" w:type="dxa"/>
            <w:shd w:val="clear" w:color="auto" w:fill="DDDDDD"/>
          </w:tcPr>
          <w:p w14:paraId="488800D8" w14:textId="77777777" w:rsidR="008A642F" w:rsidRDefault="008A642F">
            <w:pPr>
              <w:jc w:val="right"/>
            </w:pPr>
          </w:p>
        </w:tc>
        <w:tc>
          <w:tcPr>
            <w:tcW w:w="360" w:type="dxa"/>
            <w:shd w:val="clear" w:color="auto" w:fill="DDDDDD"/>
          </w:tcPr>
          <w:p w14:paraId="24953683" w14:textId="77777777" w:rsidR="008A642F" w:rsidRDefault="008A642F">
            <w:pPr>
              <w:jc w:val="right"/>
            </w:pPr>
          </w:p>
        </w:tc>
        <w:tc>
          <w:tcPr>
            <w:tcW w:w="360" w:type="dxa"/>
            <w:shd w:val="clear" w:color="auto" w:fill="DDDDDD"/>
          </w:tcPr>
          <w:p w14:paraId="0B59037A" w14:textId="77777777" w:rsidR="008A642F" w:rsidRDefault="008A642F"/>
        </w:tc>
        <w:tc>
          <w:tcPr>
            <w:tcW w:w="1152" w:type="dxa"/>
            <w:shd w:val="clear" w:color="auto" w:fill="DDDDDD"/>
          </w:tcPr>
          <w:p w14:paraId="70E72886" w14:textId="77777777" w:rsidR="008A642F" w:rsidRDefault="008A642F">
            <w:pPr>
              <w:jc w:val="right"/>
            </w:pPr>
          </w:p>
        </w:tc>
      </w:tr>
      <w:tr w:rsidR="008A642F" w14:paraId="452EE20F" w14:textId="77777777">
        <w:tc>
          <w:tcPr>
            <w:tcW w:w="864" w:type="dxa"/>
          </w:tcPr>
          <w:p w14:paraId="021ADF58" w14:textId="77777777" w:rsidR="008A642F" w:rsidRDefault="008A642F"/>
        </w:tc>
        <w:tc>
          <w:tcPr>
            <w:tcW w:w="1440" w:type="dxa"/>
          </w:tcPr>
          <w:p w14:paraId="5BF6D476" w14:textId="77777777" w:rsidR="008A642F" w:rsidRDefault="008A642F"/>
        </w:tc>
        <w:tc>
          <w:tcPr>
            <w:tcW w:w="5472" w:type="dxa"/>
          </w:tcPr>
          <w:p w14:paraId="27419421" w14:textId="77777777" w:rsidR="008A642F" w:rsidRDefault="00A60B54">
            <w:r>
              <w:rPr>
                <w:sz w:val="20"/>
              </w:rPr>
              <w:t>Project Seed Funds; Up to $400 per team x 10 teams = $4,000 x 2 years = $8,000.</w:t>
            </w:r>
          </w:p>
        </w:tc>
        <w:tc>
          <w:tcPr>
            <w:tcW w:w="4032" w:type="dxa"/>
          </w:tcPr>
          <w:p w14:paraId="19DC77A1" w14:textId="77777777" w:rsidR="008A642F" w:rsidRDefault="00A60B54">
            <w:r>
              <w:rPr>
                <w:sz w:val="20"/>
              </w:rPr>
              <w:t xml:space="preserve">Allows for teams to purchase materials and services necessary to initiate projects for water quality and </w:t>
            </w:r>
            <w:r>
              <w:rPr>
                <w:sz w:val="20"/>
              </w:rPr>
              <w:t>conservation related projects, events, and event registrations to raise awareness, monitoring, testing and reporting.</w:t>
            </w:r>
          </w:p>
        </w:tc>
        <w:tc>
          <w:tcPr>
            <w:tcW w:w="360" w:type="dxa"/>
          </w:tcPr>
          <w:p w14:paraId="39E61376" w14:textId="77777777" w:rsidR="008A642F" w:rsidRDefault="008A642F"/>
        </w:tc>
        <w:tc>
          <w:tcPr>
            <w:tcW w:w="360" w:type="dxa"/>
          </w:tcPr>
          <w:p w14:paraId="4A8563A4" w14:textId="77777777" w:rsidR="008A642F" w:rsidRDefault="008A642F">
            <w:pPr>
              <w:jc w:val="right"/>
            </w:pPr>
          </w:p>
        </w:tc>
        <w:tc>
          <w:tcPr>
            <w:tcW w:w="360" w:type="dxa"/>
          </w:tcPr>
          <w:p w14:paraId="7A4C793E" w14:textId="77777777" w:rsidR="008A642F" w:rsidRDefault="008A642F">
            <w:pPr>
              <w:jc w:val="right"/>
            </w:pPr>
          </w:p>
        </w:tc>
        <w:tc>
          <w:tcPr>
            <w:tcW w:w="360" w:type="dxa"/>
          </w:tcPr>
          <w:p w14:paraId="62D44A97" w14:textId="77777777" w:rsidR="008A642F" w:rsidRDefault="008A642F"/>
        </w:tc>
        <w:tc>
          <w:tcPr>
            <w:tcW w:w="1152" w:type="dxa"/>
          </w:tcPr>
          <w:p w14:paraId="053E617E" w14:textId="77777777" w:rsidR="008A642F" w:rsidRDefault="00A60B54">
            <w:pPr>
              <w:jc w:val="right"/>
            </w:pPr>
            <w:r>
              <w:rPr>
                <w:sz w:val="20"/>
              </w:rPr>
              <w:t>$8,000</w:t>
            </w:r>
          </w:p>
        </w:tc>
      </w:tr>
      <w:tr w:rsidR="008A642F" w14:paraId="13BCA363" w14:textId="77777777">
        <w:tc>
          <w:tcPr>
            <w:tcW w:w="864" w:type="dxa"/>
            <w:shd w:val="clear" w:color="auto" w:fill="EEEEEE"/>
          </w:tcPr>
          <w:p w14:paraId="32A337A3" w14:textId="77777777" w:rsidR="008A642F" w:rsidRDefault="008A642F"/>
        </w:tc>
        <w:tc>
          <w:tcPr>
            <w:tcW w:w="1440" w:type="dxa"/>
            <w:shd w:val="clear" w:color="auto" w:fill="EEEEEE"/>
          </w:tcPr>
          <w:p w14:paraId="3A9A280E" w14:textId="77777777" w:rsidR="008A642F" w:rsidRDefault="008A642F"/>
        </w:tc>
        <w:tc>
          <w:tcPr>
            <w:tcW w:w="5472" w:type="dxa"/>
            <w:shd w:val="clear" w:color="auto" w:fill="EEEEEE"/>
          </w:tcPr>
          <w:p w14:paraId="46FF71A2" w14:textId="77777777" w:rsidR="008A642F" w:rsidRDefault="008A642F"/>
        </w:tc>
        <w:tc>
          <w:tcPr>
            <w:tcW w:w="4032" w:type="dxa"/>
            <w:shd w:val="clear" w:color="auto" w:fill="EEEEEE"/>
          </w:tcPr>
          <w:p w14:paraId="50B737CE" w14:textId="77777777" w:rsidR="008A642F" w:rsidRDefault="008A642F"/>
        </w:tc>
        <w:tc>
          <w:tcPr>
            <w:tcW w:w="360" w:type="dxa"/>
            <w:shd w:val="clear" w:color="auto" w:fill="EEEEEE"/>
          </w:tcPr>
          <w:p w14:paraId="1FE4BF84" w14:textId="77777777" w:rsidR="008A642F" w:rsidRDefault="008A642F"/>
        </w:tc>
        <w:tc>
          <w:tcPr>
            <w:tcW w:w="360" w:type="dxa"/>
            <w:shd w:val="clear" w:color="auto" w:fill="EEEEEE"/>
          </w:tcPr>
          <w:p w14:paraId="2593F117" w14:textId="77777777" w:rsidR="008A642F" w:rsidRDefault="008A642F">
            <w:pPr>
              <w:jc w:val="right"/>
            </w:pPr>
          </w:p>
        </w:tc>
        <w:tc>
          <w:tcPr>
            <w:tcW w:w="360" w:type="dxa"/>
            <w:shd w:val="clear" w:color="auto" w:fill="EEEEEE"/>
          </w:tcPr>
          <w:p w14:paraId="3794B36E" w14:textId="77777777" w:rsidR="008A642F" w:rsidRDefault="008A642F">
            <w:pPr>
              <w:jc w:val="right"/>
            </w:pPr>
          </w:p>
        </w:tc>
        <w:tc>
          <w:tcPr>
            <w:tcW w:w="360" w:type="dxa"/>
            <w:shd w:val="clear" w:color="auto" w:fill="EEEEEE"/>
          </w:tcPr>
          <w:p w14:paraId="5EB46604" w14:textId="77777777" w:rsidR="008A642F" w:rsidRDefault="00A60B54">
            <w:r>
              <w:rPr>
                <w:b/>
                <w:color w:val="000000"/>
                <w:sz w:val="20"/>
              </w:rPr>
              <w:t>Sub Total</w:t>
            </w:r>
          </w:p>
        </w:tc>
        <w:tc>
          <w:tcPr>
            <w:tcW w:w="1152" w:type="dxa"/>
            <w:shd w:val="clear" w:color="auto" w:fill="EEEEEE"/>
          </w:tcPr>
          <w:p w14:paraId="49BA863D" w14:textId="77777777" w:rsidR="008A642F" w:rsidRDefault="00A60B54">
            <w:pPr>
              <w:jc w:val="right"/>
            </w:pPr>
            <w:r>
              <w:rPr>
                <w:b/>
                <w:color w:val="000000"/>
                <w:sz w:val="20"/>
              </w:rPr>
              <w:t>$8,000</w:t>
            </w:r>
          </w:p>
        </w:tc>
      </w:tr>
      <w:tr w:rsidR="008A642F" w14:paraId="7E8224E3" w14:textId="77777777">
        <w:tc>
          <w:tcPr>
            <w:tcW w:w="864" w:type="dxa"/>
            <w:shd w:val="clear" w:color="auto" w:fill="DBE4FF"/>
          </w:tcPr>
          <w:p w14:paraId="46D4BC8B" w14:textId="77777777" w:rsidR="008A642F" w:rsidRDefault="008A642F"/>
        </w:tc>
        <w:tc>
          <w:tcPr>
            <w:tcW w:w="1440" w:type="dxa"/>
            <w:shd w:val="clear" w:color="auto" w:fill="DBE4FF"/>
          </w:tcPr>
          <w:p w14:paraId="6A520772" w14:textId="77777777" w:rsidR="008A642F" w:rsidRDefault="008A642F"/>
        </w:tc>
        <w:tc>
          <w:tcPr>
            <w:tcW w:w="5472" w:type="dxa"/>
            <w:shd w:val="clear" w:color="auto" w:fill="DBE4FF"/>
          </w:tcPr>
          <w:p w14:paraId="67F49048" w14:textId="77777777" w:rsidR="008A642F" w:rsidRDefault="008A642F"/>
        </w:tc>
        <w:tc>
          <w:tcPr>
            <w:tcW w:w="4032" w:type="dxa"/>
            <w:shd w:val="clear" w:color="auto" w:fill="DBE4FF"/>
          </w:tcPr>
          <w:p w14:paraId="2C4FFB44" w14:textId="77777777" w:rsidR="008A642F" w:rsidRDefault="008A642F"/>
        </w:tc>
        <w:tc>
          <w:tcPr>
            <w:tcW w:w="360" w:type="dxa"/>
            <w:shd w:val="clear" w:color="auto" w:fill="DBE4FF"/>
          </w:tcPr>
          <w:p w14:paraId="136722C4" w14:textId="77777777" w:rsidR="008A642F" w:rsidRDefault="008A642F"/>
        </w:tc>
        <w:tc>
          <w:tcPr>
            <w:tcW w:w="360" w:type="dxa"/>
            <w:shd w:val="clear" w:color="auto" w:fill="DBE4FF"/>
          </w:tcPr>
          <w:p w14:paraId="76AD827B" w14:textId="77777777" w:rsidR="008A642F" w:rsidRDefault="008A642F">
            <w:pPr>
              <w:jc w:val="right"/>
            </w:pPr>
          </w:p>
        </w:tc>
        <w:tc>
          <w:tcPr>
            <w:tcW w:w="360" w:type="dxa"/>
            <w:shd w:val="clear" w:color="auto" w:fill="DBE4FF"/>
          </w:tcPr>
          <w:p w14:paraId="79739B3F" w14:textId="77777777" w:rsidR="008A642F" w:rsidRDefault="008A642F">
            <w:pPr>
              <w:jc w:val="right"/>
            </w:pPr>
          </w:p>
        </w:tc>
        <w:tc>
          <w:tcPr>
            <w:tcW w:w="360" w:type="dxa"/>
            <w:shd w:val="clear" w:color="auto" w:fill="DBE4FF"/>
          </w:tcPr>
          <w:p w14:paraId="6317B5BF" w14:textId="77777777" w:rsidR="008A642F" w:rsidRDefault="00A60B54">
            <w:r>
              <w:rPr>
                <w:b/>
                <w:color w:val="000000"/>
                <w:sz w:val="20"/>
              </w:rPr>
              <w:t>Grand Total</w:t>
            </w:r>
          </w:p>
        </w:tc>
        <w:tc>
          <w:tcPr>
            <w:tcW w:w="1152" w:type="dxa"/>
            <w:shd w:val="clear" w:color="auto" w:fill="DBE4FF"/>
          </w:tcPr>
          <w:p w14:paraId="1FA455F4" w14:textId="77777777" w:rsidR="008A642F" w:rsidRDefault="00A60B54">
            <w:pPr>
              <w:jc w:val="right"/>
            </w:pPr>
            <w:r>
              <w:rPr>
                <w:b/>
                <w:color w:val="000000"/>
                <w:sz w:val="20"/>
              </w:rPr>
              <w:t>$199,000</w:t>
            </w:r>
          </w:p>
        </w:tc>
      </w:tr>
    </w:tbl>
    <w:p w14:paraId="61CE21F5" w14:textId="77777777" w:rsidR="008A642F" w:rsidRDefault="00A60B54">
      <w:r>
        <w:br w:type="page"/>
      </w:r>
    </w:p>
    <w:p w14:paraId="3BF999D5" w14:textId="77777777" w:rsidR="008A642F" w:rsidRDefault="00A60B54">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8A642F" w14:paraId="168F20E6" w14:textId="77777777">
        <w:tc>
          <w:tcPr>
            <w:tcW w:w="1800" w:type="dxa"/>
            <w:shd w:val="clear" w:color="auto" w:fill="BDCAFF"/>
          </w:tcPr>
          <w:p w14:paraId="718F5472" w14:textId="77777777" w:rsidR="008A642F" w:rsidRDefault="00A60B54">
            <w:r>
              <w:rPr>
                <w:b/>
                <w:color w:val="000000"/>
                <w:sz w:val="20"/>
              </w:rPr>
              <w:t>Category/Name</w:t>
            </w:r>
          </w:p>
        </w:tc>
        <w:tc>
          <w:tcPr>
            <w:tcW w:w="1800" w:type="dxa"/>
            <w:shd w:val="clear" w:color="auto" w:fill="BDCAFF"/>
          </w:tcPr>
          <w:p w14:paraId="22A791FA" w14:textId="77777777" w:rsidR="008A642F" w:rsidRDefault="00A60B54">
            <w:r>
              <w:rPr>
                <w:b/>
                <w:color w:val="000000"/>
                <w:sz w:val="20"/>
              </w:rPr>
              <w:t>Subcategory or Type</w:t>
            </w:r>
          </w:p>
        </w:tc>
        <w:tc>
          <w:tcPr>
            <w:tcW w:w="3240" w:type="dxa"/>
            <w:shd w:val="clear" w:color="auto" w:fill="BDCAFF"/>
          </w:tcPr>
          <w:p w14:paraId="1197E157" w14:textId="77777777" w:rsidR="008A642F" w:rsidRDefault="00A60B54">
            <w:r>
              <w:rPr>
                <w:b/>
                <w:color w:val="000000"/>
                <w:sz w:val="20"/>
              </w:rPr>
              <w:t>Description</w:t>
            </w:r>
          </w:p>
        </w:tc>
        <w:tc>
          <w:tcPr>
            <w:tcW w:w="7560" w:type="dxa"/>
            <w:shd w:val="clear" w:color="auto" w:fill="BDCAFF"/>
          </w:tcPr>
          <w:p w14:paraId="0AAC7EF5" w14:textId="77777777" w:rsidR="008A642F" w:rsidRDefault="00A60B54">
            <w:r>
              <w:rPr>
                <w:b/>
                <w:color w:val="000000"/>
                <w:sz w:val="20"/>
              </w:rPr>
              <w:t>Justification Ineligible Expense or Classified Staff Request</w:t>
            </w:r>
          </w:p>
        </w:tc>
      </w:tr>
    </w:tbl>
    <w:p w14:paraId="0BEDCB42" w14:textId="77777777" w:rsidR="008A642F" w:rsidRDefault="00A60B54">
      <w:r>
        <w:br w:type="page"/>
      </w:r>
    </w:p>
    <w:p w14:paraId="3C9B6331" w14:textId="77777777" w:rsidR="008A642F" w:rsidRDefault="00A60B54">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8A642F" w14:paraId="634853D4" w14:textId="77777777">
        <w:tc>
          <w:tcPr>
            <w:tcW w:w="1080" w:type="dxa"/>
            <w:shd w:val="clear" w:color="auto" w:fill="BDCAFF"/>
          </w:tcPr>
          <w:p w14:paraId="30391BD4" w14:textId="77777777" w:rsidR="008A642F" w:rsidRDefault="00A60B54">
            <w:r>
              <w:rPr>
                <w:b/>
                <w:color w:val="000000"/>
                <w:sz w:val="20"/>
              </w:rPr>
              <w:t>Category</w:t>
            </w:r>
          </w:p>
        </w:tc>
        <w:tc>
          <w:tcPr>
            <w:tcW w:w="4680" w:type="dxa"/>
            <w:shd w:val="clear" w:color="auto" w:fill="BDCAFF"/>
          </w:tcPr>
          <w:p w14:paraId="19ED635E" w14:textId="77777777" w:rsidR="008A642F" w:rsidRDefault="00A60B54">
            <w:r>
              <w:rPr>
                <w:b/>
                <w:color w:val="000000"/>
                <w:sz w:val="20"/>
              </w:rPr>
              <w:t>Specific Source</w:t>
            </w:r>
          </w:p>
        </w:tc>
        <w:tc>
          <w:tcPr>
            <w:tcW w:w="6120" w:type="dxa"/>
            <w:shd w:val="clear" w:color="auto" w:fill="BDCAFF"/>
          </w:tcPr>
          <w:p w14:paraId="4309CE56" w14:textId="77777777" w:rsidR="008A642F" w:rsidRDefault="00A60B54">
            <w:r>
              <w:rPr>
                <w:b/>
                <w:color w:val="000000"/>
                <w:sz w:val="20"/>
              </w:rPr>
              <w:t>Use</w:t>
            </w:r>
          </w:p>
        </w:tc>
        <w:tc>
          <w:tcPr>
            <w:tcW w:w="1080" w:type="dxa"/>
            <w:shd w:val="clear" w:color="auto" w:fill="BDCAFF"/>
          </w:tcPr>
          <w:p w14:paraId="6A3D9421" w14:textId="77777777" w:rsidR="008A642F" w:rsidRDefault="00A60B54">
            <w:r>
              <w:rPr>
                <w:b/>
                <w:color w:val="000000"/>
                <w:sz w:val="20"/>
              </w:rPr>
              <w:t>Status</w:t>
            </w:r>
          </w:p>
        </w:tc>
        <w:tc>
          <w:tcPr>
            <w:tcW w:w="1440" w:type="dxa"/>
            <w:shd w:val="clear" w:color="auto" w:fill="BDCAFF"/>
          </w:tcPr>
          <w:p w14:paraId="57689C7D" w14:textId="77777777" w:rsidR="008A642F" w:rsidRDefault="00A60B54">
            <w:r>
              <w:rPr>
                <w:b/>
                <w:color w:val="000000"/>
                <w:sz w:val="20"/>
              </w:rPr>
              <w:t>Amount</w:t>
            </w:r>
          </w:p>
        </w:tc>
      </w:tr>
      <w:tr w:rsidR="008A642F" w14:paraId="353F8DF4" w14:textId="77777777">
        <w:tc>
          <w:tcPr>
            <w:tcW w:w="1080" w:type="dxa"/>
            <w:shd w:val="clear" w:color="auto" w:fill="DDDDDD"/>
          </w:tcPr>
          <w:p w14:paraId="68C4E5D9" w14:textId="77777777" w:rsidR="008A642F" w:rsidRDefault="00A60B54">
            <w:r>
              <w:rPr>
                <w:b/>
                <w:color w:val="000000"/>
                <w:sz w:val="20"/>
              </w:rPr>
              <w:t>State</w:t>
            </w:r>
          </w:p>
        </w:tc>
        <w:tc>
          <w:tcPr>
            <w:tcW w:w="4680" w:type="dxa"/>
            <w:shd w:val="clear" w:color="auto" w:fill="DDDDDD"/>
          </w:tcPr>
          <w:p w14:paraId="64B29D02" w14:textId="77777777" w:rsidR="008A642F" w:rsidRDefault="008A642F"/>
        </w:tc>
        <w:tc>
          <w:tcPr>
            <w:tcW w:w="6120" w:type="dxa"/>
            <w:shd w:val="clear" w:color="auto" w:fill="DDDDDD"/>
          </w:tcPr>
          <w:p w14:paraId="333E3423" w14:textId="77777777" w:rsidR="008A642F" w:rsidRDefault="008A642F"/>
        </w:tc>
        <w:tc>
          <w:tcPr>
            <w:tcW w:w="1080" w:type="dxa"/>
            <w:shd w:val="clear" w:color="auto" w:fill="DDDDDD"/>
          </w:tcPr>
          <w:p w14:paraId="7462F775" w14:textId="77777777" w:rsidR="008A642F" w:rsidRDefault="008A642F"/>
        </w:tc>
        <w:tc>
          <w:tcPr>
            <w:tcW w:w="1440" w:type="dxa"/>
            <w:shd w:val="clear" w:color="auto" w:fill="DDDDDD"/>
          </w:tcPr>
          <w:p w14:paraId="13BC2E0E" w14:textId="77777777" w:rsidR="008A642F" w:rsidRDefault="008A642F">
            <w:pPr>
              <w:jc w:val="right"/>
            </w:pPr>
          </w:p>
        </w:tc>
      </w:tr>
      <w:tr w:rsidR="008A642F" w14:paraId="223DDFCA" w14:textId="77777777">
        <w:tc>
          <w:tcPr>
            <w:tcW w:w="1080" w:type="dxa"/>
          </w:tcPr>
          <w:p w14:paraId="62358C53" w14:textId="77777777" w:rsidR="008A642F" w:rsidRDefault="00A60B54">
            <w:r>
              <w:rPr>
                <w:sz w:val="20"/>
              </w:rPr>
              <w:t>Cash</w:t>
            </w:r>
          </w:p>
        </w:tc>
        <w:tc>
          <w:tcPr>
            <w:tcW w:w="4680" w:type="dxa"/>
          </w:tcPr>
          <w:p w14:paraId="3B553F51" w14:textId="77777777" w:rsidR="008A642F" w:rsidRDefault="00A60B54">
            <w:r>
              <w:rPr>
                <w:sz w:val="20"/>
              </w:rPr>
              <w:t xml:space="preserve">YES! is seeking support from the Minnesota Pollution Control </w:t>
            </w:r>
            <w:r>
              <w:rPr>
                <w:sz w:val="20"/>
              </w:rPr>
              <w:t>Agency (MPCA): Environmental Assistance program for the project "YES! Students Lead Climate Adaptation Projects to Create Resilient MN Communities." This is a 2 year project.</w:t>
            </w:r>
          </w:p>
        </w:tc>
        <w:tc>
          <w:tcPr>
            <w:tcW w:w="6120" w:type="dxa"/>
          </w:tcPr>
          <w:p w14:paraId="506AE73C" w14:textId="77777777" w:rsidR="008A642F" w:rsidRDefault="00A60B54">
            <w:r>
              <w:rPr>
                <w:sz w:val="20"/>
              </w:rPr>
              <w:t>Prairie Woods Environmental Learning Center (PWELC) is seeking to empower the YES</w:t>
            </w:r>
            <w:r>
              <w:rPr>
                <w:sz w:val="20"/>
              </w:rPr>
              <w:t xml:space="preserve">! network to engage youth from some of our most vulnerable populations to be part of the solution to today’s ecological issues. Our network of schools includes many areas defined as MPCA’s Environmental Justice areas of concern. This project will </w:t>
            </w:r>
            <w:r>
              <w:rPr>
                <w:sz w:val="20"/>
              </w:rPr>
              <w:tab/>
              <w:t>complete</w:t>
            </w:r>
            <w:r>
              <w:rPr>
                <w:sz w:val="20"/>
              </w:rPr>
              <w:t xml:space="preserve"> 10 or more new student-driven Climate Adaptation Action projects in Minnesota communities.</w:t>
            </w:r>
          </w:p>
        </w:tc>
        <w:tc>
          <w:tcPr>
            <w:tcW w:w="1080" w:type="dxa"/>
          </w:tcPr>
          <w:p w14:paraId="3035B659" w14:textId="77777777" w:rsidR="008A642F" w:rsidRDefault="00A60B54">
            <w:r>
              <w:rPr>
                <w:sz w:val="20"/>
              </w:rPr>
              <w:t>Pending</w:t>
            </w:r>
          </w:p>
        </w:tc>
        <w:tc>
          <w:tcPr>
            <w:tcW w:w="1440" w:type="dxa"/>
          </w:tcPr>
          <w:p w14:paraId="17A14E19" w14:textId="77777777" w:rsidR="008A642F" w:rsidRDefault="00A60B54">
            <w:pPr>
              <w:jc w:val="right"/>
            </w:pPr>
            <w:r>
              <w:rPr>
                <w:sz w:val="20"/>
              </w:rPr>
              <w:t>$44,825</w:t>
            </w:r>
          </w:p>
        </w:tc>
      </w:tr>
      <w:tr w:rsidR="008A642F" w14:paraId="683B7E17" w14:textId="77777777">
        <w:tc>
          <w:tcPr>
            <w:tcW w:w="1080" w:type="dxa"/>
            <w:shd w:val="clear" w:color="auto" w:fill="EEEEEE"/>
          </w:tcPr>
          <w:p w14:paraId="3ABEFF88" w14:textId="77777777" w:rsidR="008A642F" w:rsidRDefault="008A642F"/>
        </w:tc>
        <w:tc>
          <w:tcPr>
            <w:tcW w:w="4680" w:type="dxa"/>
            <w:shd w:val="clear" w:color="auto" w:fill="EEEEEE"/>
          </w:tcPr>
          <w:p w14:paraId="4C5DD242" w14:textId="77777777" w:rsidR="008A642F" w:rsidRDefault="008A642F"/>
        </w:tc>
        <w:tc>
          <w:tcPr>
            <w:tcW w:w="6120" w:type="dxa"/>
            <w:shd w:val="clear" w:color="auto" w:fill="EEEEEE"/>
          </w:tcPr>
          <w:p w14:paraId="4657FD40" w14:textId="77777777" w:rsidR="008A642F" w:rsidRDefault="008A642F"/>
        </w:tc>
        <w:tc>
          <w:tcPr>
            <w:tcW w:w="1080" w:type="dxa"/>
            <w:shd w:val="clear" w:color="auto" w:fill="EEEEEE"/>
          </w:tcPr>
          <w:p w14:paraId="389B60D5" w14:textId="77777777" w:rsidR="008A642F" w:rsidRDefault="00A60B54">
            <w:r>
              <w:rPr>
                <w:b/>
                <w:color w:val="000000"/>
                <w:sz w:val="20"/>
              </w:rPr>
              <w:t>State Sub Total</w:t>
            </w:r>
          </w:p>
        </w:tc>
        <w:tc>
          <w:tcPr>
            <w:tcW w:w="1440" w:type="dxa"/>
            <w:shd w:val="clear" w:color="auto" w:fill="EEEEEE"/>
          </w:tcPr>
          <w:p w14:paraId="3BDEAA63" w14:textId="77777777" w:rsidR="008A642F" w:rsidRDefault="00A60B54">
            <w:pPr>
              <w:jc w:val="right"/>
            </w:pPr>
            <w:r>
              <w:rPr>
                <w:b/>
                <w:color w:val="000000"/>
                <w:sz w:val="20"/>
              </w:rPr>
              <w:t>$44,825</w:t>
            </w:r>
          </w:p>
        </w:tc>
      </w:tr>
      <w:tr w:rsidR="008A642F" w14:paraId="47699EB2" w14:textId="77777777">
        <w:tc>
          <w:tcPr>
            <w:tcW w:w="1080" w:type="dxa"/>
            <w:shd w:val="clear" w:color="auto" w:fill="DDDDDD"/>
          </w:tcPr>
          <w:p w14:paraId="4D61284C" w14:textId="77777777" w:rsidR="008A642F" w:rsidRDefault="00A60B54">
            <w:r>
              <w:rPr>
                <w:b/>
                <w:color w:val="000000"/>
                <w:sz w:val="20"/>
              </w:rPr>
              <w:t>Non-State</w:t>
            </w:r>
          </w:p>
        </w:tc>
        <w:tc>
          <w:tcPr>
            <w:tcW w:w="4680" w:type="dxa"/>
            <w:shd w:val="clear" w:color="auto" w:fill="DDDDDD"/>
          </w:tcPr>
          <w:p w14:paraId="2353D3B0" w14:textId="77777777" w:rsidR="008A642F" w:rsidRDefault="008A642F"/>
        </w:tc>
        <w:tc>
          <w:tcPr>
            <w:tcW w:w="6120" w:type="dxa"/>
            <w:shd w:val="clear" w:color="auto" w:fill="DDDDDD"/>
          </w:tcPr>
          <w:p w14:paraId="61ECC5E0" w14:textId="77777777" w:rsidR="008A642F" w:rsidRDefault="008A642F"/>
        </w:tc>
        <w:tc>
          <w:tcPr>
            <w:tcW w:w="1080" w:type="dxa"/>
            <w:shd w:val="clear" w:color="auto" w:fill="DDDDDD"/>
          </w:tcPr>
          <w:p w14:paraId="53701264" w14:textId="77777777" w:rsidR="008A642F" w:rsidRDefault="008A642F"/>
        </w:tc>
        <w:tc>
          <w:tcPr>
            <w:tcW w:w="1440" w:type="dxa"/>
            <w:shd w:val="clear" w:color="auto" w:fill="DDDDDD"/>
          </w:tcPr>
          <w:p w14:paraId="0D7E7560" w14:textId="77777777" w:rsidR="008A642F" w:rsidRDefault="008A642F">
            <w:pPr>
              <w:jc w:val="right"/>
            </w:pPr>
          </w:p>
        </w:tc>
      </w:tr>
      <w:tr w:rsidR="008A642F" w14:paraId="67D25F1D" w14:textId="77777777">
        <w:tc>
          <w:tcPr>
            <w:tcW w:w="1080" w:type="dxa"/>
          </w:tcPr>
          <w:p w14:paraId="39F9DCB2" w14:textId="77777777" w:rsidR="008A642F" w:rsidRDefault="00A60B54">
            <w:r>
              <w:rPr>
                <w:sz w:val="20"/>
              </w:rPr>
              <w:t>Cash</w:t>
            </w:r>
          </w:p>
        </w:tc>
        <w:tc>
          <w:tcPr>
            <w:tcW w:w="4680" w:type="dxa"/>
          </w:tcPr>
          <w:p w14:paraId="41945DD3" w14:textId="77777777" w:rsidR="008A642F" w:rsidRDefault="00A60B54">
            <w:r>
              <w:rPr>
                <w:sz w:val="20"/>
              </w:rPr>
              <w:t xml:space="preserve">Each participating YES! team pays a fee of $600. We estimate 20 schools will participate in the </w:t>
            </w:r>
            <w:r>
              <w:rPr>
                <w:sz w:val="20"/>
              </w:rPr>
              <w:t>school years of 2021-2022 and 2022-2023. These are teams that are specifically participating in water related projects. YES! may have up to 30 teams each year. 20 x 2 years = 40 teams total x $600 = $24,000</w:t>
            </w:r>
          </w:p>
        </w:tc>
        <w:tc>
          <w:tcPr>
            <w:tcW w:w="6120" w:type="dxa"/>
          </w:tcPr>
          <w:p w14:paraId="73E0343A" w14:textId="77777777" w:rsidR="008A642F" w:rsidRDefault="00A60B54">
            <w:r>
              <w:rPr>
                <w:sz w:val="20"/>
              </w:rPr>
              <w:t xml:space="preserve">Participation fees cover costs not </w:t>
            </w:r>
            <w:r>
              <w:rPr>
                <w:sz w:val="20"/>
              </w:rPr>
              <w:t>eligible for reimbursement from ENRTF and additional needed support such as staff, travel, food for events, t-shirts, and office supplies.</w:t>
            </w:r>
          </w:p>
        </w:tc>
        <w:tc>
          <w:tcPr>
            <w:tcW w:w="1080" w:type="dxa"/>
          </w:tcPr>
          <w:p w14:paraId="7B408755" w14:textId="77777777" w:rsidR="008A642F" w:rsidRDefault="00A60B54">
            <w:r>
              <w:rPr>
                <w:sz w:val="20"/>
              </w:rPr>
              <w:t>Potential</w:t>
            </w:r>
          </w:p>
        </w:tc>
        <w:tc>
          <w:tcPr>
            <w:tcW w:w="1440" w:type="dxa"/>
          </w:tcPr>
          <w:p w14:paraId="7594C83A" w14:textId="77777777" w:rsidR="008A642F" w:rsidRDefault="00A60B54">
            <w:pPr>
              <w:jc w:val="right"/>
            </w:pPr>
            <w:r>
              <w:rPr>
                <w:sz w:val="20"/>
              </w:rPr>
              <w:t>$24,000</w:t>
            </w:r>
          </w:p>
        </w:tc>
      </w:tr>
      <w:tr w:rsidR="008A642F" w14:paraId="2A032EC7" w14:textId="77777777">
        <w:tc>
          <w:tcPr>
            <w:tcW w:w="1080" w:type="dxa"/>
          </w:tcPr>
          <w:p w14:paraId="0C97DA18" w14:textId="77777777" w:rsidR="008A642F" w:rsidRDefault="00A60B54">
            <w:r>
              <w:rPr>
                <w:sz w:val="20"/>
              </w:rPr>
              <w:t>Cash</w:t>
            </w:r>
          </w:p>
        </w:tc>
        <w:tc>
          <w:tcPr>
            <w:tcW w:w="4680" w:type="dxa"/>
          </w:tcPr>
          <w:p w14:paraId="3896762E" w14:textId="77777777" w:rsidR="008A642F" w:rsidRDefault="00A60B54">
            <w:r>
              <w:rPr>
                <w:sz w:val="20"/>
              </w:rPr>
              <w:t>Compeer Financial Foundation has committed $4,500 Ney Nature Center to support the YES! regio</w:t>
            </w:r>
            <w:r>
              <w:rPr>
                <w:sz w:val="20"/>
              </w:rPr>
              <w:t>nal coordinator's time and travel to promote youth-led agriculture related projects in the Compeer service area.</w:t>
            </w:r>
          </w:p>
        </w:tc>
        <w:tc>
          <w:tcPr>
            <w:tcW w:w="6120" w:type="dxa"/>
          </w:tcPr>
          <w:p w14:paraId="7F4083AC" w14:textId="77777777" w:rsidR="008A642F" w:rsidRDefault="00A60B54">
            <w:r>
              <w:rPr>
                <w:sz w:val="20"/>
              </w:rPr>
              <w:t>YES! will provide opportunities for students from at least 3 rural communities in the Compeer Financial service area to be part of the solution</w:t>
            </w:r>
            <w:r>
              <w:rPr>
                <w:sz w:val="20"/>
              </w:rPr>
              <w:t xml:space="preserve"> to today’s ecological and agricultural challenges while learning about agriculture related jobs. Building on the successful model of YES!, staff will team up teachers, local experts and community members to support students as they complete local projects</w:t>
            </w:r>
            <w:r>
              <w:rPr>
                <w:sz w:val="20"/>
              </w:rPr>
              <w:t xml:space="preserve"> to help solve a real-world challenge related to agriculture. Together we will work towards improving the quality of life in rural Minnesota through youth-driven leadership.</w:t>
            </w:r>
          </w:p>
        </w:tc>
        <w:tc>
          <w:tcPr>
            <w:tcW w:w="1080" w:type="dxa"/>
          </w:tcPr>
          <w:p w14:paraId="690849D4" w14:textId="77777777" w:rsidR="008A642F" w:rsidRDefault="00A60B54">
            <w:r>
              <w:rPr>
                <w:sz w:val="20"/>
              </w:rPr>
              <w:t>Secured</w:t>
            </w:r>
          </w:p>
        </w:tc>
        <w:tc>
          <w:tcPr>
            <w:tcW w:w="1440" w:type="dxa"/>
          </w:tcPr>
          <w:p w14:paraId="7E053D07" w14:textId="77777777" w:rsidR="008A642F" w:rsidRDefault="00A60B54">
            <w:pPr>
              <w:jc w:val="right"/>
            </w:pPr>
            <w:r>
              <w:rPr>
                <w:sz w:val="20"/>
              </w:rPr>
              <w:t>$4,500</w:t>
            </w:r>
          </w:p>
        </w:tc>
      </w:tr>
      <w:tr w:rsidR="008A642F" w14:paraId="4A92993D" w14:textId="77777777">
        <w:tc>
          <w:tcPr>
            <w:tcW w:w="1080" w:type="dxa"/>
          </w:tcPr>
          <w:p w14:paraId="57265E3C" w14:textId="77777777" w:rsidR="008A642F" w:rsidRDefault="00A60B54">
            <w:r>
              <w:rPr>
                <w:sz w:val="20"/>
              </w:rPr>
              <w:t>Cash</w:t>
            </w:r>
          </w:p>
        </w:tc>
        <w:tc>
          <w:tcPr>
            <w:tcW w:w="4680" w:type="dxa"/>
          </w:tcPr>
          <w:p w14:paraId="75FA0ABF" w14:textId="77777777" w:rsidR="008A642F" w:rsidRDefault="00A60B54">
            <w:r>
              <w:rPr>
                <w:sz w:val="20"/>
              </w:rPr>
              <w:t>Aimee and Patrick Butler Family Foundation</w:t>
            </w:r>
          </w:p>
        </w:tc>
        <w:tc>
          <w:tcPr>
            <w:tcW w:w="6120" w:type="dxa"/>
          </w:tcPr>
          <w:p w14:paraId="147B3142" w14:textId="77777777" w:rsidR="008A642F" w:rsidRDefault="00A60B54">
            <w:r>
              <w:rPr>
                <w:sz w:val="20"/>
              </w:rPr>
              <w:t>To engage Minnesot</w:t>
            </w:r>
            <w:r>
              <w:rPr>
                <w:sz w:val="20"/>
              </w:rPr>
              <w:t>a youth in energy action workshops and support youth-led projects related to land use and preservation of our natural resources.</w:t>
            </w:r>
          </w:p>
        </w:tc>
        <w:tc>
          <w:tcPr>
            <w:tcW w:w="1080" w:type="dxa"/>
          </w:tcPr>
          <w:p w14:paraId="551D6BCB" w14:textId="77777777" w:rsidR="008A642F" w:rsidRDefault="00A60B54">
            <w:r>
              <w:rPr>
                <w:sz w:val="20"/>
              </w:rPr>
              <w:t>Pending</w:t>
            </w:r>
          </w:p>
        </w:tc>
        <w:tc>
          <w:tcPr>
            <w:tcW w:w="1440" w:type="dxa"/>
          </w:tcPr>
          <w:p w14:paraId="64BD3B23" w14:textId="77777777" w:rsidR="008A642F" w:rsidRDefault="00A60B54">
            <w:pPr>
              <w:jc w:val="right"/>
            </w:pPr>
            <w:r>
              <w:rPr>
                <w:sz w:val="20"/>
              </w:rPr>
              <w:t>$20,000</w:t>
            </w:r>
          </w:p>
        </w:tc>
      </w:tr>
      <w:tr w:rsidR="008A642F" w14:paraId="117919C5" w14:textId="77777777">
        <w:tc>
          <w:tcPr>
            <w:tcW w:w="1080" w:type="dxa"/>
          </w:tcPr>
          <w:p w14:paraId="750D85BC" w14:textId="77777777" w:rsidR="008A642F" w:rsidRDefault="00A60B54">
            <w:r>
              <w:rPr>
                <w:sz w:val="20"/>
              </w:rPr>
              <w:t>In-Kind</w:t>
            </w:r>
          </w:p>
        </w:tc>
        <w:tc>
          <w:tcPr>
            <w:tcW w:w="4680" w:type="dxa"/>
          </w:tcPr>
          <w:p w14:paraId="22D06F91" w14:textId="77777777" w:rsidR="008A642F" w:rsidRDefault="00A60B54">
            <w:r>
              <w:rPr>
                <w:sz w:val="20"/>
              </w:rPr>
              <w:t>In-kind from Prairie Woods Environmental Learning Center and our partners Ney Nature Center and Lauren</w:t>
            </w:r>
            <w:r>
              <w:rPr>
                <w:sz w:val="20"/>
              </w:rPr>
              <w:t>tian Environmental Center.</w:t>
            </w:r>
          </w:p>
        </w:tc>
        <w:tc>
          <w:tcPr>
            <w:tcW w:w="6120" w:type="dxa"/>
          </w:tcPr>
          <w:p w14:paraId="3154C14D" w14:textId="77777777" w:rsidR="008A642F" w:rsidRDefault="00A60B54">
            <w:r>
              <w:rPr>
                <w:sz w:val="20"/>
              </w:rPr>
              <w:t>PWELC $24,000 + LEC $5,000 + NNC $ 10,000 for 2 years = ;   Student volunteer time average is  327 hrs per team x 20 teams for 2 yrs at $13/hr  = $85,400; Teacher volunteer time  average is 98 hrs per team x 20 teams for 2 yrs at</w:t>
            </w:r>
            <w:r>
              <w:rPr>
                <w:sz w:val="20"/>
              </w:rPr>
              <w:t xml:space="preserve"> $35/hr = $68,600; Professional/expert volunteer time average is 33 hrs per team x 20 teams at $45/hr = $29,700. Above in-kind is based on past history of previously quantified data.</w:t>
            </w:r>
          </w:p>
        </w:tc>
        <w:tc>
          <w:tcPr>
            <w:tcW w:w="1080" w:type="dxa"/>
          </w:tcPr>
          <w:p w14:paraId="1B888695" w14:textId="77777777" w:rsidR="008A642F" w:rsidRDefault="00A60B54">
            <w:r>
              <w:rPr>
                <w:sz w:val="20"/>
              </w:rPr>
              <w:t>Potential</w:t>
            </w:r>
          </w:p>
        </w:tc>
        <w:tc>
          <w:tcPr>
            <w:tcW w:w="1440" w:type="dxa"/>
          </w:tcPr>
          <w:p w14:paraId="5F9FD346" w14:textId="77777777" w:rsidR="008A642F" w:rsidRDefault="00A60B54">
            <w:pPr>
              <w:jc w:val="right"/>
            </w:pPr>
            <w:r>
              <w:rPr>
                <w:sz w:val="20"/>
              </w:rPr>
              <w:t>$222,700</w:t>
            </w:r>
          </w:p>
        </w:tc>
      </w:tr>
      <w:tr w:rsidR="008A642F" w14:paraId="37D465BF" w14:textId="77777777">
        <w:tc>
          <w:tcPr>
            <w:tcW w:w="1080" w:type="dxa"/>
            <w:shd w:val="clear" w:color="auto" w:fill="EEEEEE"/>
          </w:tcPr>
          <w:p w14:paraId="6DDE5F46" w14:textId="77777777" w:rsidR="008A642F" w:rsidRDefault="008A642F"/>
        </w:tc>
        <w:tc>
          <w:tcPr>
            <w:tcW w:w="4680" w:type="dxa"/>
            <w:shd w:val="clear" w:color="auto" w:fill="EEEEEE"/>
          </w:tcPr>
          <w:p w14:paraId="06F9EFED" w14:textId="77777777" w:rsidR="008A642F" w:rsidRDefault="008A642F"/>
        </w:tc>
        <w:tc>
          <w:tcPr>
            <w:tcW w:w="6120" w:type="dxa"/>
            <w:shd w:val="clear" w:color="auto" w:fill="EEEEEE"/>
          </w:tcPr>
          <w:p w14:paraId="3D76155D" w14:textId="77777777" w:rsidR="008A642F" w:rsidRDefault="008A642F"/>
        </w:tc>
        <w:tc>
          <w:tcPr>
            <w:tcW w:w="1080" w:type="dxa"/>
            <w:shd w:val="clear" w:color="auto" w:fill="EEEEEE"/>
          </w:tcPr>
          <w:p w14:paraId="761E6873" w14:textId="77777777" w:rsidR="008A642F" w:rsidRDefault="00A60B54">
            <w:r>
              <w:rPr>
                <w:b/>
                <w:color w:val="000000"/>
                <w:sz w:val="20"/>
              </w:rPr>
              <w:t>Non State Sub Total</w:t>
            </w:r>
          </w:p>
        </w:tc>
        <w:tc>
          <w:tcPr>
            <w:tcW w:w="1440" w:type="dxa"/>
            <w:shd w:val="clear" w:color="auto" w:fill="EEEEEE"/>
          </w:tcPr>
          <w:p w14:paraId="0799F18D" w14:textId="77777777" w:rsidR="008A642F" w:rsidRDefault="00A60B54">
            <w:pPr>
              <w:jc w:val="right"/>
            </w:pPr>
            <w:r>
              <w:rPr>
                <w:b/>
                <w:color w:val="000000"/>
                <w:sz w:val="20"/>
              </w:rPr>
              <w:t>$271,200</w:t>
            </w:r>
          </w:p>
        </w:tc>
      </w:tr>
      <w:tr w:rsidR="008A642F" w14:paraId="0B546AF1" w14:textId="77777777">
        <w:tc>
          <w:tcPr>
            <w:tcW w:w="1080" w:type="dxa"/>
            <w:shd w:val="clear" w:color="auto" w:fill="DBE4FF"/>
          </w:tcPr>
          <w:p w14:paraId="6A501AB7" w14:textId="77777777" w:rsidR="008A642F" w:rsidRDefault="008A642F"/>
        </w:tc>
        <w:tc>
          <w:tcPr>
            <w:tcW w:w="4680" w:type="dxa"/>
            <w:shd w:val="clear" w:color="auto" w:fill="DBE4FF"/>
          </w:tcPr>
          <w:p w14:paraId="1E1DBF84" w14:textId="77777777" w:rsidR="008A642F" w:rsidRDefault="008A642F"/>
        </w:tc>
        <w:tc>
          <w:tcPr>
            <w:tcW w:w="6120" w:type="dxa"/>
            <w:shd w:val="clear" w:color="auto" w:fill="DBE4FF"/>
          </w:tcPr>
          <w:p w14:paraId="7648E70B" w14:textId="77777777" w:rsidR="008A642F" w:rsidRDefault="008A642F"/>
        </w:tc>
        <w:tc>
          <w:tcPr>
            <w:tcW w:w="1080" w:type="dxa"/>
            <w:shd w:val="clear" w:color="auto" w:fill="DBE4FF"/>
          </w:tcPr>
          <w:p w14:paraId="65D484C2" w14:textId="77777777" w:rsidR="008A642F" w:rsidRDefault="00A60B54">
            <w:r>
              <w:rPr>
                <w:b/>
                <w:color w:val="000000"/>
                <w:sz w:val="20"/>
              </w:rPr>
              <w:t>Funds Total</w:t>
            </w:r>
          </w:p>
        </w:tc>
        <w:tc>
          <w:tcPr>
            <w:tcW w:w="1440" w:type="dxa"/>
            <w:shd w:val="clear" w:color="auto" w:fill="DBE4FF"/>
          </w:tcPr>
          <w:p w14:paraId="24F5F8BF" w14:textId="77777777" w:rsidR="008A642F" w:rsidRDefault="00A60B54">
            <w:pPr>
              <w:jc w:val="right"/>
            </w:pPr>
            <w:r>
              <w:rPr>
                <w:b/>
                <w:color w:val="000000"/>
                <w:sz w:val="20"/>
              </w:rPr>
              <w:t>$316,025</w:t>
            </w:r>
          </w:p>
        </w:tc>
      </w:tr>
    </w:tbl>
    <w:p w14:paraId="409751D4" w14:textId="77777777" w:rsidR="008A642F" w:rsidRDefault="00A60B54">
      <w:r>
        <w:br w:type="page"/>
      </w:r>
    </w:p>
    <w:p w14:paraId="082B074A" w14:textId="77777777" w:rsidR="008A642F" w:rsidRDefault="008A642F">
      <w:pPr>
        <w:sectPr w:rsidR="008A642F">
          <w:pgSz w:w="15840" w:h="12240" w:orient="landscape"/>
          <w:pgMar w:top="720" w:right="720" w:bottom="720" w:left="720" w:header="720" w:footer="720" w:gutter="0"/>
          <w:cols w:space="720"/>
          <w:docGrid w:linePitch="360"/>
        </w:sectPr>
      </w:pPr>
    </w:p>
    <w:p w14:paraId="75C34A1E" w14:textId="77777777" w:rsidR="008A642F" w:rsidRDefault="00A60B54">
      <w:pPr>
        <w:pStyle w:val="Heading2"/>
        <w:spacing w:before="0" w:after="80"/>
      </w:pPr>
      <w:r>
        <w:rPr>
          <w:b/>
          <w:color w:val="2C559C"/>
          <w:sz w:val="28"/>
        </w:rPr>
        <w:lastRenderedPageBreak/>
        <w:t>Attachments</w:t>
      </w:r>
    </w:p>
    <w:p w14:paraId="5FFF4F7E" w14:textId="77777777" w:rsidR="008A642F" w:rsidRDefault="00A60B54">
      <w:pPr>
        <w:pStyle w:val="Heading3"/>
        <w:spacing w:after="60"/>
      </w:pPr>
      <w:r>
        <w:rPr>
          <w:b/>
          <w:color w:val="254885"/>
          <w:sz w:val="26"/>
        </w:rPr>
        <w:t>Required Attachments</w:t>
      </w:r>
    </w:p>
    <w:p w14:paraId="60997282" w14:textId="77777777" w:rsidR="008A642F" w:rsidRDefault="00A60B54">
      <w:pPr>
        <w:pStyle w:val="Heading4"/>
        <w:spacing w:before="40" w:after="20"/>
      </w:pPr>
      <w:r>
        <w:rPr>
          <w:b/>
          <w:color w:val="000000"/>
          <w:sz w:val="24"/>
        </w:rPr>
        <w:t>Visual Component</w:t>
      </w:r>
    </w:p>
    <w:p w14:paraId="79CAC7FB" w14:textId="77777777" w:rsidR="008A642F" w:rsidRDefault="00A60B54">
      <w:r>
        <w:t xml:space="preserve">File: </w:t>
      </w:r>
      <w:hyperlink r:id="rId15">
        <w:r>
          <w:rPr>
            <w:color w:val="0563C1" w:themeColor="hyperlink"/>
            <w:u w:val="single"/>
          </w:rPr>
          <w:t>2f57e1dc-550.pdf</w:t>
        </w:r>
      </w:hyperlink>
    </w:p>
    <w:p w14:paraId="7366D174" w14:textId="77777777" w:rsidR="008A642F" w:rsidRDefault="00A60B54">
      <w:pPr>
        <w:pStyle w:val="Heading4"/>
        <w:spacing w:before="40" w:after="20"/>
      </w:pPr>
      <w:r>
        <w:rPr>
          <w:b/>
          <w:color w:val="000000"/>
          <w:sz w:val="24"/>
        </w:rPr>
        <w:t>Alternate Text for Visual Component</w:t>
      </w:r>
    </w:p>
    <w:p w14:paraId="4A7E5749" w14:textId="77777777" w:rsidR="008A642F" w:rsidRDefault="00A60B54">
      <w:r>
        <w:t xml:space="preserve">The visual illustrates the </w:t>
      </w:r>
      <w:r>
        <w:t>project's goals to complete 30 new student-driven water quality projects, engage and train over 200 youth in 20 communities about local water related issues and improve 20 or more valuable Minnesota water bodies. The visual includes photos of students in k</w:t>
      </w:r>
      <w:r>
        <w:t xml:space="preserve">ayaks during a paddling sessions to monitor local lakes for aquatic invasive species (AIS), students during a rain garden planting workshop and students stenciling stormwater drains to educate the public on the importance of keeping storm drains clear and </w:t>
      </w:r>
      <w:r>
        <w:t>clean of debris. There is a map of Minnesota demonstrating our statewide presence and student quote from a Forest Lake student stating "What's great about storm drain stenciling is that it sens a message that will reach a diverse and large number of commun</w:t>
      </w:r>
      <w:r>
        <w:t>ity members. I took part in the project because there's value in maintaining a healthy watershed."</w:t>
      </w:r>
    </w:p>
    <w:p w14:paraId="6BE76701" w14:textId="77777777" w:rsidR="008A642F" w:rsidRDefault="00A60B54">
      <w:pPr>
        <w:pStyle w:val="Heading4"/>
        <w:spacing w:before="40" w:after="20"/>
      </w:pPr>
      <w:r>
        <w:rPr>
          <w:b/>
          <w:color w:val="000000"/>
          <w:sz w:val="24"/>
        </w:rPr>
        <w:t>Financial Capacity</w:t>
      </w:r>
    </w:p>
    <w:p w14:paraId="27678940" w14:textId="77777777" w:rsidR="008A642F" w:rsidRDefault="00A60B54">
      <w:r>
        <w:t xml:space="preserve">File: </w:t>
      </w:r>
      <w:hyperlink r:id="rId16">
        <w:r>
          <w:rPr>
            <w:color w:val="0563C1" w:themeColor="hyperlink"/>
            <w:u w:val="single"/>
          </w:rPr>
          <w:t>fc182901-0d2.pdf</w:t>
        </w:r>
      </w:hyperlink>
    </w:p>
    <w:p w14:paraId="4A0927B4" w14:textId="77777777" w:rsidR="008A642F" w:rsidRDefault="00A60B54">
      <w:pPr>
        <w:pStyle w:val="Heading4"/>
        <w:spacing w:before="40" w:after="20"/>
      </w:pPr>
      <w:r>
        <w:rPr>
          <w:b/>
          <w:color w:val="000000"/>
          <w:sz w:val="24"/>
        </w:rPr>
        <w:t>Board Resolution or Le</w:t>
      </w:r>
      <w:r>
        <w:rPr>
          <w:b/>
          <w:color w:val="000000"/>
          <w:sz w:val="24"/>
        </w:rPr>
        <w:t>tter</w:t>
      </w:r>
    </w:p>
    <w:tbl>
      <w:tblPr>
        <w:tblStyle w:val="TableGrid"/>
        <w:tblW w:w="0" w:type="auto"/>
        <w:tblLook w:val="04A0" w:firstRow="1" w:lastRow="0" w:firstColumn="1" w:lastColumn="0" w:noHBand="0" w:noVBand="1"/>
      </w:tblPr>
      <w:tblGrid>
        <w:gridCol w:w="5395"/>
        <w:gridCol w:w="5395"/>
      </w:tblGrid>
      <w:tr w:rsidR="008A642F" w14:paraId="2A561B1F" w14:textId="77777777">
        <w:tc>
          <w:tcPr>
            <w:tcW w:w="5400" w:type="dxa"/>
            <w:shd w:val="clear" w:color="auto" w:fill="BDCAFF"/>
          </w:tcPr>
          <w:p w14:paraId="5C44FADB" w14:textId="77777777" w:rsidR="008A642F" w:rsidRDefault="00A60B54">
            <w:r>
              <w:rPr>
                <w:b/>
                <w:color w:val="000000"/>
                <w:sz w:val="20"/>
              </w:rPr>
              <w:t>Title</w:t>
            </w:r>
          </w:p>
        </w:tc>
        <w:tc>
          <w:tcPr>
            <w:tcW w:w="5400" w:type="dxa"/>
            <w:shd w:val="clear" w:color="auto" w:fill="BDCAFF"/>
          </w:tcPr>
          <w:p w14:paraId="5D5894EC" w14:textId="77777777" w:rsidR="008A642F" w:rsidRDefault="00A60B54">
            <w:r>
              <w:rPr>
                <w:b/>
                <w:color w:val="000000"/>
                <w:sz w:val="20"/>
              </w:rPr>
              <w:t>File</w:t>
            </w:r>
          </w:p>
        </w:tc>
      </w:tr>
      <w:tr w:rsidR="008A642F" w14:paraId="010EE2D7" w14:textId="77777777">
        <w:tc>
          <w:tcPr>
            <w:tcW w:w="5400" w:type="dxa"/>
          </w:tcPr>
          <w:p w14:paraId="445B31A1" w14:textId="77777777" w:rsidR="008A642F" w:rsidRDefault="00A60B54">
            <w:r>
              <w:rPr>
                <w:sz w:val="20"/>
              </w:rPr>
              <w:t>PWELC Board Resolution Letter</w:t>
            </w:r>
          </w:p>
        </w:tc>
        <w:tc>
          <w:tcPr>
            <w:tcW w:w="5400" w:type="dxa"/>
          </w:tcPr>
          <w:p w14:paraId="798BBE42" w14:textId="77777777" w:rsidR="008A642F" w:rsidRDefault="00A60B54">
            <w:hyperlink r:id="rId17">
              <w:r>
                <w:rPr>
                  <w:color w:val="0563C1" w:themeColor="hyperlink"/>
                  <w:sz w:val="20"/>
                  <w:u w:val="single"/>
                </w:rPr>
                <w:t>3b1828ff-d9a.pdf</w:t>
              </w:r>
            </w:hyperlink>
          </w:p>
        </w:tc>
      </w:tr>
    </w:tbl>
    <w:p w14:paraId="33210522" w14:textId="77777777" w:rsidR="008A642F" w:rsidRDefault="00A60B54">
      <w:pPr>
        <w:pStyle w:val="Heading3"/>
        <w:spacing w:after="60"/>
      </w:pPr>
      <w:r>
        <w:rPr>
          <w:b/>
          <w:color w:val="254885"/>
          <w:sz w:val="26"/>
        </w:rPr>
        <w:t>Optional Attachments</w:t>
      </w:r>
    </w:p>
    <w:p w14:paraId="14CEB795" w14:textId="77777777" w:rsidR="008A642F" w:rsidRDefault="00A60B54">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8"/>
        <w:gridCol w:w="5392"/>
      </w:tblGrid>
      <w:tr w:rsidR="008A642F" w14:paraId="141C4250" w14:textId="77777777">
        <w:tc>
          <w:tcPr>
            <w:tcW w:w="5400" w:type="dxa"/>
            <w:shd w:val="clear" w:color="auto" w:fill="BDCAFF"/>
          </w:tcPr>
          <w:p w14:paraId="59658005" w14:textId="77777777" w:rsidR="008A642F" w:rsidRDefault="00A60B54">
            <w:r>
              <w:rPr>
                <w:b/>
                <w:color w:val="000000"/>
                <w:sz w:val="20"/>
              </w:rPr>
              <w:t>Title</w:t>
            </w:r>
          </w:p>
        </w:tc>
        <w:tc>
          <w:tcPr>
            <w:tcW w:w="5400" w:type="dxa"/>
            <w:shd w:val="clear" w:color="auto" w:fill="BDCAFF"/>
          </w:tcPr>
          <w:p w14:paraId="25ED1A72" w14:textId="77777777" w:rsidR="008A642F" w:rsidRDefault="00A60B54">
            <w:r>
              <w:rPr>
                <w:b/>
                <w:color w:val="000000"/>
                <w:sz w:val="20"/>
              </w:rPr>
              <w:t>File</w:t>
            </w:r>
          </w:p>
        </w:tc>
      </w:tr>
      <w:tr w:rsidR="008A642F" w14:paraId="492B8620" w14:textId="77777777">
        <w:tc>
          <w:tcPr>
            <w:tcW w:w="5400" w:type="dxa"/>
          </w:tcPr>
          <w:p w14:paraId="1B28A1B3" w14:textId="77777777" w:rsidR="008A642F" w:rsidRDefault="00A60B54">
            <w:r>
              <w:rPr>
                <w:sz w:val="20"/>
              </w:rPr>
              <w:t xml:space="preserve">Discovery </w:t>
            </w:r>
            <w:r>
              <w:rPr>
                <w:sz w:val="20"/>
              </w:rPr>
              <w:t>Woods_Letter_of_Support</w:t>
            </w:r>
          </w:p>
        </w:tc>
        <w:tc>
          <w:tcPr>
            <w:tcW w:w="5400" w:type="dxa"/>
          </w:tcPr>
          <w:p w14:paraId="00D01112" w14:textId="77777777" w:rsidR="008A642F" w:rsidRDefault="00A60B54">
            <w:hyperlink r:id="rId18">
              <w:r>
                <w:rPr>
                  <w:color w:val="0563C1" w:themeColor="hyperlink"/>
                  <w:sz w:val="20"/>
                  <w:u w:val="single"/>
                </w:rPr>
                <w:t>cb35b658-7c0.pdf</w:t>
              </w:r>
            </w:hyperlink>
          </w:p>
        </w:tc>
      </w:tr>
      <w:tr w:rsidR="008A642F" w14:paraId="75A02403" w14:textId="77777777">
        <w:tc>
          <w:tcPr>
            <w:tcW w:w="5400" w:type="dxa"/>
          </w:tcPr>
          <w:p w14:paraId="25C5685F" w14:textId="77777777" w:rsidR="008A642F" w:rsidRDefault="00A60B54">
            <w:r>
              <w:rPr>
                <w:sz w:val="20"/>
              </w:rPr>
              <w:t>DREAM Academy_Letter_of_Support</w:t>
            </w:r>
          </w:p>
        </w:tc>
        <w:tc>
          <w:tcPr>
            <w:tcW w:w="5400" w:type="dxa"/>
          </w:tcPr>
          <w:p w14:paraId="2141D549" w14:textId="77777777" w:rsidR="008A642F" w:rsidRDefault="00A60B54">
            <w:hyperlink r:id="rId19">
              <w:r>
                <w:rPr>
                  <w:color w:val="0563C1" w:themeColor="hyperlink"/>
                  <w:sz w:val="20"/>
                  <w:u w:val="single"/>
                </w:rPr>
                <w:t>ee9f2431-a</w:t>
              </w:r>
              <w:r>
                <w:rPr>
                  <w:color w:val="0563C1" w:themeColor="hyperlink"/>
                  <w:sz w:val="20"/>
                  <w:u w:val="single"/>
                </w:rPr>
                <w:t>4f.pdf</w:t>
              </w:r>
            </w:hyperlink>
          </w:p>
        </w:tc>
      </w:tr>
      <w:tr w:rsidR="008A642F" w14:paraId="0DCB4087" w14:textId="77777777">
        <w:tc>
          <w:tcPr>
            <w:tcW w:w="5400" w:type="dxa"/>
          </w:tcPr>
          <w:p w14:paraId="1B9286C5" w14:textId="77777777" w:rsidR="008A642F" w:rsidRDefault="00A60B54">
            <w:r>
              <w:rPr>
                <w:sz w:val="20"/>
              </w:rPr>
              <w:t>Sleepy_Eye_Letter_of_Support</w:t>
            </w:r>
          </w:p>
        </w:tc>
        <w:tc>
          <w:tcPr>
            <w:tcW w:w="5400" w:type="dxa"/>
          </w:tcPr>
          <w:p w14:paraId="5F48FAD2" w14:textId="77777777" w:rsidR="008A642F" w:rsidRDefault="00A60B54">
            <w:hyperlink r:id="rId20">
              <w:r>
                <w:rPr>
                  <w:color w:val="0563C1" w:themeColor="hyperlink"/>
                  <w:sz w:val="20"/>
                  <w:u w:val="single"/>
                </w:rPr>
                <w:t>34cfeb83-f70.pdf</w:t>
              </w:r>
            </w:hyperlink>
          </w:p>
        </w:tc>
      </w:tr>
      <w:tr w:rsidR="008A642F" w14:paraId="048C7519" w14:textId="77777777">
        <w:tc>
          <w:tcPr>
            <w:tcW w:w="5400" w:type="dxa"/>
          </w:tcPr>
          <w:p w14:paraId="497746A5" w14:textId="77777777" w:rsidR="008A642F" w:rsidRDefault="00A60B54">
            <w:r>
              <w:rPr>
                <w:sz w:val="20"/>
              </w:rPr>
              <w:t>Mankato_West_Letter_of_Support</w:t>
            </w:r>
          </w:p>
        </w:tc>
        <w:tc>
          <w:tcPr>
            <w:tcW w:w="5400" w:type="dxa"/>
          </w:tcPr>
          <w:p w14:paraId="7FDE0C57" w14:textId="77777777" w:rsidR="008A642F" w:rsidRDefault="00A60B54">
            <w:hyperlink r:id="rId21">
              <w:r>
                <w:rPr>
                  <w:color w:val="0563C1" w:themeColor="hyperlink"/>
                  <w:sz w:val="20"/>
                  <w:u w:val="single"/>
                </w:rPr>
                <w:t>74339aa0-b43.pdf</w:t>
              </w:r>
            </w:hyperlink>
          </w:p>
        </w:tc>
      </w:tr>
      <w:tr w:rsidR="008A642F" w14:paraId="492843E6" w14:textId="77777777">
        <w:tc>
          <w:tcPr>
            <w:tcW w:w="5400" w:type="dxa"/>
          </w:tcPr>
          <w:p w14:paraId="1B74ED91" w14:textId="77777777" w:rsidR="008A642F" w:rsidRDefault="00A60B54">
            <w:r>
              <w:rPr>
                <w:sz w:val="20"/>
              </w:rPr>
              <w:t>New London-Spicer_Letter_of_Support</w:t>
            </w:r>
          </w:p>
        </w:tc>
        <w:tc>
          <w:tcPr>
            <w:tcW w:w="5400" w:type="dxa"/>
          </w:tcPr>
          <w:p w14:paraId="6FCA90F7" w14:textId="77777777" w:rsidR="008A642F" w:rsidRDefault="00A60B54">
            <w:hyperlink r:id="rId22">
              <w:r>
                <w:rPr>
                  <w:color w:val="0563C1" w:themeColor="hyperlink"/>
                  <w:sz w:val="20"/>
                  <w:u w:val="single"/>
                </w:rPr>
                <w:t>8fd2e9e0-d76.pdf</w:t>
              </w:r>
            </w:hyperlink>
          </w:p>
        </w:tc>
      </w:tr>
      <w:tr w:rsidR="008A642F" w14:paraId="5401F5C4" w14:textId="77777777">
        <w:tc>
          <w:tcPr>
            <w:tcW w:w="5400" w:type="dxa"/>
          </w:tcPr>
          <w:p w14:paraId="28C1A540" w14:textId="77777777" w:rsidR="008A642F" w:rsidRDefault="00A60B54">
            <w:r>
              <w:rPr>
                <w:sz w:val="20"/>
              </w:rPr>
              <w:t>Northern_Light</w:t>
            </w:r>
            <w:r>
              <w:rPr>
                <w:sz w:val="20"/>
              </w:rPr>
              <w:t>s_Community_Letter_of_Support</w:t>
            </w:r>
          </w:p>
        </w:tc>
        <w:tc>
          <w:tcPr>
            <w:tcW w:w="5400" w:type="dxa"/>
          </w:tcPr>
          <w:p w14:paraId="27ED41CC" w14:textId="77777777" w:rsidR="008A642F" w:rsidRDefault="00A60B54">
            <w:hyperlink r:id="rId23">
              <w:r>
                <w:rPr>
                  <w:color w:val="0563C1" w:themeColor="hyperlink"/>
                  <w:sz w:val="20"/>
                  <w:u w:val="single"/>
                </w:rPr>
                <w:t>bc14383e-d3a.pdf</w:t>
              </w:r>
            </w:hyperlink>
          </w:p>
        </w:tc>
      </w:tr>
      <w:tr w:rsidR="008A642F" w14:paraId="092E0C71" w14:textId="77777777">
        <w:tc>
          <w:tcPr>
            <w:tcW w:w="5400" w:type="dxa"/>
          </w:tcPr>
          <w:p w14:paraId="6A3E450E" w14:textId="77777777" w:rsidR="008A642F" w:rsidRDefault="00A60B54">
            <w:r>
              <w:rPr>
                <w:sz w:val="20"/>
              </w:rPr>
              <w:t>New Prague_Letter_of_Support</w:t>
            </w:r>
          </w:p>
        </w:tc>
        <w:tc>
          <w:tcPr>
            <w:tcW w:w="5400" w:type="dxa"/>
          </w:tcPr>
          <w:p w14:paraId="71EC16A8" w14:textId="77777777" w:rsidR="008A642F" w:rsidRDefault="00A60B54">
            <w:hyperlink r:id="rId24">
              <w:r>
                <w:rPr>
                  <w:color w:val="0563C1" w:themeColor="hyperlink"/>
                  <w:sz w:val="20"/>
                  <w:u w:val="single"/>
                </w:rPr>
                <w:t>e19ba73</w:t>
              </w:r>
              <w:r>
                <w:rPr>
                  <w:color w:val="0563C1" w:themeColor="hyperlink"/>
                  <w:sz w:val="20"/>
                  <w:u w:val="single"/>
                </w:rPr>
                <w:t>a-d45.pdf</w:t>
              </w:r>
            </w:hyperlink>
          </w:p>
        </w:tc>
      </w:tr>
      <w:tr w:rsidR="008A642F" w14:paraId="3CCA306F" w14:textId="77777777">
        <w:tc>
          <w:tcPr>
            <w:tcW w:w="5400" w:type="dxa"/>
          </w:tcPr>
          <w:p w14:paraId="46A0039F" w14:textId="77777777" w:rsidR="008A642F" w:rsidRDefault="00A60B54">
            <w:r>
              <w:rPr>
                <w:sz w:val="20"/>
              </w:rPr>
              <w:t>Wrenshall_Letter_of_Support</w:t>
            </w:r>
          </w:p>
        </w:tc>
        <w:tc>
          <w:tcPr>
            <w:tcW w:w="5400" w:type="dxa"/>
          </w:tcPr>
          <w:p w14:paraId="03B7C9ED" w14:textId="77777777" w:rsidR="008A642F" w:rsidRDefault="00A60B54">
            <w:hyperlink r:id="rId25">
              <w:r>
                <w:rPr>
                  <w:color w:val="0563C1" w:themeColor="hyperlink"/>
                  <w:sz w:val="20"/>
                  <w:u w:val="single"/>
                </w:rPr>
                <w:t>824363e8-332.pdf</w:t>
              </w:r>
            </w:hyperlink>
          </w:p>
        </w:tc>
      </w:tr>
      <w:tr w:rsidR="008A642F" w14:paraId="405181A0" w14:textId="77777777">
        <w:tc>
          <w:tcPr>
            <w:tcW w:w="5400" w:type="dxa"/>
          </w:tcPr>
          <w:p w14:paraId="33B0FA07" w14:textId="77777777" w:rsidR="008A642F" w:rsidRDefault="00A60B54">
            <w:r>
              <w:rPr>
                <w:sz w:val="20"/>
              </w:rPr>
              <w:t>LEC Letter of Commitment_2020</w:t>
            </w:r>
          </w:p>
        </w:tc>
        <w:tc>
          <w:tcPr>
            <w:tcW w:w="5400" w:type="dxa"/>
          </w:tcPr>
          <w:p w14:paraId="2774A102" w14:textId="77777777" w:rsidR="008A642F" w:rsidRDefault="00A60B54">
            <w:hyperlink r:id="rId26">
              <w:r>
                <w:rPr>
                  <w:color w:val="0563C1" w:themeColor="hyperlink"/>
                  <w:sz w:val="20"/>
                  <w:u w:val="single"/>
                </w:rPr>
                <w:t>a4db8b66-a7e.pdf</w:t>
              </w:r>
            </w:hyperlink>
          </w:p>
        </w:tc>
      </w:tr>
      <w:tr w:rsidR="008A642F" w14:paraId="2607C995" w14:textId="77777777">
        <w:tc>
          <w:tcPr>
            <w:tcW w:w="5400" w:type="dxa"/>
          </w:tcPr>
          <w:p w14:paraId="11E69DEF" w14:textId="77777777" w:rsidR="008A642F" w:rsidRDefault="00A60B54">
            <w:r>
              <w:rPr>
                <w:sz w:val="20"/>
              </w:rPr>
              <w:t>NNC Letter of Commitment_2020</w:t>
            </w:r>
          </w:p>
        </w:tc>
        <w:tc>
          <w:tcPr>
            <w:tcW w:w="5400" w:type="dxa"/>
          </w:tcPr>
          <w:p w14:paraId="5745A640" w14:textId="77777777" w:rsidR="008A642F" w:rsidRDefault="00A60B54">
            <w:hyperlink r:id="rId27">
              <w:r>
                <w:rPr>
                  <w:color w:val="0563C1" w:themeColor="hyperlink"/>
                  <w:sz w:val="20"/>
                  <w:u w:val="single"/>
                </w:rPr>
                <w:t>ad4c4d8f-ec4.pdf</w:t>
              </w:r>
            </w:hyperlink>
          </w:p>
        </w:tc>
      </w:tr>
      <w:tr w:rsidR="008A642F" w14:paraId="034ECB71" w14:textId="77777777">
        <w:tc>
          <w:tcPr>
            <w:tcW w:w="5400" w:type="dxa"/>
          </w:tcPr>
          <w:p w14:paraId="13CD14ED" w14:textId="77777777" w:rsidR="008A642F" w:rsidRDefault="00A60B54">
            <w:r>
              <w:rPr>
                <w:sz w:val="20"/>
              </w:rPr>
              <w:t>Forest Lake_Letter of Support</w:t>
            </w:r>
          </w:p>
        </w:tc>
        <w:tc>
          <w:tcPr>
            <w:tcW w:w="5400" w:type="dxa"/>
          </w:tcPr>
          <w:p w14:paraId="3DA879A0" w14:textId="77777777" w:rsidR="008A642F" w:rsidRDefault="00A60B54">
            <w:hyperlink r:id="rId28">
              <w:r>
                <w:rPr>
                  <w:color w:val="0563C1" w:themeColor="hyperlink"/>
                  <w:sz w:val="20"/>
                  <w:u w:val="single"/>
                </w:rPr>
                <w:t>319c4574-538.pdf</w:t>
              </w:r>
            </w:hyperlink>
          </w:p>
        </w:tc>
      </w:tr>
    </w:tbl>
    <w:p w14:paraId="00DF5924" w14:textId="77777777" w:rsidR="008A642F" w:rsidRDefault="008A642F"/>
    <w:p w14:paraId="136B5834" w14:textId="77777777" w:rsidR="008A642F" w:rsidRDefault="008A642F"/>
    <w:p w14:paraId="18238E1E" w14:textId="77777777" w:rsidR="008A642F" w:rsidRDefault="00A60B54">
      <w:pPr>
        <w:pStyle w:val="Heading2"/>
        <w:spacing w:before="0" w:after="80"/>
      </w:pPr>
      <w:r>
        <w:rPr>
          <w:b/>
          <w:color w:val="2C559C"/>
          <w:sz w:val="28"/>
        </w:rPr>
        <w:t>Administrative Use</w:t>
      </w:r>
    </w:p>
    <w:p w14:paraId="270FC356" w14:textId="77777777" w:rsidR="008A642F" w:rsidRDefault="00A60B54">
      <w:r>
        <w:rPr>
          <w:b/>
        </w:rPr>
        <w:t xml:space="preserve">Does your project include restoration or acquisition of land rights? </w:t>
      </w:r>
      <w:r>
        <w:br/>
      </w:r>
      <w:r>
        <w:tab/>
        <w:t>No</w:t>
      </w:r>
    </w:p>
    <w:p w14:paraId="22C58D3F" w14:textId="77777777" w:rsidR="008A642F" w:rsidRDefault="00A60B54">
      <w:r>
        <w:rPr>
          <w:b/>
        </w:rPr>
        <w:t xml:space="preserve">Does your project have patent, royalties, or revenue potential? </w:t>
      </w:r>
      <w:r>
        <w:br/>
      </w:r>
      <w:r>
        <w:tab/>
        <w:t>No</w:t>
      </w:r>
    </w:p>
    <w:p w14:paraId="0FC86F20" w14:textId="77777777" w:rsidR="008A642F" w:rsidRDefault="00A60B54">
      <w:r>
        <w:rPr>
          <w:b/>
        </w:rPr>
        <w:lastRenderedPageBreak/>
        <w:t xml:space="preserve">Does your project include research? </w:t>
      </w:r>
      <w:r>
        <w:br/>
      </w:r>
      <w:r>
        <w:tab/>
        <w:t>No</w:t>
      </w:r>
    </w:p>
    <w:p w14:paraId="175BCBCF" w14:textId="77777777" w:rsidR="008A642F" w:rsidRDefault="00A60B54">
      <w:r>
        <w:rPr>
          <w:b/>
        </w:rPr>
        <w:t xml:space="preserve">Does the organization have a fiscal agent for this project? </w:t>
      </w:r>
      <w:r>
        <w:br/>
      </w:r>
      <w:r>
        <w:tab/>
        <w:t>No</w:t>
      </w:r>
    </w:p>
    <w:sectPr w:rsidR="008A642F"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351942"/>
      <w:docPartObj>
        <w:docPartGallery w:val="Page Numbers (Bottom of Page)"/>
        <w:docPartUnique/>
      </w:docPartObj>
    </w:sdtPr>
    <w:sdtEndPr>
      <w:rPr>
        <w:noProof/>
        <w:sz w:val="24"/>
        <w:szCs w:val="24"/>
      </w:rPr>
    </w:sdtEndPr>
    <w:sdtContent>
      <w:p w14:paraId="158760C1" w14:textId="374CA0EE"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A60B54">
          <w:rPr>
            <w:noProof/>
            <w:color w:val="767171" w:themeColor="background2" w:themeShade="80"/>
            <w:sz w:val="18"/>
            <w:szCs w:val="18"/>
          </w:rPr>
          <w:t>5/23/2020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8A642F"/>
    <w:rsid w:val="00924F45"/>
    <w:rsid w:val="00A60B54"/>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yperlink" Target="https://lccmrprojectmgmt.leg.mn/media/attachments/cb35b658-7c0.pdf" TargetMode="External"/><Relationship Id="rId26" Type="http://schemas.openxmlformats.org/officeDocument/2006/relationships/hyperlink" Target="https://lccmrprojectmgmt.leg.mn/media/attachments/a4db8b66-a7e.pdf" TargetMode="External"/><Relationship Id="rId3" Type="http://schemas.openxmlformats.org/officeDocument/2006/relationships/styles" Target="styles.xml"/><Relationship Id="rId21" Type="http://schemas.openxmlformats.org/officeDocument/2006/relationships/hyperlink" Target="https://lccmrprojectmgmt.leg.mn/media/attachments/74339aa0-b43.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3b1828ff-d9a.pdf" TargetMode="External"/><Relationship Id="rId25" Type="http://schemas.openxmlformats.org/officeDocument/2006/relationships/hyperlink" Target="https://lccmrprojectmgmt.leg.mn/media/attachments/824363e8-332.pdf" TargetMode="External"/><Relationship Id="rId2" Type="http://schemas.openxmlformats.org/officeDocument/2006/relationships/numbering" Target="numbering.xml"/><Relationship Id="rId16" Type="http://schemas.openxmlformats.org/officeDocument/2006/relationships/hyperlink" Target="https://lccmrprojectmgmt.leg.mn/media/financial_capacity/fc182901-0d2.pdf" TargetMode="External"/><Relationship Id="rId20" Type="http://schemas.openxmlformats.org/officeDocument/2006/relationships/hyperlink" Target="https://lccmrprojectmgmt.leg.mn/media/attachments/34cfeb83-f70.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lccmrprojectmgmt.leg.mn/media/attachments/e19ba73a-d45.pdf" TargetMode="External"/><Relationship Id="rId5" Type="http://schemas.openxmlformats.org/officeDocument/2006/relationships/webSettings" Target="webSettings.xml"/><Relationship Id="rId15" Type="http://schemas.openxmlformats.org/officeDocument/2006/relationships/hyperlink" Target="https://lccmrprojectmgmt.leg.mn/media/map/2f57e1dc-550.pdf" TargetMode="External"/><Relationship Id="rId23" Type="http://schemas.openxmlformats.org/officeDocument/2006/relationships/hyperlink" Target="https://lccmrprojectmgmt.leg.mn/media/attachments/bc14383e-d3a.pdf" TargetMode="External"/><Relationship Id="rId28" Type="http://schemas.openxmlformats.org/officeDocument/2006/relationships/hyperlink" Target="https://lccmrprojectmgmt.leg.mn/media/attachments/319c4574-538.pdf" TargetMode="External"/><Relationship Id="rId10" Type="http://schemas.openxmlformats.org/officeDocument/2006/relationships/header" Target="header2.xml"/><Relationship Id="rId19" Type="http://schemas.openxmlformats.org/officeDocument/2006/relationships/hyperlink" Target="https://lccmrprojectmgmt.leg.mn/media/attachments/ee9f2431-a4f.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lccmrprojectmgmt.leg.mn/media/attachments/8fd2e9e0-d76.pdf" TargetMode="External"/><Relationship Id="rId27" Type="http://schemas.openxmlformats.org/officeDocument/2006/relationships/hyperlink" Target="https://lccmrprojectmgmt.leg.mn/media/attachments/ad4c4d8f-ec4.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426D3-2BBB-41D5-B24F-0E60087F0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3872</Words>
  <Characters>22073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Yes! Students Take On Water Quality Challenge Ii</dc:title>
  <dc:subject/>
  <dc:creator>LCCMR</dc:creator>
  <cp:keywords/>
  <dc:description/>
  <cp:lastModifiedBy>Deborah Jensen</cp:lastModifiedBy>
  <cp:revision>4</cp:revision>
  <dcterms:created xsi:type="dcterms:W3CDTF">2020-02-10T16:12:00Z</dcterms:created>
  <dcterms:modified xsi:type="dcterms:W3CDTF">2020-05-23T22:58:00Z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-1959821370</vt:i4>
  </property>
  <property fmtid="{D5CDD505-2E9C-101B-9397-08002B2CF9AE}" pid="4" name="_NewReviewCycle">
    <vt:lpwstr/>
  </property>
  <property fmtid="{D5CDD505-2E9C-101B-9397-08002B2CF9AE}" pid="5" name="_EmailSubject">
    <vt:lpwstr>Group 1</vt:lpwstr>
  </property>
  <property fmtid="{D5CDD505-2E9C-101B-9397-08002B2CF9AE}" pid="6" name="_AuthorEmail">
    <vt:lpwstr>diana.griffith@lccmr.leg.mn</vt:lpwstr>
  </property>
  <property fmtid="{D5CDD505-2E9C-101B-9397-08002B2CF9AE}" pid="7" name="_AuthorEmailDisplayName">
    <vt:lpwstr>Diana Griffith</vt:lpwstr>
  </property>
  <property fmtid="{D5CDD505-2E9C-101B-9397-08002B2CF9AE}" pid="8" name="_ReviewingToolsShownOnce">
    <vt:lpwstr/>
  </property>
</Properties>
</file>