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DAD" w:rsidRDefault="00311DC8">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8A6DAD" w:rsidRDefault="00311DC8">
      <w:pPr>
        <w:pStyle w:val="Title"/>
        <w:spacing w:before="40"/>
        <w:jc w:val="center"/>
      </w:pPr>
      <w:r>
        <w:rPr>
          <w:b/>
          <w:color w:val="3266A8"/>
          <w:sz w:val="36"/>
        </w:rPr>
        <w:t>Environment and Natural Resources Trust Fund</w:t>
      </w:r>
    </w:p>
    <w:p w:rsidR="008A6DAD" w:rsidRDefault="00311DC8">
      <w:pPr>
        <w:pStyle w:val="Heading1"/>
        <w:spacing w:before="40" w:after="40"/>
        <w:jc w:val="center"/>
      </w:pPr>
      <w:r>
        <w:rPr>
          <w:color w:val="000000"/>
          <w:sz w:val="28"/>
        </w:rPr>
        <w:t>2021 Request for Proposal</w:t>
      </w:r>
    </w:p>
    <w:p w:rsidR="008A6DAD" w:rsidRDefault="00311DC8">
      <w:pPr>
        <w:pStyle w:val="Heading2"/>
        <w:spacing w:before="0" w:after="80"/>
      </w:pPr>
      <w:r>
        <w:rPr>
          <w:b/>
          <w:color w:val="2C559C"/>
          <w:sz w:val="28"/>
        </w:rPr>
        <w:t>General Information</w:t>
      </w:r>
    </w:p>
    <w:p w:rsidR="008A6DAD" w:rsidRDefault="00311DC8">
      <w:r>
        <w:rPr>
          <w:b/>
        </w:rPr>
        <w:t xml:space="preserve">Proposal ID: </w:t>
      </w:r>
      <w:r>
        <w:t>2021-352</w:t>
      </w:r>
    </w:p>
    <w:p w:rsidR="008A6DAD" w:rsidRDefault="00311DC8">
      <w:r>
        <w:rPr>
          <w:b/>
        </w:rPr>
        <w:t xml:space="preserve">Proposal Title: </w:t>
      </w:r>
      <w:r>
        <w:t>Nitrogen F</w:t>
      </w:r>
      <w:r>
        <w:t>ixation U</w:t>
      </w:r>
      <w:r>
        <w:t>sing N</w:t>
      </w:r>
      <w:r>
        <w:t>ano-P</w:t>
      </w:r>
      <w:r>
        <w:t>hotocatalytic N</w:t>
      </w:r>
      <w:r>
        <w:t>on-T</w:t>
      </w:r>
      <w:r>
        <w:t>her</w:t>
      </w:r>
      <w:bookmarkStart w:id="0" w:name="_GoBack"/>
      <w:bookmarkEnd w:id="0"/>
      <w:r>
        <w:t>mal Plasma</w:t>
      </w:r>
    </w:p>
    <w:p w:rsidR="008A6DAD" w:rsidRDefault="008A6DAD"/>
    <w:p w:rsidR="008A6DAD" w:rsidRDefault="00311DC8">
      <w:pPr>
        <w:pStyle w:val="Heading2"/>
        <w:spacing w:before="0" w:after="80"/>
      </w:pPr>
      <w:r>
        <w:rPr>
          <w:b/>
          <w:color w:val="2C559C"/>
          <w:sz w:val="28"/>
        </w:rPr>
        <w:t>Project Manager Information</w:t>
      </w:r>
    </w:p>
    <w:p w:rsidR="008A6DAD" w:rsidRDefault="00311DC8">
      <w:r>
        <w:rPr>
          <w:b/>
        </w:rPr>
        <w:t xml:space="preserve">Name: </w:t>
      </w:r>
      <w:r>
        <w:t>Roger Ruan</w:t>
      </w:r>
    </w:p>
    <w:p w:rsidR="008A6DAD" w:rsidRDefault="00311DC8">
      <w:r>
        <w:rPr>
          <w:b/>
        </w:rPr>
        <w:t xml:space="preserve">Organization: </w:t>
      </w:r>
      <w:r>
        <w:t>U of MN - College of Food, Agricultural</w:t>
      </w:r>
      <w:r>
        <w:t xml:space="preserve"> and Natural Resource Sciences</w:t>
      </w:r>
    </w:p>
    <w:p w:rsidR="008A6DAD" w:rsidRDefault="00311DC8">
      <w:r>
        <w:rPr>
          <w:b/>
        </w:rPr>
        <w:t xml:space="preserve">Office Telephone: </w:t>
      </w:r>
      <w:r>
        <w:t>(612) 625-1710</w:t>
      </w:r>
    </w:p>
    <w:p w:rsidR="008A6DAD" w:rsidRDefault="00311DC8">
      <w:r>
        <w:rPr>
          <w:b/>
        </w:rPr>
        <w:t xml:space="preserve">Email: </w:t>
      </w:r>
      <w:r>
        <w:t>ruanx001@umn.edu</w:t>
      </w:r>
    </w:p>
    <w:p w:rsidR="008A6DAD" w:rsidRDefault="008A6DAD"/>
    <w:p w:rsidR="008A6DAD" w:rsidRDefault="00311DC8">
      <w:pPr>
        <w:pStyle w:val="Heading2"/>
        <w:spacing w:before="0" w:after="80"/>
      </w:pPr>
      <w:r>
        <w:rPr>
          <w:b/>
          <w:color w:val="2C559C"/>
          <w:sz w:val="28"/>
        </w:rPr>
        <w:t>Project Basic Information</w:t>
      </w:r>
    </w:p>
    <w:p w:rsidR="008A6DAD" w:rsidRDefault="00311DC8">
      <w:r>
        <w:rPr>
          <w:b/>
        </w:rPr>
        <w:t xml:space="preserve">Project Summary: </w:t>
      </w:r>
      <w:r>
        <w:t>Develop</w:t>
      </w:r>
      <w:r>
        <w:t xml:space="preserve"> a novel technology to produce nitrogen fertilizers from water and air using nano-photocatalysts and non-thermal Plasma for direct and onsite application.</w:t>
      </w:r>
    </w:p>
    <w:p w:rsidR="008A6DAD" w:rsidRDefault="00311DC8">
      <w:r>
        <w:rPr>
          <w:b/>
        </w:rPr>
        <w:t xml:space="preserve">Funds Requested: </w:t>
      </w:r>
      <w:r>
        <w:t>$555,000</w:t>
      </w:r>
    </w:p>
    <w:p w:rsidR="008A6DAD" w:rsidRDefault="00311DC8">
      <w:r>
        <w:rPr>
          <w:b/>
        </w:rPr>
        <w:t xml:space="preserve">Proposed Project Completion: </w:t>
      </w:r>
      <w:r>
        <w:t>2024-06-30</w:t>
      </w:r>
    </w:p>
    <w:p w:rsidR="008A6DAD" w:rsidRDefault="00311DC8">
      <w:r>
        <w:rPr>
          <w:b/>
        </w:rPr>
        <w:t xml:space="preserve">LCCMR Funding Category: </w:t>
      </w:r>
      <w:r>
        <w:t xml:space="preserve">Water </w:t>
      </w:r>
      <w:r>
        <w:t>Resources (B)</w:t>
      </w:r>
    </w:p>
    <w:p w:rsidR="008A6DAD" w:rsidRDefault="008A6DAD"/>
    <w:p w:rsidR="008A6DAD" w:rsidRDefault="00311DC8">
      <w:pPr>
        <w:pStyle w:val="Heading2"/>
        <w:spacing w:before="0" w:after="80"/>
      </w:pPr>
      <w:r>
        <w:rPr>
          <w:b/>
          <w:color w:val="2C559C"/>
          <w:sz w:val="28"/>
        </w:rPr>
        <w:t>Project Location</w:t>
      </w:r>
    </w:p>
    <w:p w:rsidR="008A6DAD" w:rsidRDefault="00311DC8">
      <w:r>
        <w:rPr>
          <w:b/>
        </w:rPr>
        <w:t xml:space="preserve">What is the best scale for describing where your work will take place?  </w:t>
      </w:r>
      <w:r>
        <w:rPr>
          <w:b/>
        </w:rPr>
        <w:br/>
      </w:r>
      <w:r>
        <w:rPr>
          <w:b/>
        </w:rPr>
        <w:tab/>
      </w:r>
      <w:r>
        <w:t>Statewide</w:t>
      </w:r>
    </w:p>
    <w:p w:rsidR="008A6DAD" w:rsidRDefault="00311DC8">
      <w:r>
        <w:rPr>
          <w:b/>
        </w:rPr>
        <w:t xml:space="preserve">What is the best scale to describe the area impacted by your work?  </w:t>
      </w:r>
      <w:r>
        <w:rPr>
          <w:b/>
        </w:rPr>
        <w:br/>
      </w:r>
      <w:r>
        <w:rPr>
          <w:b/>
        </w:rPr>
        <w:tab/>
      </w:r>
      <w:r>
        <w:t>Statewide</w:t>
      </w:r>
    </w:p>
    <w:p w:rsidR="008A6DAD" w:rsidRDefault="00311DC8">
      <w:pPr>
        <w:spacing w:after="20"/>
      </w:pPr>
      <w:r>
        <w:rPr>
          <w:b/>
        </w:rPr>
        <w:t xml:space="preserve">When will the work impact occur?  </w:t>
      </w:r>
      <w:r>
        <w:rPr>
          <w:b/>
        </w:rPr>
        <w:br/>
      </w:r>
      <w:r>
        <w:rPr>
          <w:b/>
        </w:rPr>
        <w:tab/>
      </w:r>
      <w:r>
        <w:t>During the Project and I</w:t>
      </w:r>
      <w:r>
        <w:t>n the Future</w:t>
      </w:r>
    </w:p>
    <w:p w:rsidR="008A6DAD" w:rsidRDefault="00311DC8">
      <w:r>
        <w:br w:type="page"/>
      </w:r>
    </w:p>
    <w:p w:rsidR="008A6DAD" w:rsidRDefault="00311DC8">
      <w:pPr>
        <w:pStyle w:val="Heading2"/>
        <w:spacing w:before="0" w:after="80"/>
      </w:pPr>
      <w:r>
        <w:rPr>
          <w:b/>
          <w:color w:val="2C559C"/>
          <w:sz w:val="28"/>
        </w:rPr>
        <w:lastRenderedPageBreak/>
        <w:t>Narrative</w:t>
      </w:r>
    </w:p>
    <w:p w:rsidR="008A6DAD" w:rsidRDefault="00311DC8">
      <w:pPr>
        <w:spacing w:after="60"/>
      </w:pPr>
      <w:r>
        <w:rPr>
          <w:b/>
        </w:rPr>
        <w:t>Describe the opportunity or problem your proposal seeks to address. Include any relevant background information.</w:t>
      </w:r>
    </w:p>
    <w:p w:rsidR="008A6DAD" w:rsidRDefault="00311DC8">
      <w:r>
        <w:t>Nitrogen fertilizer is in great demand in agriculture. Minnesota imports up to $800 million retail value of nitrogen f</w:t>
      </w:r>
      <w:r>
        <w:t>ertilizer annually. Traditionally, ammonia, one of the predominant components in nitrogen fertilizer, has been produced with the Haber- Bosch process using hydrogen and nitrogen for over 100 years. However, this process is energy-intensive and requires ext</w:t>
      </w:r>
      <w:r>
        <w:t>remely high pressures (~100 atm) and high temperatures (~700 K) using large amounts of fossil orgrin H2. A large concomitant emission of CO2, a green-house gas, is generated along in the process. Therefore, a clean and renewable approach is highly sought a</w:t>
      </w:r>
      <w:r>
        <w:t>fter.</w:t>
      </w:r>
    </w:p>
    <w:p w:rsidR="008A6DAD" w:rsidRDefault="00311DC8">
      <w:pPr>
        <w:spacing w:after="60"/>
      </w:pPr>
      <w:r>
        <w:rPr>
          <w:b/>
        </w:rPr>
        <w:t>What is your proposed solution to the problem or opportunity discussed above? i.e. What are you seeking funding to do? You will be asked to expand on this in Activities and Milestones.</w:t>
      </w:r>
    </w:p>
    <w:p w:rsidR="008A6DAD" w:rsidRDefault="00311DC8">
      <w:r>
        <w:t>Catalytic non-thermal plasma (cNTP) provides an alternative way t</w:t>
      </w:r>
      <w:r>
        <w:t>o facilitate green synthesis of nitrogen fertilizers in an energy efficient way.  Nitrogen is fixed from water and air using photocatalysts/modified photocatalysts such as TiO2 and doped TiO2 in the NTP discharge (Figure 1). The objectives of the project a</w:t>
      </w:r>
      <w:r>
        <w:t>re to (1) develop and construct experimental catalytic NTP apparatuses in collaboration with industry partners, (2) improve the production of fertilizer nitrogen compounds via optimizing the key processing variables and conditions, i.e. photocatalysts, fee</w:t>
      </w:r>
      <w:r>
        <w:t>d gas, voltage, NTP reactor design, UV intensity, wavelength, etc., (3) investigate the energy consumption and environmental impacts of the technology,  and (4) develop recommendations for technology transfer and further R &amp; D efforts.</w:t>
      </w:r>
    </w:p>
    <w:p w:rsidR="008A6DAD" w:rsidRDefault="00311DC8">
      <w:pPr>
        <w:spacing w:after="60"/>
      </w:pPr>
      <w:r>
        <w:rPr>
          <w:b/>
        </w:rPr>
        <w:t>What are the specifi</w:t>
      </w:r>
      <w:r>
        <w:rPr>
          <w:b/>
        </w:rPr>
        <w:t xml:space="preserve">c project outcomes as they relate to the public purpose of protection, conservation, preservation, and enhancement of the state’s natural resources? </w:t>
      </w:r>
    </w:p>
    <w:p w:rsidR="008A6DAD" w:rsidRDefault="00311DC8">
      <w:r>
        <w:t>The specific project outcome will include the development of energy efficient photocatalysts, optimal proc</w:t>
      </w:r>
      <w:r>
        <w:t>essing conditions for high yield of nitrogen fertilizers, and a pilot-scale nitrogen fixation system for systems analysis and demonstration. These outcomes will move the technology closer to commercial implementation, which will help produce renewable nitr</w:t>
      </w:r>
      <w:r>
        <w:t>ogen fertilizers, reduce fossil energy demand, and reduce CO2 emission, and thus reduce environmental impacts of nitrogen production industry and agricultural activities, and conserve natural resources.</w:t>
      </w:r>
    </w:p>
    <w:p w:rsidR="008A6DAD" w:rsidRDefault="00311DC8">
      <w:r>
        <w:br w:type="page"/>
      </w:r>
    </w:p>
    <w:p w:rsidR="008A6DAD" w:rsidRDefault="00311DC8">
      <w:pPr>
        <w:pStyle w:val="Heading2"/>
        <w:spacing w:before="0" w:after="80"/>
      </w:pPr>
      <w:r>
        <w:rPr>
          <w:b/>
          <w:color w:val="2C559C"/>
          <w:sz w:val="28"/>
        </w:rPr>
        <w:lastRenderedPageBreak/>
        <w:t>Activities and Milestones</w:t>
      </w:r>
    </w:p>
    <w:p w:rsidR="008A6DAD" w:rsidRDefault="00311DC8">
      <w:pPr>
        <w:pStyle w:val="Heading3"/>
        <w:spacing w:after="60"/>
      </w:pPr>
      <w:r>
        <w:rPr>
          <w:b/>
          <w:color w:val="254885"/>
          <w:sz w:val="26"/>
        </w:rPr>
        <w:t>Activity 1: Scale up an i</w:t>
      </w:r>
      <w:r>
        <w:rPr>
          <w:b/>
          <w:color w:val="254885"/>
          <w:sz w:val="26"/>
        </w:rPr>
        <w:t>ntegrated catalytic nitrogen fixation system and test the system in fields</w:t>
      </w:r>
    </w:p>
    <w:p w:rsidR="008A6DAD" w:rsidRDefault="00311DC8">
      <w:r>
        <w:rPr>
          <w:b/>
        </w:rPr>
        <w:t xml:space="preserve">Activity Budget: </w:t>
      </w:r>
      <w:r>
        <w:t>$200,000</w:t>
      </w:r>
    </w:p>
    <w:p w:rsidR="008A6DAD" w:rsidRDefault="00311DC8">
      <w:r>
        <w:rPr>
          <w:b/>
        </w:rPr>
        <w:t xml:space="preserve">Activity Description: </w:t>
      </w:r>
      <w:r>
        <w:rPr>
          <w:b/>
        </w:rPr>
        <w:br/>
      </w:r>
      <w:r>
        <w:t xml:space="preserve">We will communicate our findings from Activity 1 to primary stakeholders such as fertilizer producers, farmers, and farm machine </w:t>
      </w:r>
      <w:r>
        <w:t>manufacturers. Based their feedbacks, we will design and construct a small pilot scale integrated system for comprehensive evaluation of the technology. Rigorous tests will be conducted in lab and then we will move the system to field for testing and demon</w:t>
      </w:r>
      <w:r>
        <w:t>stration.</w:t>
      </w:r>
    </w:p>
    <w:p w:rsidR="008A6DAD" w:rsidRDefault="00311DC8">
      <w:r>
        <w:rPr>
          <w:b/>
        </w:rPr>
        <w:t xml:space="preserve">Activity Milestones: </w:t>
      </w:r>
    </w:p>
    <w:tbl>
      <w:tblPr>
        <w:tblStyle w:val="TableGrid"/>
        <w:tblW w:w="0" w:type="auto"/>
        <w:tblLook w:val="04A0" w:firstRow="1" w:lastRow="0" w:firstColumn="1" w:lastColumn="0" w:noHBand="0" w:noVBand="1"/>
      </w:tblPr>
      <w:tblGrid>
        <w:gridCol w:w="9350"/>
        <w:gridCol w:w="1440"/>
      </w:tblGrid>
      <w:tr w:rsidR="008A6DAD">
        <w:tc>
          <w:tcPr>
            <w:tcW w:w="9360" w:type="dxa"/>
            <w:shd w:val="clear" w:color="auto" w:fill="BDCAFF"/>
          </w:tcPr>
          <w:p w:rsidR="008A6DAD" w:rsidRDefault="00311DC8">
            <w:r>
              <w:rPr>
                <w:b/>
                <w:color w:val="000000"/>
                <w:sz w:val="20"/>
              </w:rPr>
              <w:t>Description</w:t>
            </w:r>
          </w:p>
        </w:tc>
        <w:tc>
          <w:tcPr>
            <w:tcW w:w="1440" w:type="dxa"/>
            <w:shd w:val="clear" w:color="auto" w:fill="BDCAFF"/>
          </w:tcPr>
          <w:p w:rsidR="008A6DAD" w:rsidRDefault="00311DC8">
            <w:r>
              <w:rPr>
                <w:b/>
                <w:color w:val="000000"/>
                <w:sz w:val="20"/>
              </w:rPr>
              <w:t>Completion Date</w:t>
            </w:r>
          </w:p>
        </w:tc>
      </w:tr>
      <w:tr w:rsidR="008A6DAD">
        <w:tc>
          <w:tcPr>
            <w:tcW w:w="9360" w:type="dxa"/>
          </w:tcPr>
          <w:p w:rsidR="008A6DAD" w:rsidRDefault="00311DC8">
            <w:r>
              <w:rPr>
                <w:sz w:val="20"/>
              </w:rPr>
              <w:t>The process will be scaled up and a small pilot production system will be fabricated</w:t>
            </w:r>
          </w:p>
        </w:tc>
        <w:tc>
          <w:tcPr>
            <w:tcW w:w="1440" w:type="dxa"/>
          </w:tcPr>
          <w:p w:rsidR="008A6DAD" w:rsidRDefault="00311DC8">
            <w:pPr>
              <w:jc w:val="right"/>
            </w:pPr>
            <w:r>
              <w:rPr>
                <w:sz w:val="20"/>
              </w:rPr>
              <w:t>2023-03-31</w:t>
            </w:r>
          </w:p>
        </w:tc>
      </w:tr>
      <w:tr w:rsidR="008A6DAD">
        <w:tc>
          <w:tcPr>
            <w:tcW w:w="9360" w:type="dxa"/>
          </w:tcPr>
          <w:p w:rsidR="008A6DAD" w:rsidRDefault="00311DC8">
            <w:r>
              <w:rPr>
                <w:sz w:val="20"/>
              </w:rPr>
              <w:t>The pilot system will be tested and mass and energy balance data will be generated</w:t>
            </w:r>
          </w:p>
        </w:tc>
        <w:tc>
          <w:tcPr>
            <w:tcW w:w="1440" w:type="dxa"/>
          </w:tcPr>
          <w:p w:rsidR="008A6DAD" w:rsidRDefault="00311DC8">
            <w:pPr>
              <w:jc w:val="right"/>
            </w:pPr>
            <w:r>
              <w:rPr>
                <w:sz w:val="20"/>
              </w:rPr>
              <w:t>2023-06-30</w:t>
            </w:r>
          </w:p>
        </w:tc>
      </w:tr>
      <w:tr w:rsidR="008A6DAD">
        <w:tc>
          <w:tcPr>
            <w:tcW w:w="9360" w:type="dxa"/>
          </w:tcPr>
          <w:p w:rsidR="008A6DAD" w:rsidRDefault="00311DC8">
            <w:r>
              <w:rPr>
                <w:sz w:val="20"/>
              </w:rPr>
              <w:t>Field demonstration of the system will be conducted</w:t>
            </w:r>
          </w:p>
        </w:tc>
        <w:tc>
          <w:tcPr>
            <w:tcW w:w="1440" w:type="dxa"/>
          </w:tcPr>
          <w:p w:rsidR="008A6DAD" w:rsidRDefault="00311DC8">
            <w:pPr>
              <w:jc w:val="right"/>
            </w:pPr>
            <w:r>
              <w:rPr>
                <w:sz w:val="20"/>
              </w:rPr>
              <w:t>2023-12-31</w:t>
            </w:r>
          </w:p>
        </w:tc>
      </w:tr>
    </w:tbl>
    <w:p w:rsidR="008A6DAD" w:rsidRDefault="008A6DAD"/>
    <w:p w:rsidR="008A6DAD" w:rsidRDefault="00311DC8">
      <w:pPr>
        <w:pStyle w:val="Heading3"/>
        <w:spacing w:after="60"/>
      </w:pPr>
      <w:r>
        <w:rPr>
          <w:b/>
          <w:color w:val="254885"/>
          <w:sz w:val="26"/>
        </w:rPr>
        <w:t>Activity 2: Evaluate environmental impacts and economic performance</w:t>
      </w:r>
    </w:p>
    <w:p w:rsidR="008A6DAD" w:rsidRDefault="00311DC8">
      <w:r>
        <w:rPr>
          <w:b/>
        </w:rPr>
        <w:t xml:space="preserve">Activity Budget: </w:t>
      </w:r>
      <w:r>
        <w:t>$155,000</w:t>
      </w:r>
    </w:p>
    <w:p w:rsidR="008A6DAD" w:rsidRDefault="00311DC8">
      <w:r>
        <w:rPr>
          <w:b/>
        </w:rPr>
        <w:t xml:space="preserve">Activity Description: </w:t>
      </w:r>
      <w:r>
        <w:rPr>
          <w:b/>
        </w:rPr>
        <w:br/>
      </w:r>
      <w:r>
        <w:t xml:space="preserve">The mass and energy balance data together with emission data will be used </w:t>
      </w:r>
      <w:r>
        <w:t>to evaluate the environmental and economic performance using mathematics models. This evaluation will provide good assessment of the environmental impact of the proposed technology. Further R&amp;D efforts and commercialization strategy will be recommended.</w:t>
      </w:r>
    </w:p>
    <w:p w:rsidR="008A6DAD" w:rsidRDefault="00311DC8">
      <w:r>
        <w:rPr>
          <w:b/>
        </w:rPr>
        <w:t>Ac</w:t>
      </w:r>
      <w:r>
        <w:rPr>
          <w:b/>
        </w:rPr>
        <w:t xml:space="preserve">tivity Milestones: </w:t>
      </w:r>
    </w:p>
    <w:tbl>
      <w:tblPr>
        <w:tblStyle w:val="TableGrid"/>
        <w:tblW w:w="0" w:type="auto"/>
        <w:tblLook w:val="04A0" w:firstRow="1" w:lastRow="0" w:firstColumn="1" w:lastColumn="0" w:noHBand="0" w:noVBand="1"/>
      </w:tblPr>
      <w:tblGrid>
        <w:gridCol w:w="9350"/>
        <w:gridCol w:w="1440"/>
      </w:tblGrid>
      <w:tr w:rsidR="008A6DAD">
        <w:tc>
          <w:tcPr>
            <w:tcW w:w="9360" w:type="dxa"/>
            <w:shd w:val="clear" w:color="auto" w:fill="BDCAFF"/>
          </w:tcPr>
          <w:p w:rsidR="008A6DAD" w:rsidRDefault="00311DC8">
            <w:r>
              <w:rPr>
                <w:b/>
                <w:color w:val="000000"/>
                <w:sz w:val="20"/>
              </w:rPr>
              <w:t>Description</w:t>
            </w:r>
          </w:p>
        </w:tc>
        <w:tc>
          <w:tcPr>
            <w:tcW w:w="1440" w:type="dxa"/>
            <w:shd w:val="clear" w:color="auto" w:fill="BDCAFF"/>
          </w:tcPr>
          <w:p w:rsidR="008A6DAD" w:rsidRDefault="00311DC8">
            <w:r>
              <w:rPr>
                <w:b/>
                <w:color w:val="000000"/>
                <w:sz w:val="20"/>
              </w:rPr>
              <w:t>Completion Date</w:t>
            </w:r>
          </w:p>
        </w:tc>
      </w:tr>
      <w:tr w:rsidR="008A6DAD">
        <w:tc>
          <w:tcPr>
            <w:tcW w:w="9360" w:type="dxa"/>
          </w:tcPr>
          <w:p w:rsidR="008A6DAD" w:rsidRDefault="00311DC8">
            <w:r>
              <w:rPr>
                <w:sz w:val="20"/>
              </w:rPr>
              <w:t>The energy efficiency, cost, and emission will be evaluated</w:t>
            </w:r>
          </w:p>
        </w:tc>
        <w:tc>
          <w:tcPr>
            <w:tcW w:w="1440" w:type="dxa"/>
          </w:tcPr>
          <w:p w:rsidR="008A6DAD" w:rsidRDefault="00311DC8">
            <w:pPr>
              <w:jc w:val="right"/>
            </w:pPr>
            <w:r>
              <w:rPr>
                <w:sz w:val="20"/>
              </w:rPr>
              <w:t>2023-12-31</w:t>
            </w:r>
          </w:p>
        </w:tc>
      </w:tr>
      <w:tr w:rsidR="008A6DAD">
        <w:tc>
          <w:tcPr>
            <w:tcW w:w="9360" w:type="dxa"/>
          </w:tcPr>
          <w:p w:rsidR="008A6DAD" w:rsidRDefault="00311DC8">
            <w:r>
              <w:rPr>
                <w:sz w:val="20"/>
              </w:rPr>
              <w:t>Environmental impacts  will be assessed</w:t>
            </w:r>
          </w:p>
        </w:tc>
        <w:tc>
          <w:tcPr>
            <w:tcW w:w="1440" w:type="dxa"/>
          </w:tcPr>
          <w:p w:rsidR="008A6DAD" w:rsidRDefault="00311DC8">
            <w:pPr>
              <w:jc w:val="right"/>
            </w:pPr>
            <w:r>
              <w:rPr>
                <w:sz w:val="20"/>
              </w:rPr>
              <w:t>2024-06-30</w:t>
            </w:r>
          </w:p>
        </w:tc>
      </w:tr>
      <w:tr w:rsidR="008A6DAD">
        <w:tc>
          <w:tcPr>
            <w:tcW w:w="9360" w:type="dxa"/>
          </w:tcPr>
          <w:p w:rsidR="008A6DAD" w:rsidRDefault="00311DC8">
            <w:r>
              <w:rPr>
                <w:sz w:val="20"/>
              </w:rPr>
              <w:t>Further R&amp;D and commercialization strategy will be recommended</w:t>
            </w:r>
          </w:p>
        </w:tc>
        <w:tc>
          <w:tcPr>
            <w:tcW w:w="1440" w:type="dxa"/>
          </w:tcPr>
          <w:p w:rsidR="008A6DAD" w:rsidRDefault="00311DC8">
            <w:pPr>
              <w:jc w:val="right"/>
            </w:pPr>
            <w:r>
              <w:rPr>
                <w:sz w:val="20"/>
              </w:rPr>
              <w:t>2024-06-30</w:t>
            </w:r>
          </w:p>
        </w:tc>
      </w:tr>
    </w:tbl>
    <w:p w:rsidR="008A6DAD" w:rsidRDefault="008A6DAD"/>
    <w:p w:rsidR="008A6DAD" w:rsidRDefault="00311DC8">
      <w:pPr>
        <w:pStyle w:val="Heading3"/>
        <w:spacing w:after="60"/>
      </w:pPr>
      <w:r>
        <w:rPr>
          <w:b/>
          <w:color w:val="254885"/>
          <w:sz w:val="26"/>
        </w:rPr>
        <w:t>Activity 3: Develop an experimental catalytic NTP apparatus and optimize the synthesis process</w:t>
      </w:r>
    </w:p>
    <w:p w:rsidR="008A6DAD" w:rsidRDefault="00311DC8">
      <w:r>
        <w:rPr>
          <w:b/>
        </w:rPr>
        <w:t xml:space="preserve">Activity Budget: </w:t>
      </w:r>
      <w:r>
        <w:t>$200,000</w:t>
      </w:r>
    </w:p>
    <w:p w:rsidR="008A6DAD" w:rsidRDefault="00311DC8">
      <w:r>
        <w:rPr>
          <w:b/>
        </w:rPr>
        <w:t xml:space="preserve">Activity Description: </w:t>
      </w:r>
      <w:r>
        <w:rPr>
          <w:b/>
        </w:rPr>
        <w:br/>
      </w:r>
      <w:r>
        <w:t>The concept of synthesizing  nitrogen compounds using NPT has been proven in our preliminary studies. New and co</w:t>
      </w:r>
      <w:r>
        <w:t xml:space="preserve">st effective catalysts need to be developed and studied and processing parameters such as background gas, NTP reactor type need to be understood and optimized. In this activity, we will first develop a bench scale synthesis system that can house different </w:t>
      </w:r>
      <w:r>
        <w:t>types of NPT reactors and allow inclusion of catalysts. Common catalysts for synthesis of ammonia (NH3), ammonium (NH4+), nitrate (NO3-), and nitrite (NO2-), and UV reactive and visible light reactive photocatalysts will be prepared and investigated.  Expe</w:t>
      </w:r>
      <w:r>
        <w:t>riments will be conducted under different conditions to understand and optimize the process in terms of product yield, quality (composition), and energy efficiency.</w:t>
      </w:r>
    </w:p>
    <w:p w:rsidR="008A6DAD" w:rsidRDefault="00311DC8">
      <w:r>
        <w:rPr>
          <w:b/>
        </w:rPr>
        <w:t xml:space="preserve">Activity Milestones: </w:t>
      </w:r>
    </w:p>
    <w:tbl>
      <w:tblPr>
        <w:tblStyle w:val="TableGrid"/>
        <w:tblW w:w="0" w:type="auto"/>
        <w:tblLook w:val="04A0" w:firstRow="1" w:lastRow="0" w:firstColumn="1" w:lastColumn="0" w:noHBand="0" w:noVBand="1"/>
      </w:tblPr>
      <w:tblGrid>
        <w:gridCol w:w="9350"/>
        <w:gridCol w:w="1440"/>
      </w:tblGrid>
      <w:tr w:rsidR="008A6DAD">
        <w:tc>
          <w:tcPr>
            <w:tcW w:w="9360" w:type="dxa"/>
            <w:shd w:val="clear" w:color="auto" w:fill="BDCAFF"/>
          </w:tcPr>
          <w:p w:rsidR="008A6DAD" w:rsidRDefault="00311DC8">
            <w:r>
              <w:rPr>
                <w:b/>
                <w:color w:val="000000"/>
                <w:sz w:val="20"/>
              </w:rPr>
              <w:lastRenderedPageBreak/>
              <w:t>Description</w:t>
            </w:r>
          </w:p>
        </w:tc>
        <w:tc>
          <w:tcPr>
            <w:tcW w:w="1440" w:type="dxa"/>
            <w:shd w:val="clear" w:color="auto" w:fill="BDCAFF"/>
          </w:tcPr>
          <w:p w:rsidR="008A6DAD" w:rsidRDefault="00311DC8">
            <w:r>
              <w:rPr>
                <w:b/>
                <w:color w:val="000000"/>
                <w:sz w:val="20"/>
              </w:rPr>
              <w:t>Completion Date</w:t>
            </w:r>
          </w:p>
        </w:tc>
      </w:tr>
      <w:tr w:rsidR="008A6DAD">
        <w:tc>
          <w:tcPr>
            <w:tcW w:w="9360" w:type="dxa"/>
          </w:tcPr>
          <w:p w:rsidR="008A6DAD" w:rsidRDefault="00311DC8">
            <w:r>
              <w:rPr>
                <w:sz w:val="20"/>
              </w:rPr>
              <w:t xml:space="preserve">A bench scale synthesis system will be </w:t>
            </w:r>
            <w:r>
              <w:rPr>
                <w:sz w:val="20"/>
              </w:rPr>
              <w:t>developed and be operational</w:t>
            </w:r>
          </w:p>
        </w:tc>
        <w:tc>
          <w:tcPr>
            <w:tcW w:w="1440" w:type="dxa"/>
          </w:tcPr>
          <w:p w:rsidR="008A6DAD" w:rsidRDefault="00311DC8">
            <w:pPr>
              <w:jc w:val="right"/>
            </w:pPr>
            <w:r>
              <w:rPr>
                <w:sz w:val="20"/>
              </w:rPr>
              <w:t>2022-03-31</w:t>
            </w:r>
          </w:p>
        </w:tc>
      </w:tr>
      <w:tr w:rsidR="008A6DAD">
        <w:tc>
          <w:tcPr>
            <w:tcW w:w="9360" w:type="dxa"/>
          </w:tcPr>
          <w:p w:rsidR="008A6DAD" w:rsidRDefault="00311DC8">
            <w:r>
              <w:rPr>
                <w:sz w:val="20"/>
              </w:rPr>
              <w:t>Photocatalysts will be prepared and characterized</w:t>
            </w:r>
          </w:p>
        </w:tc>
        <w:tc>
          <w:tcPr>
            <w:tcW w:w="1440" w:type="dxa"/>
          </w:tcPr>
          <w:p w:rsidR="008A6DAD" w:rsidRDefault="00311DC8">
            <w:pPr>
              <w:jc w:val="right"/>
            </w:pPr>
            <w:r>
              <w:rPr>
                <w:sz w:val="20"/>
              </w:rPr>
              <w:t>2022-03-31</w:t>
            </w:r>
          </w:p>
        </w:tc>
      </w:tr>
      <w:tr w:rsidR="008A6DAD">
        <w:tc>
          <w:tcPr>
            <w:tcW w:w="9360" w:type="dxa"/>
          </w:tcPr>
          <w:p w:rsidR="008A6DAD" w:rsidRDefault="00311DC8">
            <w:r>
              <w:rPr>
                <w:sz w:val="20"/>
              </w:rPr>
              <w:t>New knowledge of the process works will be obtained</w:t>
            </w:r>
          </w:p>
        </w:tc>
        <w:tc>
          <w:tcPr>
            <w:tcW w:w="1440" w:type="dxa"/>
          </w:tcPr>
          <w:p w:rsidR="008A6DAD" w:rsidRDefault="00311DC8">
            <w:pPr>
              <w:jc w:val="right"/>
            </w:pPr>
            <w:r>
              <w:rPr>
                <w:sz w:val="20"/>
              </w:rPr>
              <w:t>2022-06-30</w:t>
            </w:r>
          </w:p>
        </w:tc>
      </w:tr>
      <w:tr w:rsidR="008A6DAD">
        <w:tc>
          <w:tcPr>
            <w:tcW w:w="9360" w:type="dxa"/>
          </w:tcPr>
          <w:p w:rsidR="008A6DAD" w:rsidRDefault="00311DC8">
            <w:r>
              <w:rPr>
                <w:sz w:val="20"/>
              </w:rPr>
              <w:t>The process will be optimized</w:t>
            </w:r>
          </w:p>
        </w:tc>
        <w:tc>
          <w:tcPr>
            <w:tcW w:w="1440" w:type="dxa"/>
          </w:tcPr>
          <w:p w:rsidR="008A6DAD" w:rsidRDefault="00311DC8">
            <w:pPr>
              <w:jc w:val="right"/>
            </w:pPr>
            <w:r>
              <w:rPr>
                <w:sz w:val="20"/>
              </w:rPr>
              <w:t>2022-12-31</w:t>
            </w:r>
          </w:p>
        </w:tc>
      </w:tr>
    </w:tbl>
    <w:p w:rsidR="008A6DAD" w:rsidRDefault="008A6DAD"/>
    <w:p w:rsidR="008A6DAD" w:rsidRDefault="00311DC8">
      <w:r>
        <w:br w:type="page"/>
      </w:r>
    </w:p>
    <w:p w:rsidR="008A6DAD" w:rsidRDefault="00311DC8">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8A6DAD">
        <w:tc>
          <w:tcPr>
            <w:tcW w:w="1440" w:type="dxa"/>
            <w:shd w:val="clear" w:color="auto" w:fill="BDCAFF"/>
          </w:tcPr>
          <w:p w:rsidR="008A6DAD" w:rsidRDefault="00311DC8">
            <w:r>
              <w:rPr>
                <w:b/>
                <w:color w:val="000000"/>
                <w:sz w:val="20"/>
              </w:rPr>
              <w:t>Name</w:t>
            </w:r>
          </w:p>
        </w:tc>
        <w:tc>
          <w:tcPr>
            <w:tcW w:w="1440" w:type="dxa"/>
            <w:shd w:val="clear" w:color="auto" w:fill="BDCAFF"/>
          </w:tcPr>
          <w:p w:rsidR="008A6DAD" w:rsidRDefault="00311DC8">
            <w:r>
              <w:rPr>
                <w:b/>
                <w:color w:val="000000"/>
                <w:sz w:val="20"/>
              </w:rPr>
              <w:t>Organization</w:t>
            </w:r>
          </w:p>
        </w:tc>
        <w:tc>
          <w:tcPr>
            <w:tcW w:w="6840" w:type="dxa"/>
            <w:shd w:val="clear" w:color="auto" w:fill="BDCAFF"/>
          </w:tcPr>
          <w:p w:rsidR="008A6DAD" w:rsidRDefault="00311DC8">
            <w:r>
              <w:rPr>
                <w:b/>
                <w:color w:val="000000"/>
                <w:sz w:val="20"/>
              </w:rPr>
              <w:t>Role</w:t>
            </w:r>
          </w:p>
        </w:tc>
        <w:tc>
          <w:tcPr>
            <w:tcW w:w="1080" w:type="dxa"/>
            <w:shd w:val="clear" w:color="auto" w:fill="BDCAFF"/>
          </w:tcPr>
          <w:p w:rsidR="008A6DAD" w:rsidRDefault="00311DC8">
            <w:r>
              <w:rPr>
                <w:b/>
                <w:color w:val="000000"/>
                <w:sz w:val="20"/>
              </w:rPr>
              <w:t>Receiving Funds</w:t>
            </w:r>
          </w:p>
        </w:tc>
      </w:tr>
      <w:tr w:rsidR="008A6DAD">
        <w:tc>
          <w:tcPr>
            <w:tcW w:w="1440" w:type="dxa"/>
          </w:tcPr>
          <w:p w:rsidR="008A6DAD" w:rsidRDefault="00311DC8">
            <w:r>
              <w:rPr>
                <w:sz w:val="20"/>
              </w:rPr>
              <w:t>Yanling Cheng</w:t>
            </w:r>
          </w:p>
        </w:tc>
        <w:tc>
          <w:tcPr>
            <w:tcW w:w="1440" w:type="dxa"/>
          </w:tcPr>
          <w:p w:rsidR="008A6DAD" w:rsidRDefault="00311DC8">
            <w:r>
              <w:rPr>
                <w:sz w:val="20"/>
              </w:rPr>
              <w:t>University of Minnesota</w:t>
            </w:r>
          </w:p>
        </w:tc>
        <w:tc>
          <w:tcPr>
            <w:tcW w:w="6840" w:type="dxa"/>
          </w:tcPr>
          <w:p w:rsidR="008A6DAD" w:rsidRDefault="00311DC8">
            <w:r>
              <w:rPr>
                <w:sz w:val="20"/>
              </w:rPr>
              <w:t>co-PI</w:t>
            </w:r>
          </w:p>
        </w:tc>
        <w:tc>
          <w:tcPr>
            <w:tcW w:w="1080" w:type="dxa"/>
          </w:tcPr>
          <w:p w:rsidR="008A6DAD" w:rsidRDefault="00311DC8">
            <w:r>
              <w:rPr>
                <w:sz w:val="20"/>
              </w:rPr>
              <w:t>No</w:t>
            </w:r>
          </w:p>
        </w:tc>
      </w:tr>
      <w:tr w:rsidR="008A6DAD">
        <w:tc>
          <w:tcPr>
            <w:tcW w:w="1440" w:type="dxa"/>
          </w:tcPr>
          <w:p w:rsidR="008A6DAD" w:rsidRDefault="00311DC8">
            <w:r>
              <w:rPr>
                <w:sz w:val="20"/>
              </w:rPr>
              <w:t>Paul Chen</w:t>
            </w:r>
          </w:p>
        </w:tc>
        <w:tc>
          <w:tcPr>
            <w:tcW w:w="1440" w:type="dxa"/>
          </w:tcPr>
          <w:p w:rsidR="008A6DAD" w:rsidRDefault="00311DC8">
            <w:r>
              <w:rPr>
                <w:sz w:val="20"/>
              </w:rPr>
              <w:t>University of Minnesota</w:t>
            </w:r>
          </w:p>
        </w:tc>
        <w:tc>
          <w:tcPr>
            <w:tcW w:w="6840" w:type="dxa"/>
          </w:tcPr>
          <w:p w:rsidR="008A6DAD" w:rsidRDefault="00311DC8">
            <w:r>
              <w:rPr>
                <w:sz w:val="20"/>
              </w:rPr>
              <w:t>co-PI</w:t>
            </w:r>
          </w:p>
        </w:tc>
        <w:tc>
          <w:tcPr>
            <w:tcW w:w="1080" w:type="dxa"/>
          </w:tcPr>
          <w:p w:rsidR="008A6DAD" w:rsidRDefault="00311DC8">
            <w:r>
              <w:rPr>
                <w:sz w:val="20"/>
              </w:rPr>
              <w:t>Yes</w:t>
            </w:r>
          </w:p>
        </w:tc>
      </w:tr>
    </w:tbl>
    <w:p w:rsidR="008A6DAD" w:rsidRDefault="008A6DAD"/>
    <w:p w:rsidR="008A6DAD" w:rsidRDefault="00311DC8">
      <w:pPr>
        <w:pStyle w:val="Heading2"/>
        <w:spacing w:before="0" w:after="80"/>
      </w:pPr>
      <w:r>
        <w:rPr>
          <w:b/>
          <w:color w:val="2C559C"/>
          <w:sz w:val="28"/>
        </w:rPr>
        <w:t>Long-Term Implementation and Funding</w:t>
      </w:r>
    </w:p>
    <w:p w:rsidR="008A6DAD" w:rsidRDefault="00311DC8">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New scientific knowledge on plasma-based catalytic nitrogen fixation process will be acquired through research, and the demonstration will help raise significant interests from the public. We will seek industry partners and pri</w:t>
      </w:r>
      <w:r>
        <w:t>vate, state, and federal funding to further develop and eventually commercialize the technology.</w:t>
      </w:r>
    </w:p>
    <w:p w:rsidR="008A6DAD" w:rsidRDefault="00311DC8">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5"/>
        <w:gridCol w:w="1440"/>
      </w:tblGrid>
      <w:tr w:rsidR="008A6DAD">
        <w:tc>
          <w:tcPr>
            <w:tcW w:w="4680" w:type="dxa"/>
            <w:shd w:val="clear" w:color="auto" w:fill="BDCAFF"/>
          </w:tcPr>
          <w:p w:rsidR="008A6DAD" w:rsidRDefault="00311DC8">
            <w:r>
              <w:rPr>
                <w:b/>
                <w:color w:val="000000"/>
                <w:sz w:val="20"/>
              </w:rPr>
              <w:t>Name</w:t>
            </w:r>
          </w:p>
        </w:tc>
        <w:tc>
          <w:tcPr>
            <w:tcW w:w="4680" w:type="dxa"/>
            <w:shd w:val="clear" w:color="auto" w:fill="BDCAFF"/>
          </w:tcPr>
          <w:p w:rsidR="008A6DAD" w:rsidRDefault="00311DC8">
            <w:r>
              <w:rPr>
                <w:b/>
                <w:color w:val="000000"/>
                <w:sz w:val="20"/>
              </w:rPr>
              <w:t>Appropriation</w:t>
            </w:r>
          </w:p>
        </w:tc>
        <w:tc>
          <w:tcPr>
            <w:tcW w:w="1440" w:type="dxa"/>
            <w:shd w:val="clear" w:color="auto" w:fill="BDCAFF"/>
          </w:tcPr>
          <w:p w:rsidR="008A6DAD" w:rsidRDefault="00311DC8">
            <w:r>
              <w:rPr>
                <w:b/>
                <w:color w:val="000000"/>
                <w:sz w:val="20"/>
              </w:rPr>
              <w:t>Amount Awarded</w:t>
            </w:r>
          </w:p>
        </w:tc>
      </w:tr>
      <w:tr w:rsidR="008A6DAD">
        <w:tc>
          <w:tcPr>
            <w:tcW w:w="4680" w:type="dxa"/>
          </w:tcPr>
          <w:p w:rsidR="008A6DAD" w:rsidRDefault="00311DC8">
            <w:r>
              <w:rPr>
                <w:sz w:val="20"/>
              </w:rPr>
              <w:t>Demonstrating Innovative Technologies to Fully Utilize Wastewater R</w:t>
            </w:r>
            <w:r>
              <w:rPr>
                <w:sz w:val="20"/>
              </w:rPr>
              <w:t>esources</w:t>
            </w:r>
          </w:p>
        </w:tc>
        <w:tc>
          <w:tcPr>
            <w:tcW w:w="4680" w:type="dxa"/>
          </w:tcPr>
          <w:p w:rsidR="008A6DAD" w:rsidRDefault="00311DC8">
            <w:r>
              <w:rPr>
                <w:sz w:val="20"/>
              </w:rPr>
              <w:t>M.L. 2014, Chp. 226, Sec. 2, Subd. 08c</w:t>
            </w:r>
          </w:p>
        </w:tc>
        <w:tc>
          <w:tcPr>
            <w:tcW w:w="1440" w:type="dxa"/>
          </w:tcPr>
          <w:p w:rsidR="008A6DAD" w:rsidRDefault="00311DC8">
            <w:pPr>
              <w:jc w:val="right"/>
            </w:pPr>
            <w:r>
              <w:rPr>
                <w:sz w:val="20"/>
              </w:rPr>
              <w:t>$1,000,000</w:t>
            </w:r>
          </w:p>
        </w:tc>
      </w:tr>
      <w:tr w:rsidR="008A6DAD">
        <w:tc>
          <w:tcPr>
            <w:tcW w:w="4680" w:type="dxa"/>
          </w:tcPr>
          <w:p w:rsidR="008A6DAD" w:rsidRDefault="00311DC8">
            <w:r>
              <w:rPr>
                <w:sz w:val="20"/>
              </w:rPr>
              <w:t>Development of Innovative Sensor Technologies for Water Monitoring</w:t>
            </w:r>
          </w:p>
        </w:tc>
        <w:tc>
          <w:tcPr>
            <w:tcW w:w="4680" w:type="dxa"/>
          </w:tcPr>
          <w:p w:rsidR="008A6DAD" w:rsidRDefault="00311DC8">
            <w:r>
              <w:rPr>
                <w:sz w:val="20"/>
              </w:rPr>
              <w:t>M.L. 2016, Chp. 186, Sec. 2, Subd. 04j</w:t>
            </w:r>
          </w:p>
        </w:tc>
        <w:tc>
          <w:tcPr>
            <w:tcW w:w="1440" w:type="dxa"/>
          </w:tcPr>
          <w:p w:rsidR="008A6DAD" w:rsidRDefault="00311DC8">
            <w:pPr>
              <w:jc w:val="right"/>
            </w:pPr>
            <w:r>
              <w:rPr>
                <w:sz w:val="20"/>
              </w:rPr>
              <w:t>$509,000</w:t>
            </w:r>
          </w:p>
        </w:tc>
      </w:tr>
    </w:tbl>
    <w:p w:rsidR="008A6DAD" w:rsidRDefault="008A6DAD"/>
    <w:p w:rsidR="008A6DAD" w:rsidRDefault="00311DC8">
      <w:pPr>
        <w:pStyle w:val="Heading2"/>
        <w:spacing w:before="0" w:after="80"/>
      </w:pPr>
      <w:r>
        <w:rPr>
          <w:b/>
          <w:color w:val="2C559C"/>
          <w:sz w:val="28"/>
        </w:rPr>
        <w:t>Project Manager and Organization Qualifications</w:t>
      </w:r>
    </w:p>
    <w:p w:rsidR="008A6DAD" w:rsidRDefault="00311DC8">
      <w:r>
        <w:rPr>
          <w:b/>
        </w:rPr>
        <w:t xml:space="preserve">Project Manager Name: </w:t>
      </w:r>
      <w:r>
        <w:t xml:space="preserve">Roger </w:t>
      </w:r>
      <w:r>
        <w:t>Ruan</w:t>
      </w:r>
    </w:p>
    <w:p w:rsidR="008A6DAD" w:rsidRDefault="00311DC8">
      <w:r>
        <w:rPr>
          <w:b/>
        </w:rPr>
        <w:t xml:space="preserve">Job Title: </w:t>
      </w:r>
      <w:r>
        <w:t>Professor and Director</w:t>
      </w:r>
    </w:p>
    <w:p w:rsidR="008A6DAD" w:rsidRDefault="00311DC8">
      <w:r>
        <w:rPr>
          <w:b/>
        </w:rPr>
        <w:t xml:space="preserve">Provide description of the project manager’s qualifications to manage the proposed project. </w:t>
      </w:r>
      <w:r>
        <w:rPr>
          <w:b/>
        </w:rPr>
        <w:br/>
      </w:r>
      <w:r>
        <w:t>Dr. Roger Ruan, Professor and Director, Center for Biorefining and Department of Bioproducts and Biosystems Engineering, Uni</w:t>
      </w:r>
      <w:r>
        <w:t>versity of Minnesota, Fellow of ASABE and Fellow of IFT, is the project manager of the proposed project. Dr. Ruan’s research focuses on renewable energy technologies, solid and liquid waste treatment and utilization, and environmental engineering.  Specifi</w:t>
      </w:r>
      <w:r>
        <w:t>cally, he has conducted research and published his findings in the areas of municipal, agricultural, and industrial wastewater treatment and utilization through novel anaerobic digestion, microalgae cultivation, and hydroponic cultivation, biomass and soli</w:t>
      </w:r>
      <w:r>
        <w:t>d wastes (including plastics) gasification and pyrolysis, airborne pathogen disinfection, catalysis, non-thermal plasma, ammonia synthesis, etc. He is a top-cited author in the area of agricultural and biological sciences with an h-index of 63, i10-index o</w:t>
      </w:r>
      <w:r>
        <w:t>f 255, and over 15,400 citations, and has received over 180 projects totaling over $45 million in various funding for research, including major funding from USDA, DOE, DOT, DOD, LCCMR, and industries. He was the project manager of several earlier LCCMR fun</w:t>
      </w:r>
      <w:r>
        <w:t>ded projects which resulted in the issuance of a US patent and licensing of a technology. Therefore he has the technical expertise and project management experience to ensure the execution of proposed projects.</w:t>
      </w:r>
    </w:p>
    <w:p w:rsidR="008A6DAD" w:rsidRDefault="00311DC8">
      <w:r>
        <w:rPr>
          <w:b/>
        </w:rPr>
        <w:t xml:space="preserve">Organization: </w:t>
      </w:r>
      <w:r>
        <w:t>U of MN - College of Food, Agri</w:t>
      </w:r>
      <w:r>
        <w:t>culture and Natural Resource Sciences</w:t>
      </w:r>
    </w:p>
    <w:p w:rsidR="008A6DAD" w:rsidRDefault="00311DC8">
      <w:r>
        <w:rPr>
          <w:b/>
        </w:rPr>
        <w:t xml:space="preserve">Organization Description: </w:t>
      </w:r>
      <w:r>
        <w:rPr>
          <w:b/>
        </w:rPr>
        <w:br/>
      </w:r>
      <w:r>
        <w:t xml:space="preserve">The Center for Biorefining is a University of Minnesota research center and help coordinate the University efforts and </w:t>
      </w:r>
      <w:r>
        <w:lastRenderedPageBreak/>
        <w:t>resources to conduct exploratory fundamental and applied research; provi</w:t>
      </w:r>
      <w:r>
        <w:t>de education on bioenergy, biochemicals and biomaterials; stimulate collaboration among the University researchers, other public sector investigators, and private investigators involved in biobased production technology development; promote technology tran</w:t>
      </w:r>
      <w:r>
        <w:t xml:space="preserve">sfer to industries; and foster economic development in rural areas. The Center’s research programs are founded by DOE, USDA, DOT, DOD, LCCMR, IREE, Xcel Energy, and other federal and state agencies, NGOs, and private companies. The Center is equipped with </w:t>
      </w:r>
      <w:r>
        <w:t>state of the arts analytical instruments, and processing facilities ranging from bench to pilot scale.</w:t>
      </w:r>
    </w:p>
    <w:p w:rsidR="008A6DAD" w:rsidRDefault="00311DC8">
      <w:r>
        <w:br w:type="page"/>
      </w:r>
    </w:p>
    <w:p w:rsidR="008A6DAD" w:rsidRDefault="008A6DAD">
      <w:pPr>
        <w:sectPr w:rsidR="008A6DA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8A6DAD" w:rsidRDefault="00311DC8">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7"/>
        <w:gridCol w:w="1395"/>
        <w:gridCol w:w="4512"/>
        <w:gridCol w:w="3433"/>
        <w:gridCol w:w="618"/>
        <w:gridCol w:w="714"/>
        <w:gridCol w:w="571"/>
        <w:gridCol w:w="728"/>
        <w:gridCol w:w="1112"/>
      </w:tblGrid>
      <w:tr w:rsidR="008A6DAD">
        <w:tc>
          <w:tcPr>
            <w:tcW w:w="864" w:type="dxa"/>
            <w:shd w:val="clear" w:color="auto" w:fill="BDCAFF"/>
          </w:tcPr>
          <w:p w:rsidR="008A6DAD" w:rsidRDefault="00311DC8">
            <w:r>
              <w:rPr>
                <w:b/>
                <w:color w:val="000000"/>
                <w:sz w:val="20"/>
              </w:rPr>
              <w:t>Category / Name</w:t>
            </w:r>
          </w:p>
        </w:tc>
        <w:tc>
          <w:tcPr>
            <w:tcW w:w="1440" w:type="dxa"/>
            <w:shd w:val="clear" w:color="auto" w:fill="BDCAFF"/>
          </w:tcPr>
          <w:p w:rsidR="008A6DAD" w:rsidRDefault="00311DC8">
            <w:r>
              <w:rPr>
                <w:b/>
                <w:color w:val="000000"/>
                <w:sz w:val="20"/>
              </w:rPr>
              <w:t>Subcategory or Type</w:t>
            </w:r>
          </w:p>
        </w:tc>
        <w:tc>
          <w:tcPr>
            <w:tcW w:w="5472" w:type="dxa"/>
            <w:shd w:val="clear" w:color="auto" w:fill="BDCAFF"/>
          </w:tcPr>
          <w:p w:rsidR="008A6DAD" w:rsidRDefault="00311DC8">
            <w:r>
              <w:rPr>
                <w:b/>
                <w:color w:val="000000"/>
                <w:sz w:val="20"/>
              </w:rPr>
              <w:t>Description</w:t>
            </w:r>
          </w:p>
        </w:tc>
        <w:tc>
          <w:tcPr>
            <w:tcW w:w="4032" w:type="dxa"/>
            <w:shd w:val="clear" w:color="auto" w:fill="BDCAFF"/>
          </w:tcPr>
          <w:p w:rsidR="008A6DAD" w:rsidRDefault="00311DC8">
            <w:r>
              <w:rPr>
                <w:b/>
                <w:color w:val="000000"/>
                <w:sz w:val="20"/>
              </w:rPr>
              <w:t>Purpose</w:t>
            </w:r>
          </w:p>
        </w:tc>
        <w:tc>
          <w:tcPr>
            <w:tcW w:w="360" w:type="dxa"/>
            <w:shd w:val="clear" w:color="auto" w:fill="BDCAFF"/>
          </w:tcPr>
          <w:p w:rsidR="008A6DAD" w:rsidRDefault="00311DC8">
            <w:r>
              <w:rPr>
                <w:b/>
                <w:color w:val="000000"/>
                <w:sz w:val="20"/>
              </w:rPr>
              <w:t>Gen. Ineli gible</w:t>
            </w:r>
          </w:p>
        </w:tc>
        <w:tc>
          <w:tcPr>
            <w:tcW w:w="360" w:type="dxa"/>
            <w:shd w:val="clear" w:color="auto" w:fill="BDCAFF"/>
          </w:tcPr>
          <w:p w:rsidR="008A6DAD" w:rsidRDefault="00311DC8">
            <w:r>
              <w:rPr>
                <w:b/>
                <w:color w:val="000000"/>
                <w:sz w:val="20"/>
              </w:rPr>
              <w:t>% Bene fits</w:t>
            </w:r>
          </w:p>
        </w:tc>
        <w:tc>
          <w:tcPr>
            <w:tcW w:w="360" w:type="dxa"/>
            <w:shd w:val="clear" w:color="auto" w:fill="BDCAFF"/>
          </w:tcPr>
          <w:p w:rsidR="008A6DAD" w:rsidRDefault="00311DC8">
            <w:r>
              <w:rPr>
                <w:b/>
                <w:color w:val="000000"/>
                <w:sz w:val="20"/>
              </w:rPr>
              <w:t># FTE</w:t>
            </w:r>
          </w:p>
        </w:tc>
        <w:tc>
          <w:tcPr>
            <w:tcW w:w="360" w:type="dxa"/>
            <w:shd w:val="clear" w:color="auto" w:fill="BDCAFF"/>
          </w:tcPr>
          <w:p w:rsidR="008A6DAD" w:rsidRDefault="00311DC8">
            <w:r>
              <w:rPr>
                <w:b/>
                <w:color w:val="000000"/>
                <w:sz w:val="20"/>
              </w:rPr>
              <w:t>Class ified Staff?</w:t>
            </w:r>
          </w:p>
        </w:tc>
        <w:tc>
          <w:tcPr>
            <w:tcW w:w="1152" w:type="dxa"/>
            <w:shd w:val="clear" w:color="auto" w:fill="BDCAFF"/>
          </w:tcPr>
          <w:p w:rsidR="008A6DAD" w:rsidRDefault="00311DC8">
            <w:r>
              <w:rPr>
                <w:b/>
                <w:color w:val="000000"/>
                <w:sz w:val="20"/>
              </w:rPr>
              <w:t>$ Amount</w:t>
            </w:r>
          </w:p>
        </w:tc>
      </w:tr>
      <w:tr w:rsidR="008A6DAD">
        <w:tc>
          <w:tcPr>
            <w:tcW w:w="864" w:type="dxa"/>
            <w:shd w:val="clear" w:color="auto" w:fill="DDDDDD"/>
          </w:tcPr>
          <w:p w:rsidR="008A6DAD" w:rsidRDefault="00311DC8">
            <w:r>
              <w:rPr>
                <w:b/>
                <w:color w:val="000000"/>
                <w:sz w:val="20"/>
              </w:rPr>
              <w:t>Personnel</w:t>
            </w:r>
          </w:p>
        </w:tc>
        <w:tc>
          <w:tcPr>
            <w:tcW w:w="1440" w:type="dxa"/>
            <w:shd w:val="clear" w:color="auto" w:fill="DDDDDD"/>
          </w:tcPr>
          <w:p w:rsidR="008A6DAD" w:rsidRDefault="008A6DAD"/>
        </w:tc>
        <w:tc>
          <w:tcPr>
            <w:tcW w:w="5472" w:type="dxa"/>
            <w:shd w:val="clear" w:color="auto" w:fill="DDDDDD"/>
          </w:tcPr>
          <w:p w:rsidR="008A6DAD" w:rsidRDefault="008A6DAD"/>
        </w:tc>
        <w:tc>
          <w:tcPr>
            <w:tcW w:w="4032" w:type="dxa"/>
            <w:shd w:val="clear" w:color="auto" w:fill="DDDDDD"/>
          </w:tcPr>
          <w:p w:rsidR="008A6DAD" w:rsidRDefault="008A6DAD"/>
        </w:tc>
        <w:tc>
          <w:tcPr>
            <w:tcW w:w="360" w:type="dxa"/>
            <w:shd w:val="clear" w:color="auto" w:fill="DDDDDD"/>
          </w:tcPr>
          <w:p w:rsidR="008A6DAD" w:rsidRDefault="008A6DAD"/>
        </w:tc>
        <w:tc>
          <w:tcPr>
            <w:tcW w:w="360" w:type="dxa"/>
            <w:shd w:val="clear" w:color="auto" w:fill="DDDDDD"/>
          </w:tcPr>
          <w:p w:rsidR="008A6DAD" w:rsidRDefault="008A6DAD">
            <w:pPr>
              <w:jc w:val="right"/>
            </w:pPr>
          </w:p>
        </w:tc>
        <w:tc>
          <w:tcPr>
            <w:tcW w:w="360" w:type="dxa"/>
            <w:shd w:val="clear" w:color="auto" w:fill="DDDDDD"/>
          </w:tcPr>
          <w:p w:rsidR="008A6DAD" w:rsidRDefault="008A6DAD">
            <w:pPr>
              <w:jc w:val="right"/>
            </w:pPr>
          </w:p>
        </w:tc>
        <w:tc>
          <w:tcPr>
            <w:tcW w:w="360" w:type="dxa"/>
            <w:shd w:val="clear" w:color="auto" w:fill="DDDDDD"/>
          </w:tcPr>
          <w:p w:rsidR="008A6DAD" w:rsidRDefault="008A6DAD"/>
        </w:tc>
        <w:tc>
          <w:tcPr>
            <w:tcW w:w="1152" w:type="dxa"/>
            <w:shd w:val="clear" w:color="auto" w:fill="DDDDDD"/>
          </w:tcPr>
          <w:p w:rsidR="008A6DAD" w:rsidRDefault="008A6DAD">
            <w:pPr>
              <w:jc w:val="right"/>
            </w:pPr>
          </w:p>
        </w:tc>
      </w:tr>
      <w:tr w:rsidR="008A6DAD">
        <w:tc>
          <w:tcPr>
            <w:tcW w:w="864" w:type="dxa"/>
          </w:tcPr>
          <w:p w:rsidR="008A6DAD" w:rsidRDefault="00311DC8">
            <w:r>
              <w:rPr>
                <w:sz w:val="20"/>
              </w:rPr>
              <w:t>Roger Ruan</w:t>
            </w:r>
          </w:p>
        </w:tc>
        <w:tc>
          <w:tcPr>
            <w:tcW w:w="1440" w:type="dxa"/>
          </w:tcPr>
          <w:p w:rsidR="008A6DAD" w:rsidRDefault="008A6DAD"/>
        </w:tc>
        <w:tc>
          <w:tcPr>
            <w:tcW w:w="5472" w:type="dxa"/>
          </w:tcPr>
          <w:p w:rsidR="008A6DAD" w:rsidRDefault="00311DC8">
            <w:r>
              <w:rPr>
                <w:sz w:val="20"/>
              </w:rPr>
              <w:t>Principal Investigator</w:t>
            </w:r>
          </w:p>
        </w:tc>
        <w:tc>
          <w:tcPr>
            <w:tcW w:w="4032" w:type="dxa"/>
          </w:tcPr>
          <w:p w:rsidR="008A6DAD" w:rsidRDefault="008A6DAD"/>
        </w:tc>
        <w:tc>
          <w:tcPr>
            <w:tcW w:w="360" w:type="dxa"/>
          </w:tcPr>
          <w:p w:rsidR="008A6DAD" w:rsidRDefault="008A6DAD"/>
        </w:tc>
        <w:tc>
          <w:tcPr>
            <w:tcW w:w="360" w:type="dxa"/>
          </w:tcPr>
          <w:p w:rsidR="008A6DAD" w:rsidRDefault="00311DC8">
            <w:pPr>
              <w:jc w:val="right"/>
            </w:pPr>
            <w:r>
              <w:rPr>
                <w:sz w:val="20"/>
              </w:rPr>
              <w:t>36.5%</w:t>
            </w:r>
          </w:p>
        </w:tc>
        <w:tc>
          <w:tcPr>
            <w:tcW w:w="360" w:type="dxa"/>
          </w:tcPr>
          <w:p w:rsidR="008A6DAD" w:rsidRDefault="00311DC8">
            <w:pPr>
              <w:jc w:val="right"/>
            </w:pPr>
            <w:r>
              <w:rPr>
                <w:sz w:val="20"/>
              </w:rPr>
              <w:t>0.12</w:t>
            </w:r>
          </w:p>
        </w:tc>
        <w:tc>
          <w:tcPr>
            <w:tcW w:w="360" w:type="dxa"/>
          </w:tcPr>
          <w:p w:rsidR="008A6DAD" w:rsidRDefault="008A6DAD"/>
        </w:tc>
        <w:tc>
          <w:tcPr>
            <w:tcW w:w="1152" w:type="dxa"/>
          </w:tcPr>
          <w:p w:rsidR="008A6DAD" w:rsidRDefault="00311DC8">
            <w:pPr>
              <w:jc w:val="right"/>
            </w:pPr>
            <w:r>
              <w:rPr>
                <w:sz w:val="20"/>
              </w:rPr>
              <w:t>$24,328</w:t>
            </w:r>
          </w:p>
        </w:tc>
      </w:tr>
      <w:tr w:rsidR="008A6DAD">
        <w:tc>
          <w:tcPr>
            <w:tcW w:w="864" w:type="dxa"/>
          </w:tcPr>
          <w:p w:rsidR="008A6DAD" w:rsidRDefault="00311DC8">
            <w:r>
              <w:rPr>
                <w:sz w:val="20"/>
              </w:rPr>
              <w:t>Paul Chen</w:t>
            </w:r>
          </w:p>
        </w:tc>
        <w:tc>
          <w:tcPr>
            <w:tcW w:w="1440" w:type="dxa"/>
          </w:tcPr>
          <w:p w:rsidR="008A6DAD" w:rsidRDefault="008A6DAD"/>
        </w:tc>
        <w:tc>
          <w:tcPr>
            <w:tcW w:w="5472" w:type="dxa"/>
          </w:tcPr>
          <w:p w:rsidR="008A6DAD" w:rsidRDefault="00311DC8">
            <w:r>
              <w:rPr>
                <w:sz w:val="20"/>
              </w:rPr>
              <w:t>Co-Principal Investigator</w:t>
            </w:r>
          </w:p>
        </w:tc>
        <w:tc>
          <w:tcPr>
            <w:tcW w:w="4032" w:type="dxa"/>
          </w:tcPr>
          <w:p w:rsidR="008A6DAD" w:rsidRDefault="008A6DAD"/>
        </w:tc>
        <w:tc>
          <w:tcPr>
            <w:tcW w:w="360" w:type="dxa"/>
          </w:tcPr>
          <w:p w:rsidR="008A6DAD" w:rsidRDefault="008A6DAD"/>
        </w:tc>
        <w:tc>
          <w:tcPr>
            <w:tcW w:w="360" w:type="dxa"/>
          </w:tcPr>
          <w:p w:rsidR="008A6DAD" w:rsidRDefault="00311DC8">
            <w:pPr>
              <w:jc w:val="right"/>
            </w:pPr>
            <w:r>
              <w:rPr>
                <w:sz w:val="20"/>
              </w:rPr>
              <w:t>36.5%</w:t>
            </w:r>
          </w:p>
        </w:tc>
        <w:tc>
          <w:tcPr>
            <w:tcW w:w="360" w:type="dxa"/>
          </w:tcPr>
          <w:p w:rsidR="008A6DAD" w:rsidRDefault="00311DC8">
            <w:pPr>
              <w:jc w:val="right"/>
            </w:pPr>
            <w:r>
              <w:rPr>
                <w:sz w:val="20"/>
              </w:rPr>
              <w:t>0.48</w:t>
            </w:r>
          </w:p>
        </w:tc>
        <w:tc>
          <w:tcPr>
            <w:tcW w:w="360" w:type="dxa"/>
          </w:tcPr>
          <w:p w:rsidR="008A6DAD" w:rsidRDefault="008A6DAD"/>
        </w:tc>
        <w:tc>
          <w:tcPr>
            <w:tcW w:w="1152" w:type="dxa"/>
          </w:tcPr>
          <w:p w:rsidR="008A6DAD" w:rsidRDefault="00311DC8">
            <w:pPr>
              <w:jc w:val="right"/>
            </w:pPr>
            <w:r>
              <w:rPr>
                <w:sz w:val="20"/>
              </w:rPr>
              <w:t>$64,621</w:t>
            </w:r>
          </w:p>
        </w:tc>
      </w:tr>
      <w:tr w:rsidR="008A6DAD">
        <w:tc>
          <w:tcPr>
            <w:tcW w:w="864" w:type="dxa"/>
          </w:tcPr>
          <w:p w:rsidR="008A6DAD" w:rsidRDefault="00311DC8">
            <w:r>
              <w:rPr>
                <w:sz w:val="20"/>
              </w:rPr>
              <w:t>Post Doc</w:t>
            </w:r>
          </w:p>
        </w:tc>
        <w:tc>
          <w:tcPr>
            <w:tcW w:w="1440" w:type="dxa"/>
          </w:tcPr>
          <w:p w:rsidR="008A6DAD" w:rsidRDefault="008A6DAD"/>
        </w:tc>
        <w:tc>
          <w:tcPr>
            <w:tcW w:w="5472" w:type="dxa"/>
          </w:tcPr>
          <w:p w:rsidR="008A6DAD" w:rsidRDefault="00311DC8">
            <w:r>
              <w:rPr>
                <w:sz w:val="20"/>
              </w:rPr>
              <w:t>Researcher</w:t>
            </w:r>
          </w:p>
        </w:tc>
        <w:tc>
          <w:tcPr>
            <w:tcW w:w="4032" w:type="dxa"/>
          </w:tcPr>
          <w:p w:rsidR="008A6DAD" w:rsidRDefault="008A6DAD"/>
        </w:tc>
        <w:tc>
          <w:tcPr>
            <w:tcW w:w="360" w:type="dxa"/>
          </w:tcPr>
          <w:p w:rsidR="008A6DAD" w:rsidRDefault="008A6DAD"/>
        </w:tc>
        <w:tc>
          <w:tcPr>
            <w:tcW w:w="360" w:type="dxa"/>
          </w:tcPr>
          <w:p w:rsidR="008A6DAD" w:rsidRDefault="00311DC8">
            <w:pPr>
              <w:jc w:val="right"/>
            </w:pPr>
            <w:r>
              <w:rPr>
                <w:sz w:val="20"/>
              </w:rPr>
              <w:t>25.4%</w:t>
            </w:r>
          </w:p>
        </w:tc>
        <w:tc>
          <w:tcPr>
            <w:tcW w:w="360" w:type="dxa"/>
          </w:tcPr>
          <w:p w:rsidR="008A6DAD" w:rsidRDefault="00311DC8">
            <w:pPr>
              <w:jc w:val="right"/>
            </w:pPr>
            <w:r>
              <w:rPr>
                <w:sz w:val="20"/>
              </w:rPr>
              <w:t>3</w:t>
            </w:r>
          </w:p>
        </w:tc>
        <w:tc>
          <w:tcPr>
            <w:tcW w:w="360" w:type="dxa"/>
          </w:tcPr>
          <w:p w:rsidR="008A6DAD" w:rsidRDefault="008A6DAD"/>
        </w:tc>
        <w:tc>
          <w:tcPr>
            <w:tcW w:w="1152" w:type="dxa"/>
          </w:tcPr>
          <w:p w:rsidR="008A6DAD" w:rsidRDefault="00311DC8">
            <w:pPr>
              <w:jc w:val="right"/>
            </w:pPr>
            <w:r>
              <w:rPr>
                <w:sz w:val="20"/>
              </w:rPr>
              <w:t>$193,799</w:t>
            </w:r>
          </w:p>
        </w:tc>
      </w:tr>
      <w:tr w:rsidR="008A6DAD">
        <w:tc>
          <w:tcPr>
            <w:tcW w:w="864" w:type="dxa"/>
          </w:tcPr>
          <w:p w:rsidR="008A6DAD" w:rsidRDefault="00311DC8">
            <w:r>
              <w:rPr>
                <w:sz w:val="20"/>
              </w:rPr>
              <w:t>Graduate Resesarch Assistant</w:t>
            </w:r>
          </w:p>
        </w:tc>
        <w:tc>
          <w:tcPr>
            <w:tcW w:w="1440" w:type="dxa"/>
          </w:tcPr>
          <w:p w:rsidR="008A6DAD" w:rsidRDefault="008A6DAD"/>
        </w:tc>
        <w:tc>
          <w:tcPr>
            <w:tcW w:w="5472" w:type="dxa"/>
          </w:tcPr>
          <w:p w:rsidR="008A6DAD" w:rsidRDefault="00311DC8">
            <w:r>
              <w:rPr>
                <w:sz w:val="20"/>
              </w:rPr>
              <w:t>Resesarch Assistant</w:t>
            </w:r>
          </w:p>
        </w:tc>
        <w:tc>
          <w:tcPr>
            <w:tcW w:w="4032" w:type="dxa"/>
          </w:tcPr>
          <w:p w:rsidR="008A6DAD" w:rsidRDefault="008A6DAD"/>
        </w:tc>
        <w:tc>
          <w:tcPr>
            <w:tcW w:w="360" w:type="dxa"/>
          </w:tcPr>
          <w:p w:rsidR="008A6DAD" w:rsidRDefault="008A6DAD"/>
        </w:tc>
        <w:tc>
          <w:tcPr>
            <w:tcW w:w="360" w:type="dxa"/>
          </w:tcPr>
          <w:p w:rsidR="008A6DAD" w:rsidRDefault="00311DC8">
            <w:pPr>
              <w:jc w:val="right"/>
            </w:pPr>
            <w:r>
              <w:rPr>
                <w:sz w:val="20"/>
              </w:rPr>
              <w:t>45%</w:t>
            </w:r>
          </w:p>
        </w:tc>
        <w:tc>
          <w:tcPr>
            <w:tcW w:w="360" w:type="dxa"/>
          </w:tcPr>
          <w:p w:rsidR="008A6DAD" w:rsidRDefault="00311DC8">
            <w:pPr>
              <w:jc w:val="right"/>
            </w:pPr>
            <w:r>
              <w:rPr>
                <w:sz w:val="20"/>
              </w:rPr>
              <w:t>1.5</w:t>
            </w:r>
          </w:p>
        </w:tc>
        <w:tc>
          <w:tcPr>
            <w:tcW w:w="360" w:type="dxa"/>
          </w:tcPr>
          <w:p w:rsidR="008A6DAD" w:rsidRDefault="008A6DAD"/>
        </w:tc>
        <w:tc>
          <w:tcPr>
            <w:tcW w:w="1152" w:type="dxa"/>
          </w:tcPr>
          <w:p w:rsidR="008A6DAD" w:rsidRDefault="00311DC8">
            <w:pPr>
              <w:jc w:val="right"/>
            </w:pPr>
            <w:r>
              <w:rPr>
                <w:sz w:val="20"/>
              </w:rPr>
              <w:t>$150,933</w:t>
            </w:r>
          </w:p>
        </w:tc>
      </w:tr>
      <w:tr w:rsidR="008A6DAD">
        <w:tc>
          <w:tcPr>
            <w:tcW w:w="864" w:type="dxa"/>
            <w:shd w:val="clear" w:color="auto" w:fill="EEEEEE"/>
          </w:tcPr>
          <w:p w:rsidR="008A6DAD" w:rsidRDefault="008A6DAD"/>
        </w:tc>
        <w:tc>
          <w:tcPr>
            <w:tcW w:w="1440" w:type="dxa"/>
            <w:shd w:val="clear" w:color="auto" w:fill="EEEEEE"/>
          </w:tcPr>
          <w:p w:rsidR="008A6DAD" w:rsidRDefault="008A6DAD"/>
        </w:tc>
        <w:tc>
          <w:tcPr>
            <w:tcW w:w="5472" w:type="dxa"/>
            <w:shd w:val="clear" w:color="auto" w:fill="EEEEEE"/>
          </w:tcPr>
          <w:p w:rsidR="008A6DAD" w:rsidRDefault="008A6DAD"/>
        </w:tc>
        <w:tc>
          <w:tcPr>
            <w:tcW w:w="4032" w:type="dxa"/>
            <w:shd w:val="clear" w:color="auto" w:fill="EEEEEE"/>
          </w:tcPr>
          <w:p w:rsidR="008A6DAD" w:rsidRDefault="008A6DAD"/>
        </w:tc>
        <w:tc>
          <w:tcPr>
            <w:tcW w:w="360" w:type="dxa"/>
            <w:shd w:val="clear" w:color="auto" w:fill="EEEEEE"/>
          </w:tcPr>
          <w:p w:rsidR="008A6DAD" w:rsidRDefault="008A6DAD"/>
        </w:tc>
        <w:tc>
          <w:tcPr>
            <w:tcW w:w="360" w:type="dxa"/>
            <w:shd w:val="clear" w:color="auto" w:fill="EEEEEE"/>
          </w:tcPr>
          <w:p w:rsidR="008A6DAD" w:rsidRDefault="008A6DAD">
            <w:pPr>
              <w:jc w:val="right"/>
            </w:pPr>
          </w:p>
        </w:tc>
        <w:tc>
          <w:tcPr>
            <w:tcW w:w="360" w:type="dxa"/>
            <w:shd w:val="clear" w:color="auto" w:fill="EEEEEE"/>
          </w:tcPr>
          <w:p w:rsidR="008A6DAD" w:rsidRDefault="008A6DAD">
            <w:pPr>
              <w:jc w:val="right"/>
            </w:pPr>
          </w:p>
        </w:tc>
        <w:tc>
          <w:tcPr>
            <w:tcW w:w="360" w:type="dxa"/>
            <w:shd w:val="clear" w:color="auto" w:fill="EEEEEE"/>
          </w:tcPr>
          <w:p w:rsidR="008A6DAD" w:rsidRDefault="00311DC8">
            <w:r>
              <w:rPr>
                <w:b/>
                <w:color w:val="000000"/>
                <w:sz w:val="20"/>
              </w:rPr>
              <w:t>Sub Total</w:t>
            </w:r>
          </w:p>
        </w:tc>
        <w:tc>
          <w:tcPr>
            <w:tcW w:w="1152" w:type="dxa"/>
            <w:shd w:val="clear" w:color="auto" w:fill="EEEEEE"/>
          </w:tcPr>
          <w:p w:rsidR="008A6DAD" w:rsidRDefault="00311DC8">
            <w:pPr>
              <w:jc w:val="right"/>
            </w:pPr>
            <w:r>
              <w:rPr>
                <w:b/>
                <w:color w:val="000000"/>
                <w:sz w:val="20"/>
              </w:rPr>
              <w:t>$433,681</w:t>
            </w:r>
          </w:p>
        </w:tc>
      </w:tr>
      <w:tr w:rsidR="008A6DAD">
        <w:tc>
          <w:tcPr>
            <w:tcW w:w="864" w:type="dxa"/>
            <w:shd w:val="clear" w:color="auto" w:fill="DDDDDD"/>
          </w:tcPr>
          <w:p w:rsidR="008A6DAD" w:rsidRDefault="00311DC8">
            <w:r>
              <w:rPr>
                <w:b/>
                <w:color w:val="000000"/>
                <w:sz w:val="20"/>
              </w:rPr>
              <w:t>Contracts and Services</w:t>
            </w:r>
          </w:p>
        </w:tc>
        <w:tc>
          <w:tcPr>
            <w:tcW w:w="1440" w:type="dxa"/>
            <w:shd w:val="clear" w:color="auto" w:fill="DDDDDD"/>
          </w:tcPr>
          <w:p w:rsidR="008A6DAD" w:rsidRDefault="008A6DAD"/>
        </w:tc>
        <w:tc>
          <w:tcPr>
            <w:tcW w:w="5472" w:type="dxa"/>
            <w:shd w:val="clear" w:color="auto" w:fill="DDDDDD"/>
          </w:tcPr>
          <w:p w:rsidR="008A6DAD" w:rsidRDefault="008A6DAD"/>
        </w:tc>
        <w:tc>
          <w:tcPr>
            <w:tcW w:w="4032" w:type="dxa"/>
            <w:shd w:val="clear" w:color="auto" w:fill="DDDDDD"/>
          </w:tcPr>
          <w:p w:rsidR="008A6DAD" w:rsidRDefault="008A6DAD"/>
        </w:tc>
        <w:tc>
          <w:tcPr>
            <w:tcW w:w="360" w:type="dxa"/>
            <w:shd w:val="clear" w:color="auto" w:fill="DDDDDD"/>
          </w:tcPr>
          <w:p w:rsidR="008A6DAD" w:rsidRDefault="008A6DAD"/>
        </w:tc>
        <w:tc>
          <w:tcPr>
            <w:tcW w:w="360" w:type="dxa"/>
            <w:shd w:val="clear" w:color="auto" w:fill="DDDDDD"/>
          </w:tcPr>
          <w:p w:rsidR="008A6DAD" w:rsidRDefault="008A6DAD">
            <w:pPr>
              <w:jc w:val="right"/>
            </w:pPr>
          </w:p>
        </w:tc>
        <w:tc>
          <w:tcPr>
            <w:tcW w:w="360" w:type="dxa"/>
            <w:shd w:val="clear" w:color="auto" w:fill="DDDDDD"/>
          </w:tcPr>
          <w:p w:rsidR="008A6DAD" w:rsidRDefault="008A6DAD">
            <w:pPr>
              <w:jc w:val="right"/>
            </w:pPr>
          </w:p>
        </w:tc>
        <w:tc>
          <w:tcPr>
            <w:tcW w:w="360" w:type="dxa"/>
            <w:shd w:val="clear" w:color="auto" w:fill="DDDDDD"/>
          </w:tcPr>
          <w:p w:rsidR="008A6DAD" w:rsidRDefault="008A6DAD"/>
        </w:tc>
        <w:tc>
          <w:tcPr>
            <w:tcW w:w="1152" w:type="dxa"/>
            <w:shd w:val="clear" w:color="auto" w:fill="DDDDDD"/>
          </w:tcPr>
          <w:p w:rsidR="008A6DAD" w:rsidRDefault="008A6DAD">
            <w:pPr>
              <w:jc w:val="right"/>
            </w:pPr>
          </w:p>
        </w:tc>
      </w:tr>
      <w:tr w:rsidR="008A6DAD">
        <w:tc>
          <w:tcPr>
            <w:tcW w:w="864" w:type="dxa"/>
            <w:shd w:val="clear" w:color="auto" w:fill="EEEEEE"/>
          </w:tcPr>
          <w:p w:rsidR="008A6DAD" w:rsidRDefault="008A6DAD"/>
        </w:tc>
        <w:tc>
          <w:tcPr>
            <w:tcW w:w="1440" w:type="dxa"/>
            <w:shd w:val="clear" w:color="auto" w:fill="EEEEEE"/>
          </w:tcPr>
          <w:p w:rsidR="008A6DAD" w:rsidRDefault="008A6DAD"/>
        </w:tc>
        <w:tc>
          <w:tcPr>
            <w:tcW w:w="5472" w:type="dxa"/>
            <w:shd w:val="clear" w:color="auto" w:fill="EEEEEE"/>
          </w:tcPr>
          <w:p w:rsidR="008A6DAD" w:rsidRDefault="008A6DAD"/>
        </w:tc>
        <w:tc>
          <w:tcPr>
            <w:tcW w:w="4032" w:type="dxa"/>
            <w:shd w:val="clear" w:color="auto" w:fill="EEEEEE"/>
          </w:tcPr>
          <w:p w:rsidR="008A6DAD" w:rsidRDefault="008A6DAD"/>
        </w:tc>
        <w:tc>
          <w:tcPr>
            <w:tcW w:w="360" w:type="dxa"/>
            <w:shd w:val="clear" w:color="auto" w:fill="EEEEEE"/>
          </w:tcPr>
          <w:p w:rsidR="008A6DAD" w:rsidRDefault="008A6DAD"/>
        </w:tc>
        <w:tc>
          <w:tcPr>
            <w:tcW w:w="360" w:type="dxa"/>
            <w:shd w:val="clear" w:color="auto" w:fill="EEEEEE"/>
          </w:tcPr>
          <w:p w:rsidR="008A6DAD" w:rsidRDefault="008A6DAD">
            <w:pPr>
              <w:jc w:val="right"/>
            </w:pPr>
          </w:p>
        </w:tc>
        <w:tc>
          <w:tcPr>
            <w:tcW w:w="360" w:type="dxa"/>
            <w:shd w:val="clear" w:color="auto" w:fill="EEEEEE"/>
          </w:tcPr>
          <w:p w:rsidR="008A6DAD" w:rsidRDefault="008A6DAD">
            <w:pPr>
              <w:jc w:val="right"/>
            </w:pPr>
          </w:p>
        </w:tc>
        <w:tc>
          <w:tcPr>
            <w:tcW w:w="360" w:type="dxa"/>
            <w:shd w:val="clear" w:color="auto" w:fill="EEEEEE"/>
          </w:tcPr>
          <w:p w:rsidR="008A6DAD" w:rsidRDefault="00311DC8">
            <w:r>
              <w:rPr>
                <w:b/>
                <w:color w:val="000000"/>
                <w:sz w:val="20"/>
              </w:rPr>
              <w:t>Sub Total</w:t>
            </w:r>
          </w:p>
        </w:tc>
        <w:tc>
          <w:tcPr>
            <w:tcW w:w="1152" w:type="dxa"/>
            <w:shd w:val="clear" w:color="auto" w:fill="EEEEEE"/>
          </w:tcPr>
          <w:p w:rsidR="008A6DAD" w:rsidRDefault="00311DC8">
            <w:pPr>
              <w:jc w:val="right"/>
            </w:pPr>
            <w:r>
              <w:rPr>
                <w:b/>
                <w:color w:val="000000"/>
                <w:sz w:val="20"/>
              </w:rPr>
              <w:t>-</w:t>
            </w:r>
          </w:p>
        </w:tc>
      </w:tr>
      <w:tr w:rsidR="008A6DAD">
        <w:tc>
          <w:tcPr>
            <w:tcW w:w="864" w:type="dxa"/>
            <w:shd w:val="clear" w:color="auto" w:fill="DDDDDD"/>
          </w:tcPr>
          <w:p w:rsidR="008A6DAD" w:rsidRDefault="00311DC8">
            <w:r>
              <w:rPr>
                <w:b/>
                <w:color w:val="000000"/>
                <w:sz w:val="20"/>
              </w:rPr>
              <w:t>Equipment, Tools, and Supplies</w:t>
            </w:r>
          </w:p>
        </w:tc>
        <w:tc>
          <w:tcPr>
            <w:tcW w:w="1440" w:type="dxa"/>
            <w:shd w:val="clear" w:color="auto" w:fill="DDDDDD"/>
          </w:tcPr>
          <w:p w:rsidR="008A6DAD" w:rsidRDefault="008A6DAD"/>
        </w:tc>
        <w:tc>
          <w:tcPr>
            <w:tcW w:w="5472" w:type="dxa"/>
            <w:shd w:val="clear" w:color="auto" w:fill="DDDDDD"/>
          </w:tcPr>
          <w:p w:rsidR="008A6DAD" w:rsidRDefault="008A6DAD"/>
        </w:tc>
        <w:tc>
          <w:tcPr>
            <w:tcW w:w="4032" w:type="dxa"/>
            <w:shd w:val="clear" w:color="auto" w:fill="DDDDDD"/>
          </w:tcPr>
          <w:p w:rsidR="008A6DAD" w:rsidRDefault="008A6DAD"/>
        </w:tc>
        <w:tc>
          <w:tcPr>
            <w:tcW w:w="360" w:type="dxa"/>
            <w:shd w:val="clear" w:color="auto" w:fill="DDDDDD"/>
          </w:tcPr>
          <w:p w:rsidR="008A6DAD" w:rsidRDefault="008A6DAD"/>
        </w:tc>
        <w:tc>
          <w:tcPr>
            <w:tcW w:w="360" w:type="dxa"/>
            <w:shd w:val="clear" w:color="auto" w:fill="DDDDDD"/>
          </w:tcPr>
          <w:p w:rsidR="008A6DAD" w:rsidRDefault="008A6DAD">
            <w:pPr>
              <w:jc w:val="right"/>
            </w:pPr>
          </w:p>
        </w:tc>
        <w:tc>
          <w:tcPr>
            <w:tcW w:w="360" w:type="dxa"/>
            <w:shd w:val="clear" w:color="auto" w:fill="DDDDDD"/>
          </w:tcPr>
          <w:p w:rsidR="008A6DAD" w:rsidRDefault="008A6DAD">
            <w:pPr>
              <w:jc w:val="right"/>
            </w:pPr>
          </w:p>
        </w:tc>
        <w:tc>
          <w:tcPr>
            <w:tcW w:w="360" w:type="dxa"/>
            <w:shd w:val="clear" w:color="auto" w:fill="DDDDDD"/>
          </w:tcPr>
          <w:p w:rsidR="008A6DAD" w:rsidRDefault="008A6DAD"/>
        </w:tc>
        <w:tc>
          <w:tcPr>
            <w:tcW w:w="1152" w:type="dxa"/>
            <w:shd w:val="clear" w:color="auto" w:fill="DDDDDD"/>
          </w:tcPr>
          <w:p w:rsidR="008A6DAD" w:rsidRDefault="008A6DAD">
            <w:pPr>
              <w:jc w:val="right"/>
            </w:pPr>
          </w:p>
        </w:tc>
      </w:tr>
      <w:tr w:rsidR="008A6DAD">
        <w:tc>
          <w:tcPr>
            <w:tcW w:w="864" w:type="dxa"/>
          </w:tcPr>
          <w:p w:rsidR="008A6DAD" w:rsidRDefault="008A6DAD"/>
        </w:tc>
        <w:tc>
          <w:tcPr>
            <w:tcW w:w="1440" w:type="dxa"/>
          </w:tcPr>
          <w:p w:rsidR="008A6DAD" w:rsidRDefault="00311DC8">
            <w:r>
              <w:rPr>
                <w:sz w:val="20"/>
              </w:rPr>
              <w:t>Tools and Supplies</w:t>
            </w:r>
          </w:p>
        </w:tc>
        <w:tc>
          <w:tcPr>
            <w:tcW w:w="5472" w:type="dxa"/>
          </w:tcPr>
          <w:p w:rsidR="008A6DAD" w:rsidRDefault="00311DC8">
            <w:r>
              <w:rPr>
                <w:sz w:val="20"/>
              </w:rPr>
              <w:t>Materials and lab supplies including chemicals</w:t>
            </w:r>
            <w:r>
              <w:rPr>
                <w:sz w:val="20"/>
              </w:rPr>
              <w:t xml:space="preserve"> for analysis, catalysts, consumable supplies for analytical instruments, external analysis, glassware, etc.</w:t>
            </w:r>
          </w:p>
        </w:tc>
        <w:tc>
          <w:tcPr>
            <w:tcW w:w="4032" w:type="dxa"/>
          </w:tcPr>
          <w:p w:rsidR="008A6DAD" w:rsidRDefault="00311DC8">
            <w:r>
              <w:rPr>
                <w:sz w:val="20"/>
              </w:rPr>
              <w:t>For running experiments and operating the systems.</w:t>
            </w:r>
          </w:p>
        </w:tc>
        <w:tc>
          <w:tcPr>
            <w:tcW w:w="360" w:type="dxa"/>
          </w:tcPr>
          <w:p w:rsidR="008A6DAD" w:rsidRDefault="008A6DAD"/>
        </w:tc>
        <w:tc>
          <w:tcPr>
            <w:tcW w:w="360" w:type="dxa"/>
          </w:tcPr>
          <w:p w:rsidR="008A6DAD" w:rsidRDefault="008A6DAD">
            <w:pPr>
              <w:jc w:val="right"/>
            </w:pPr>
          </w:p>
        </w:tc>
        <w:tc>
          <w:tcPr>
            <w:tcW w:w="360" w:type="dxa"/>
          </w:tcPr>
          <w:p w:rsidR="008A6DAD" w:rsidRDefault="008A6DAD">
            <w:pPr>
              <w:jc w:val="right"/>
            </w:pPr>
          </w:p>
        </w:tc>
        <w:tc>
          <w:tcPr>
            <w:tcW w:w="360" w:type="dxa"/>
          </w:tcPr>
          <w:p w:rsidR="008A6DAD" w:rsidRDefault="008A6DAD"/>
        </w:tc>
        <w:tc>
          <w:tcPr>
            <w:tcW w:w="1152" w:type="dxa"/>
          </w:tcPr>
          <w:p w:rsidR="008A6DAD" w:rsidRDefault="00311DC8">
            <w:pPr>
              <w:jc w:val="right"/>
            </w:pPr>
            <w:r>
              <w:rPr>
                <w:sz w:val="20"/>
              </w:rPr>
              <w:t>$13,319</w:t>
            </w:r>
          </w:p>
        </w:tc>
      </w:tr>
      <w:tr w:rsidR="008A6DAD">
        <w:tc>
          <w:tcPr>
            <w:tcW w:w="864" w:type="dxa"/>
          </w:tcPr>
          <w:p w:rsidR="008A6DAD" w:rsidRDefault="008A6DAD"/>
        </w:tc>
        <w:tc>
          <w:tcPr>
            <w:tcW w:w="1440" w:type="dxa"/>
          </w:tcPr>
          <w:p w:rsidR="008A6DAD" w:rsidRDefault="00311DC8">
            <w:r>
              <w:rPr>
                <w:sz w:val="20"/>
              </w:rPr>
              <w:t>Equipment</w:t>
            </w:r>
          </w:p>
        </w:tc>
        <w:tc>
          <w:tcPr>
            <w:tcW w:w="5472" w:type="dxa"/>
          </w:tcPr>
          <w:p w:rsidR="008A6DAD" w:rsidRDefault="00311DC8">
            <w:r>
              <w:rPr>
                <w:sz w:val="20"/>
              </w:rPr>
              <w:t xml:space="preserve">Components for fabrication of experimental apparatus, including NTP </w:t>
            </w:r>
            <w:r>
              <w:rPr>
                <w:sz w:val="20"/>
              </w:rPr>
              <w:t>reactors, power supply, catalyst bed, UV light, mixer, pipes, pumps, control, etc.</w:t>
            </w:r>
          </w:p>
        </w:tc>
        <w:tc>
          <w:tcPr>
            <w:tcW w:w="4032" w:type="dxa"/>
          </w:tcPr>
          <w:p w:rsidR="008A6DAD" w:rsidRDefault="00311DC8">
            <w:r>
              <w:rPr>
                <w:sz w:val="20"/>
              </w:rPr>
              <w:t>To fabricate experimental apparatus and small system for running experiments, conducting performance analysis, and demonstration</w:t>
            </w:r>
          </w:p>
        </w:tc>
        <w:tc>
          <w:tcPr>
            <w:tcW w:w="360" w:type="dxa"/>
          </w:tcPr>
          <w:p w:rsidR="008A6DAD" w:rsidRDefault="008A6DAD"/>
        </w:tc>
        <w:tc>
          <w:tcPr>
            <w:tcW w:w="360" w:type="dxa"/>
          </w:tcPr>
          <w:p w:rsidR="008A6DAD" w:rsidRDefault="008A6DAD">
            <w:pPr>
              <w:jc w:val="right"/>
            </w:pPr>
          </w:p>
        </w:tc>
        <w:tc>
          <w:tcPr>
            <w:tcW w:w="360" w:type="dxa"/>
          </w:tcPr>
          <w:p w:rsidR="008A6DAD" w:rsidRDefault="008A6DAD">
            <w:pPr>
              <w:jc w:val="right"/>
            </w:pPr>
          </w:p>
        </w:tc>
        <w:tc>
          <w:tcPr>
            <w:tcW w:w="360" w:type="dxa"/>
          </w:tcPr>
          <w:p w:rsidR="008A6DAD" w:rsidRDefault="008A6DAD"/>
        </w:tc>
        <w:tc>
          <w:tcPr>
            <w:tcW w:w="1152" w:type="dxa"/>
          </w:tcPr>
          <w:p w:rsidR="008A6DAD" w:rsidRDefault="00311DC8">
            <w:pPr>
              <w:jc w:val="right"/>
            </w:pPr>
            <w:r>
              <w:rPr>
                <w:sz w:val="20"/>
              </w:rPr>
              <w:t>$100,000</w:t>
            </w:r>
          </w:p>
        </w:tc>
      </w:tr>
      <w:tr w:rsidR="008A6DAD">
        <w:tc>
          <w:tcPr>
            <w:tcW w:w="864" w:type="dxa"/>
            <w:shd w:val="clear" w:color="auto" w:fill="EEEEEE"/>
          </w:tcPr>
          <w:p w:rsidR="008A6DAD" w:rsidRDefault="008A6DAD"/>
        </w:tc>
        <w:tc>
          <w:tcPr>
            <w:tcW w:w="1440" w:type="dxa"/>
            <w:shd w:val="clear" w:color="auto" w:fill="EEEEEE"/>
          </w:tcPr>
          <w:p w:rsidR="008A6DAD" w:rsidRDefault="008A6DAD"/>
        </w:tc>
        <w:tc>
          <w:tcPr>
            <w:tcW w:w="5472" w:type="dxa"/>
            <w:shd w:val="clear" w:color="auto" w:fill="EEEEEE"/>
          </w:tcPr>
          <w:p w:rsidR="008A6DAD" w:rsidRDefault="008A6DAD"/>
        </w:tc>
        <w:tc>
          <w:tcPr>
            <w:tcW w:w="4032" w:type="dxa"/>
            <w:shd w:val="clear" w:color="auto" w:fill="EEEEEE"/>
          </w:tcPr>
          <w:p w:rsidR="008A6DAD" w:rsidRDefault="008A6DAD"/>
        </w:tc>
        <w:tc>
          <w:tcPr>
            <w:tcW w:w="360" w:type="dxa"/>
            <w:shd w:val="clear" w:color="auto" w:fill="EEEEEE"/>
          </w:tcPr>
          <w:p w:rsidR="008A6DAD" w:rsidRDefault="008A6DAD"/>
        </w:tc>
        <w:tc>
          <w:tcPr>
            <w:tcW w:w="360" w:type="dxa"/>
            <w:shd w:val="clear" w:color="auto" w:fill="EEEEEE"/>
          </w:tcPr>
          <w:p w:rsidR="008A6DAD" w:rsidRDefault="008A6DAD">
            <w:pPr>
              <w:jc w:val="right"/>
            </w:pPr>
          </w:p>
        </w:tc>
        <w:tc>
          <w:tcPr>
            <w:tcW w:w="360" w:type="dxa"/>
            <w:shd w:val="clear" w:color="auto" w:fill="EEEEEE"/>
          </w:tcPr>
          <w:p w:rsidR="008A6DAD" w:rsidRDefault="008A6DAD">
            <w:pPr>
              <w:jc w:val="right"/>
            </w:pPr>
          </w:p>
        </w:tc>
        <w:tc>
          <w:tcPr>
            <w:tcW w:w="360" w:type="dxa"/>
            <w:shd w:val="clear" w:color="auto" w:fill="EEEEEE"/>
          </w:tcPr>
          <w:p w:rsidR="008A6DAD" w:rsidRDefault="00311DC8">
            <w:r>
              <w:rPr>
                <w:b/>
                <w:color w:val="000000"/>
                <w:sz w:val="20"/>
              </w:rPr>
              <w:t>Sub Total</w:t>
            </w:r>
          </w:p>
        </w:tc>
        <w:tc>
          <w:tcPr>
            <w:tcW w:w="1152" w:type="dxa"/>
            <w:shd w:val="clear" w:color="auto" w:fill="EEEEEE"/>
          </w:tcPr>
          <w:p w:rsidR="008A6DAD" w:rsidRDefault="00311DC8">
            <w:pPr>
              <w:jc w:val="right"/>
            </w:pPr>
            <w:r>
              <w:rPr>
                <w:b/>
                <w:color w:val="000000"/>
                <w:sz w:val="20"/>
              </w:rPr>
              <w:t>$113,319</w:t>
            </w:r>
          </w:p>
        </w:tc>
      </w:tr>
      <w:tr w:rsidR="008A6DAD">
        <w:tc>
          <w:tcPr>
            <w:tcW w:w="864" w:type="dxa"/>
            <w:shd w:val="clear" w:color="auto" w:fill="DDDDDD"/>
          </w:tcPr>
          <w:p w:rsidR="008A6DAD" w:rsidRDefault="00311DC8">
            <w:r>
              <w:rPr>
                <w:b/>
                <w:color w:val="000000"/>
                <w:sz w:val="20"/>
              </w:rPr>
              <w:t>Capital Expenditures</w:t>
            </w:r>
          </w:p>
        </w:tc>
        <w:tc>
          <w:tcPr>
            <w:tcW w:w="1440" w:type="dxa"/>
            <w:shd w:val="clear" w:color="auto" w:fill="DDDDDD"/>
          </w:tcPr>
          <w:p w:rsidR="008A6DAD" w:rsidRDefault="008A6DAD"/>
        </w:tc>
        <w:tc>
          <w:tcPr>
            <w:tcW w:w="5472" w:type="dxa"/>
            <w:shd w:val="clear" w:color="auto" w:fill="DDDDDD"/>
          </w:tcPr>
          <w:p w:rsidR="008A6DAD" w:rsidRDefault="008A6DAD"/>
        </w:tc>
        <w:tc>
          <w:tcPr>
            <w:tcW w:w="4032" w:type="dxa"/>
            <w:shd w:val="clear" w:color="auto" w:fill="DDDDDD"/>
          </w:tcPr>
          <w:p w:rsidR="008A6DAD" w:rsidRDefault="008A6DAD"/>
        </w:tc>
        <w:tc>
          <w:tcPr>
            <w:tcW w:w="360" w:type="dxa"/>
            <w:shd w:val="clear" w:color="auto" w:fill="DDDDDD"/>
          </w:tcPr>
          <w:p w:rsidR="008A6DAD" w:rsidRDefault="008A6DAD"/>
        </w:tc>
        <w:tc>
          <w:tcPr>
            <w:tcW w:w="360" w:type="dxa"/>
            <w:shd w:val="clear" w:color="auto" w:fill="DDDDDD"/>
          </w:tcPr>
          <w:p w:rsidR="008A6DAD" w:rsidRDefault="008A6DAD">
            <w:pPr>
              <w:jc w:val="right"/>
            </w:pPr>
          </w:p>
        </w:tc>
        <w:tc>
          <w:tcPr>
            <w:tcW w:w="360" w:type="dxa"/>
            <w:shd w:val="clear" w:color="auto" w:fill="DDDDDD"/>
          </w:tcPr>
          <w:p w:rsidR="008A6DAD" w:rsidRDefault="008A6DAD">
            <w:pPr>
              <w:jc w:val="right"/>
            </w:pPr>
          </w:p>
        </w:tc>
        <w:tc>
          <w:tcPr>
            <w:tcW w:w="360" w:type="dxa"/>
            <w:shd w:val="clear" w:color="auto" w:fill="DDDDDD"/>
          </w:tcPr>
          <w:p w:rsidR="008A6DAD" w:rsidRDefault="008A6DAD"/>
        </w:tc>
        <w:tc>
          <w:tcPr>
            <w:tcW w:w="1152" w:type="dxa"/>
            <w:shd w:val="clear" w:color="auto" w:fill="DDDDDD"/>
          </w:tcPr>
          <w:p w:rsidR="008A6DAD" w:rsidRDefault="008A6DAD">
            <w:pPr>
              <w:jc w:val="right"/>
            </w:pPr>
          </w:p>
        </w:tc>
      </w:tr>
      <w:tr w:rsidR="008A6DAD">
        <w:tc>
          <w:tcPr>
            <w:tcW w:w="864" w:type="dxa"/>
            <w:shd w:val="clear" w:color="auto" w:fill="EEEEEE"/>
          </w:tcPr>
          <w:p w:rsidR="008A6DAD" w:rsidRDefault="008A6DAD"/>
        </w:tc>
        <w:tc>
          <w:tcPr>
            <w:tcW w:w="1440" w:type="dxa"/>
            <w:shd w:val="clear" w:color="auto" w:fill="EEEEEE"/>
          </w:tcPr>
          <w:p w:rsidR="008A6DAD" w:rsidRDefault="008A6DAD"/>
        </w:tc>
        <w:tc>
          <w:tcPr>
            <w:tcW w:w="5472" w:type="dxa"/>
            <w:shd w:val="clear" w:color="auto" w:fill="EEEEEE"/>
          </w:tcPr>
          <w:p w:rsidR="008A6DAD" w:rsidRDefault="008A6DAD"/>
        </w:tc>
        <w:tc>
          <w:tcPr>
            <w:tcW w:w="4032" w:type="dxa"/>
            <w:shd w:val="clear" w:color="auto" w:fill="EEEEEE"/>
          </w:tcPr>
          <w:p w:rsidR="008A6DAD" w:rsidRDefault="008A6DAD"/>
        </w:tc>
        <w:tc>
          <w:tcPr>
            <w:tcW w:w="360" w:type="dxa"/>
            <w:shd w:val="clear" w:color="auto" w:fill="EEEEEE"/>
          </w:tcPr>
          <w:p w:rsidR="008A6DAD" w:rsidRDefault="008A6DAD"/>
        </w:tc>
        <w:tc>
          <w:tcPr>
            <w:tcW w:w="360" w:type="dxa"/>
            <w:shd w:val="clear" w:color="auto" w:fill="EEEEEE"/>
          </w:tcPr>
          <w:p w:rsidR="008A6DAD" w:rsidRDefault="008A6DAD">
            <w:pPr>
              <w:jc w:val="right"/>
            </w:pPr>
          </w:p>
        </w:tc>
        <w:tc>
          <w:tcPr>
            <w:tcW w:w="360" w:type="dxa"/>
            <w:shd w:val="clear" w:color="auto" w:fill="EEEEEE"/>
          </w:tcPr>
          <w:p w:rsidR="008A6DAD" w:rsidRDefault="008A6DAD">
            <w:pPr>
              <w:jc w:val="right"/>
            </w:pPr>
          </w:p>
        </w:tc>
        <w:tc>
          <w:tcPr>
            <w:tcW w:w="360" w:type="dxa"/>
            <w:shd w:val="clear" w:color="auto" w:fill="EEEEEE"/>
          </w:tcPr>
          <w:p w:rsidR="008A6DAD" w:rsidRDefault="00311DC8">
            <w:r>
              <w:rPr>
                <w:b/>
                <w:color w:val="000000"/>
                <w:sz w:val="20"/>
              </w:rPr>
              <w:t>Sub Total</w:t>
            </w:r>
          </w:p>
        </w:tc>
        <w:tc>
          <w:tcPr>
            <w:tcW w:w="1152" w:type="dxa"/>
            <w:shd w:val="clear" w:color="auto" w:fill="EEEEEE"/>
          </w:tcPr>
          <w:p w:rsidR="008A6DAD" w:rsidRDefault="00311DC8">
            <w:pPr>
              <w:jc w:val="right"/>
            </w:pPr>
            <w:r>
              <w:rPr>
                <w:b/>
                <w:color w:val="000000"/>
                <w:sz w:val="20"/>
              </w:rPr>
              <w:t>-</w:t>
            </w:r>
          </w:p>
        </w:tc>
      </w:tr>
      <w:tr w:rsidR="008A6DAD">
        <w:tc>
          <w:tcPr>
            <w:tcW w:w="864" w:type="dxa"/>
            <w:shd w:val="clear" w:color="auto" w:fill="DDDDDD"/>
          </w:tcPr>
          <w:p w:rsidR="008A6DAD" w:rsidRDefault="00311DC8">
            <w:r>
              <w:rPr>
                <w:b/>
                <w:color w:val="000000"/>
                <w:sz w:val="20"/>
              </w:rPr>
              <w:t>Acquisitions and Stewardship</w:t>
            </w:r>
          </w:p>
        </w:tc>
        <w:tc>
          <w:tcPr>
            <w:tcW w:w="1440" w:type="dxa"/>
            <w:shd w:val="clear" w:color="auto" w:fill="DDDDDD"/>
          </w:tcPr>
          <w:p w:rsidR="008A6DAD" w:rsidRDefault="008A6DAD"/>
        </w:tc>
        <w:tc>
          <w:tcPr>
            <w:tcW w:w="5472" w:type="dxa"/>
            <w:shd w:val="clear" w:color="auto" w:fill="DDDDDD"/>
          </w:tcPr>
          <w:p w:rsidR="008A6DAD" w:rsidRDefault="008A6DAD"/>
        </w:tc>
        <w:tc>
          <w:tcPr>
            <w:tcW w:w="4032" w:type="dxa"/>
            <w:shd w:val="clear" w:color="auto" w:fill="DDDDDD"/>
          </w:tcPr>
          <w:p w:rsidR="008A6DAD" w:rsidRDefault="008A6DAD"/>
        </w:tc>
        <w:tc>
          <w:tcPr>
            <w:tcW w:w="360" w:type="dxa"/>
            <w:shd w:val="clear" w:color="auto" w:fill="DDDDDD"/>
          </w:tcPr>
          <w:p w:rsidR="008A6DAD" w:rsidRDefault="008A6DAD"/>
        </w:tc>
        <w:tc>
          <w:tcPr>
            <w:tcW w:w="360" w:type="dxa"/>
            <w:shd w:val="clear" w:color="auto" w:fill="DDDDDD"/>
          </w:tcPr>
          <w:p w:rsidR="008A6DAD" w:rsidRDefault="008A6DAD">
            <w:pPr>
              <w:jc w:val="right"/>
            </w:pPr>
          </w:p>
        </w:tc>
        <w:tc>
          <w:tcPr>
            <w:tcW w:w="360" w:type="dxa"/>
            <w:shd w:val="clear" w:color="auto" w:fill="DDDDDD"/>
          </w:tcPr>
          <w:p w:rsidR="008A6DAD" w:rsidRDefault="008A6DAD">
            <w:pPr>
              <w:jc w:val="right"/>
            </w:pPr>
          </w:p>
        </w:tc>
        <w:tc>
          <w:tcPr>
            <w:tcW w:w="360" w:type="dxa"/>
            <w:shd w:val="clear" w:color="auto" w:fill="DDDDDD"/>
          </w:tcPr>
          <w:p w:rsidR="008A6DAD" w:rsidRDefault="008A6DAD"/>
        </w:tc>
        <w:tc>
          <w:tcPr>
            <w:tcW w:w="1152" w:type="dxa"/>
            <w:shd w:val="clear" w:color="auto" w:fill="DDDDDD"/>
          </w:tcPr>
          <w:p w:rsidR="008A6DAD" w:rsidRDefault="008A6DAD">
            <w:pPr>
              <w:jc w:val="right"/>
            </w:pPr>
          </w:p>
        </w:tc>
      </w:tr>
      <w:tr w:rsidR="008A6DAD">
        <w:tc>
          <w:tcPr>
            <w:tcW w:w="864" w:type="dxa"/>
            <w:shd w:val="clear" w:color="auto" w:fill="EEEEEE"/>
          </w:tcPr>
          <w:p w:rsidR="008A6DAD" w:rsidRDefault="008A6DAD"/>
        </w:tc>
        <w:tc>
          <w:tcPr>
            <w:tcW w:w="1440" w:type="dxa"/>
            <w:shd w:val="clear" w:color="auto" w:fill="EEEEEE"/>
          </w:tcPr>
          <w:p w:rsidR="008A6DAD" w:rsidRDefault="008A6DAD"/>
        </w:tc>
        <w:tc>
          <w:tcPr>
            <w:tcW w:w="5472" w:type="dxa"/>
            <w:shd w:val="clear" w:color="auto" w:fill="EEEEEE"/>
          </w:tcPr>
          <w:p w:rsidR="008A6DAD" w:rsidRDefault="008A6DAD"/>
        </w:tc>
        <w:tc>
          <w:tcPr>
            <w:tcW w:w="4032" w:type="dxa"/>
            <w:shd w:val="clear" w:color="auto" w:fill="EEEEEE"/>
          </w:tcPr>
          <w:p w:rsidR="008A6DAD" w:rsidRDefault="008A6DAD"/>
        </w:tc>
        <w:tc>
          <w:tcPr>
            <w:tcW w:w="360" w:type="dxa"/>
            <w:shd w:val="clear" w:color="auto" w:fill="EEEEEE"/>
          </w:tcPr>
          <w:p w:rsidR="008A6DAD" w:rsidRDefault="008A6DAD"/>
        </w:tc>
        <w:tc>
          <w:tcPr>
            <w:tcW w:w="360" w:type="dxa"/>
            <w:shd w:val="clear" w:color="auto" w:fill="EEEEEE"/>
          </w:tcPr>
          <w:p w:rsidR="008A6DAD" w:rsidRDefault="008A6DAD">
            <w:pPr>
              <w:jc w:val="right"/>
            </w:pPr>
          </w:p>
        </w:tc>
        <w:tc>
          <w:tcPr>
            <w:tcW w:w="360" w:type="dxa"/>
            <w:shd w:val="clear" w:color="auto" w:fill="EEEEEE"/>
          </w:tcPr>
          <w:p w:rsidR="008A6DAD" w:rsidRDefault="008A6DAD">
            <w:pPr>
              <w:jc w:val="right"/>
            </w:pPr>
          </w:p>
        </w:tc>
        <w:tc>
          <w:tcPr>
            <w:tcW w:w="360" w:type="dxa"/>
            <w:shd w:val="clear" w:color="auto" w:fill="EEEEEE"/>
          </w:tcPr>
          <w:p w:rsidR="008A6DAD" w:rsidRDefault="00311DC8">
            <w:r>
              <w:rPr>
                <w:b/>
                <w:color w:val="000000"/>
                <w:sz w:val="20"/>
              </w:rPr>
              <w:t>Sub Total</w:t>
            </w:r>
          </w:p>
        </w:tc>
        <w:tc>
          <w:tcPr>
            <w:tcW w:w="1152" w:type="dxa"/>
            <w:shd w:val="clear" w:color="auto" w:fill="EEEEEE"/>
          </w:tcPr>
          <w:p w:rsidR="008A6DAD" w:rsidRDefault="00311DC8">
            <w:pPr>
              <w:jc w:val="right"/>
            </w:pPr>
            <w:r>
              <w:rPr>
                <w:b/>
                <w:color w:val="000000"/>
                <w:sz w:val="20"/>
              </w:rPr>
              <w:t>-</w:t>
            </w:r>
          </w:p>
        </w:tc>
      </w:tr>
      <w:tr w:rsidR="008A6DAD">
        <w:tc>
          <w:tcPr>
            <w:tcW w:w="864" w:type="dxa"/>
            <w:shd w:val="clear" w:color="auto" w:fill="DDDDDD"/>
          </w:tcPr>
          <w:p w:rsidR="008A6DAD" w:rsidRDefault="00311DC8">
            <w:r>
              <w:rPr>
                <w:b/>
                <w:color w:val="000000"/>
                <w:sz w:val="20"/>
              </w:rPr>
              <w:lastRenderedPageBreak/>
              <w:t>Travel In Minnesota</w:t>
            </w:r>
          </w:p>
        </w:tc>
        <w:tc>
          <w:tcPr>
            <w:tcW w:w="1440" w:type="dxa"/>
            <w:shd w:val="clear" w:color="auto" w:fill="DDDDDD"/>
          </w:tcPr>
          <w:p w:rsidR="008A6DAD" w:rsidRDefault="008A6DAD"/>
        </w:tc>
        <w:tc>
          <w:tcPr>
            <w:tcW w:w="5472" w:type="dxa"/>
            <w:shd w:val="clear" w:color="auto" w:fill="DDDDDD"/>
          </w:tcPr>
          <w:p w:rsidR="008A6DAD" w:rsidRDefault="008A6DAD"/>
        </w:tc>
        <w:tc>
          <w:tcPr>
            <w:tcW w:w="4032" w:type="dxa"/>
            <w:shd w:val="clear" w:color="auto" w:fill="DDDDDD"/>
          </w:tcPr>
          <w:p w:rsidR="008A6DAD" w:rsidRDefault="008A6DAD"/>
        </w:tc>
        <w:tc>
          <w:tcPr>
            <w:tcW w:w="360" w:type="dxa"/>
            <w:shd w:val="clear" w:color="auto" w:fill="DDDDDD"/>
          </w:tcPr>
          <w:p w:rsidR="008A6DAD" w:rsidRDefault="008A6DAD"/>
        </w:tc>
        <w:tc>
          <w:tcPr>
            <w:tcW w:w="360" w:type="dxa"/>
            <w:shd w:val="clear" w:color="auto" w:fill="DDDDDD"/>
          </w:tcPr>
          <w:p w:rsidR="008A6DAD" w:rsidRDefault="008A6DAD">
            <w:pPr>
              <w:jc w:val="right"/>
            </w:pPr>
          </w:p>
        </w:tc>
        <w:tc>
          <w:tcPr>
            <w:tcW w:w="360" w:type="dxa"/>
            <w:shd w:val="clear" w:color="auto" w:fill="DDDDDD"/>
          </w:tcPr>
          <w:p w:rsidR="008A6DAD" w:rsidRDefault="008A6DAD">
            <w:pPr>
              <w:jc w:val="right"/>
            </w:pPr>
          </w:p>
        </w:tc>
        <w:tc>
          <w:tcPr>
            <w:tcW w:w="360" w:type="dxa"/>
            <w:shd w:val="clear" w:color="auto" w:fill="DDDDDD"/>
          </w:tcPr>
          <w:p w:rsidR="008A6DAD" w:rsidRDefault="008A6DAD"/>
        </w:tc>
        <w:tc>
          <w:tcPr>
            <w:tcW w:w="1152" w:type="dxa"/>
            <w:shd w:val="clear" w:color="auto" w:fill="DDDDDD"/>
          </w:tcPr>
          <w:p w:rsidR="008A6DAD" w:rsidRDefault="008A6DAD">
            <w:pPr>
              <w:jc w:val="right"/>
            </w:pPr>
          </w:p>
        </w:tc>
      </w:tr>
      <w:tr w:rsidR="008A6DAD">
        <w:tc>
          <w:tcPr>
            <w:tcW w:w="864" w:type="dxa"/>
          </w:tcPr>
          <w:p w:rsidR="008A6DAD" w:rsidRDefault="008A6DAD"/>
        </w:tc>
        <w:tc>
          <w:tcPr>
            <w:tcW w:w="1440" w:type="dxa"/>
          </w:tcPr>
          <w:p w:rsidR="008A6DAD" w:rsidRDefault="00311DC8">
            <w:r>
              <w:rPr>
                <w:sz w:val="20"/>
              </w:rPr>
              <w:t>Miles/ Meals/ Lodging</w:t>
            </w:r>
          </w:p>
        </w:tc>
        <w:tc>
          <w:tcPr>
            <w:tcW w:w="5472" w:type="dxa"/>
          </w:tcPr>
          <w:p w:rsidR="008A6DAD" w:rsidRDefault="00311DC8">
            <w:r>
              <w:rPr>
                <w:sz w:val="20"/>
              </w:rPr>
              <w:t>Travel</w:t>
            </w:r>
          </w:p>
        </w:tc>
        <w:tc>
          <w:tcPr>
            <w:tcW w:w="4032" w:type="dxa"/>
          </w:tcPr>
          <w:p w:rsidR="008A6DAD" w:rsidRDefault="00311DC8">
            <w:r>
              <w:rPr>
                <w:sz w:val="20"/>
              </w:rPr>
              <w:t>Travel</w:t>
            </w:r>
          </w:p>
        </w:tc>
        <w:tc>
          <w:tcPr>
            <w:tcW w:w="360" w:type="dxa"/>
          </w:tcPr>
          <w:p w:rsidR="008A6DAD" w:rsidRDefault="008A6DAD"/>
        </w:tc>
        <w:tc>
          <w:tcPr>
            <w:tcW w:w="360" w:type="dxa"/>
          </w:tcPr>
          <w:p w:rsidR="008A6DAD" w:rsidRDefault="008A6DAD">
            <w:pPr>
              <w:jc w:val="right"/>
            </w:pPr>
          </w:p>
        </w:tc>
        <w:tc>
          <w:tcPr>
            <w:tcW w:w="360" w:type="dxa"/>
          </w:tcPr>
          <w:p w:rsidR="008A6DAD" w:rsidRDefault="008A6DAD">
            <w:pPr>
              <w:jc w:val="right"/>
            </w:pPr>
          </w:p>
        </w:tc>
        <w:tc>
          <w:tcPr>
            <w:tcW w:w="360" w:type="dxa"/>
          </w:tcPr>
          <w:p w:rsidR="008A6DAD" w:rsidRDefault="008A6DAD"/>
        </w:tc>
        <w:tc>
          <w:tcPr>
            <w:tcW w:w="1152" w:type="dxa"/>
          </w:tcPr>
          <w:p w:rsidR="008A6DAD" w:rsidRDefault="00311DC8">
            <w:pPr>
              <w:jc w:val="right"/>
            </w:pPr>
            <w:r>
              <w:rPr>
                <w:sz w:val="20"/>
              </w:rPr>
              <w:t>$2,000</w:t>
            </w:r>
          </w:p>
        </w:tc>
      </w:tr>
      <w:tr w:rsidR="008A6DAD">
        <w:tc>
          <w:tcPr>
            <w:tcW w:w="864" w:type="dxa"/>
            <w:shd w:val="clear" w:color="auto" w:fill="EEEEEE"/>
          </w:tcPr>
          <w:p w:rsidR="008A6DAD" w:rsidRDefault="008A6DAD"/>
        </w:tc>
        <w:tc>
          <w:tcPr>
            <w:tcW w:w="1440" w:type="dxa"/>
            <w:shd w:val="clear" w:color="auto" w:fill="EEEEEE"/>
          </w:tcPr>
          <w:p w:rsidR="008A6DAD" w:rsidRDefault="008A6DAD"/>
        </w:tc>
        <w:tc>
          <w:tcPr>
            <w:tcW w:w="5472" w:type="dxa"/>
            <w:shd w:val="clear" w:color="auto" w:fill="EEEEEE"/>
          </w:tcPr>
          <w:p w:rsidR="008A6DAD" w:rsidRDefault="008A6DAD"/>
        </w:tc>
        <w:tc>
          <w:tcPr>
            <w:tcW w:w="4032" w:type="dxa"/>
            <w:shd w:val="clear" w:color="auto" w:fill="EEEEEE"/>
          </w:tcPr>
          <w:p w:rsidR="008A6DAD" w:rsidRDefault="008A6DAD"/>
        </w:tc>
        <w:tc>
          <w:tcPr>
            <w:tcW w:w="360" w:type="dxa"/>
            <w:shd w:val="clear" w:color="auto" w:fill="EEEEEE"/>
          </w:tcPr>
          <w:p w:rsidR="008A6DAD" w:rsidRDefault="008A6DAD"/>
        </w:tc>
        <w:tc>
          <w:tcPr>
            <w:tcW w:w="360" w:type="dxa"/>
            <w:shd w:val="clear" w:color="auto" w:fill="EEEEEE"/>
          </w:tcPr>
          <w:p w:rsidR="008A6DAD" w:rsidRDefault="008A6DAD">
            <w:pPr>
              <w:jc w:val="right"/>
            </w:pPr>
          </w:p>
        </w:tc>
        <w:tc>
          <w:tcPr>
            <w:tcW w:w="360" w:type="dxa"/>
            <w:shd w:val="clear" w:color="auto" w:fill="EEEEEE"/>
          </w:tcPr>
          <w:p w:rsidR="008A6DAD" w:rsidRDefault="008A6DAD">
            <w:pPr>
              <w:jc w:val="right"/>
            </w:pPr>
          </w:p>
        </w:tc>
        <w:tc>
          <w:tcPr>
            <w:tcW w:w="360" w:type="dxa"/>
            <w:shd w:val="clear" w:color="auto" w:fill="EEEEEE"/>
          </w:tcPr>
          <w:p w:rsidR="008A6DAD" w:rsidRDefault="00311DC8">
            <w:r>
              <w:rPr>
                <w:b/>
                <w:color w:val="000000"/>
                <w:sz w:val="20"/>
              </w:rPr>
              <w:t>Sub Total</w:t>
            </w:r>
          </w:p>
        </w:tc>
        <w:tc>
          <w:tcPr>
            <w:tcW w:w="1152" w:type="dxa"/>
            <w:shd w:val="clear" w:color="auto" w:fill="EEEEEE"/>
          </w:tcPr>
          <w:p w:rsidR="008A6DAD" w:rsidRDefault="00311DC8">
            <w:pPr>
              <w:jc w:val="right"/>
            </w:pPr>
            <w:r>
              <w:rPr>
                <w:b/>
                <w:color w:val="000000"/>
                <w:sz w:val="20"/>
              </w:rPr>
              <w:t>$2,000</w:t>
            </w:r>
          </w:p>
        </w:tc>
      </w:tr>
      <w:tr w:rsidR="008A6DAD">
        <w:tc>
          <w:tcPr>
            <w:tcW w:w="864" w:type="dxa"/>
            <w:shd w:val="clear" w:color="auto" w:fill="DDDDDD"/>
          </w:tcPr>
          <w:p w:rsidR="008A6DAD" w:rsidRDefault="00311DC8">
            <w:r>
              <w:rPr>
                <w:b/>
                <w:color w:val="000000"/>
                <w:sz w:val="20"/>
              </w:rPr>
              <w:t>Travel Outside Minnesota</w:t>
            </w:r>
          </w:p>
        </w:tc>
        <w:tc>
          <w:tcPr>
            <w:tcW w:w="1440" w:type="dxa"/>
            <w:shd w:val="clear" w:color="auto" w:fill="DDDDDD"/>
          </w:tcPr>
          <w:p w:rsidR="008A6DAD" w:rsidRDefault="008A6DAD"/>
        </w:tc>
        <w:tc>
          <w:tcPr>
            <w:tcW w:w="5472" w:type="dxa"/>
            <w:shd w:val="clear" w:color="auto" w:fill="DDDDDD"/>
          </w:tcPr>
          <w:p w:rsidR="008A6DAD" w:rsidRDefault="008A6DAD"/>
        </w:tc>
        <w:tc>
          <w:tcPr>
            <w:tcW w:w="4032" w:type="dxa"/>
            <w:shd w:val="clear" w:color="auto" w:fill="DDDDDD"/>
          </w:tcPr>
          <w:p w:rsidR="008A6DAD" w:rsidRDefault="008A6DAD"/>
        </w:tc>
        <w:tc>
          <w:tcPr>
            <w:tcW w:w="360" w:type="dxa"/>
            <w:shd w:val="clear" w:color="auto" w:fill="DDDDDD"/>
          </w:tcPr>
          <w:p w:rsidR="008A6DAD" w:rsidRDefault="008A6DAD"/>
        </w:tc>
        <w:tc>
          <w:tcPr>
            <w:tcW w:w="360" w:type="dxa"/>
            <w:shd w:val="clear" w:color="auto" w:fill="DDDDDD"/>
          </w:tcPr>
          <w:p w:rsidR="008A6DAD" w:rsidRDefault="008A6DAD">
            <w:pPr>
              <w:jc w:val="right"/>
            </w:pPr>
          </w:p>
        </w:tc>
        <w:tc>
          <w:tcPr>
            <w:tcW w:w="360" w:type="dxa"/>
            <w:shd w:val="clear" w:color="auto" w:fill="DDDDDD"/>
          </w:tcPr>
          <w:p w:rsidR="008A6DAD" w:rsidRDefault="008A6DAD">
            <w:pPr>
              <w:jc w:val="right"/>
            </w:pPr>
          </w:p>
        </w:tc>
        <w:tc>
          <w:tcPr>
            <w:tcW w:w="360" w:type="dxa"/>
            <w:shd w:val="clear" w:color="auto" w:fill="DDDDDD"/>
          </w:tcPr>
          <w:p w:rsidR="008A6DAD" w:rsidRDefault="008A6DAD"/>
        </w:tc>
        <w:tc>
          <w:tcPr>
            <w:tcW w:w="1152" w:type="dxa"/>
            <w:shd w:val="clear" w:color="auto" w:fill="DDDDDD"/>
          </w:tcPr>
          <w:p w:rsidR="008A6DAD" w:rsidRDefault="008A6DAD">
            <w:pPr>
              <w:jc w:val="right"/>
            </w:pPr>
          </w:p>
        </w:tc>
      </w:tr>
      <w:tr w:rsidR="008A6DAD">
        <w:tc>
          <w:tcPr>
            <w:tcW w:w="864" w:type="dxa"/>
            <w:shd w:val="clear" w:color="auto" w:fill="EEEEEE"/>
          </w:tcPr>
          <w:p w:rsidR="008A6DAD" w:rsidRDefault="008A6DAD"/>
        </w:tc>
        <w:tc>
          <w:tcPr>
            <w:tcW w:w="1440" w:type="dxa"/>
            <w:shd w:val="clear" w:color="auto" w:fill="EEEEEE"/>
          </w:tcPr>
          <w:p w:rsidR="008A6DAD" w:rsidRDefault="008A6DAD"/>
        </w:tc>
        <w:tc>
          <w:tcPr>
            <w:tcW w:w="5472" w:type="dxa"/>
            <w:shd w:val="clear" w:color="auto" w:fill="EEEEEE"/>
          </w:tcPr>
          <w:p w:rsidR="008A6DAD" w:rsidRDefault="008A6DAD"/>
        </w:tc>
        <w:tc>
          <w:tcPr>
            <w:tcW w:w="4032" w:type="dxa"/>
            <w:shd w:val="clear" w:color="auto" w:fill="EEEEEE"/>
          </w:tcPr>
          <w:p w:rsidR="008A6DAD" w:rsidRDefault="008A6DAD"/>
        </w:tc>
        <w:tc>
          <w:tcPr>
            <w:tcW w:w="360" w:type="dxa"/>
            <w:shd w:val="clear" w:color="auto" w:fill="EEEEEE"/>
          </w:tcPr>
          <w:p w:rsidR="008A6DAD" w:rsidRDefault="008A6DAD"/>
        </w:tc>
        <w:tc>
          <w:tcPr>
            <w:tcW w:w="360" w:type="dxa"/>
            <w:shd w:val="clear" w:color="auto" w:fill="EEEEEE"/>
          </w:tcPr>
          <w:p w:rsidR="008A6DAD" w:rsidRDefault="008A6DAD">
            <w:pPr>
              <w:jc w:val="right"/>
            </w:pPr>
          </w:p>
        </w:tc>
        <w:tc>
          <w:tcPr>
            <w:tcW w:w="360" w:type="dxa"/>
            <w:shd w:val="clear" w:color="auto" w:fill="EEEEEE"/>
          </w:tcPr>
          <w:p w:rsidR="008A6DAD" w:rsidRDefault="008A6DAD">
            <w:pPr>
              <w:jc w:val="right"/>
            </w:pPr>
          </w:p>
        </w:tc>
        <w:tc>
          <w:tcPr>
            <w:tcW w:w="360" w:type="dxa"/>
            <w:shd w:val="clear" w:color="auto" w:fill="EEEEEE"/>
          </w:tcPr>
          <w:p w:rsidR="008A6DAD" w:rsidRDefault="00311DC8">
            <w:r>
              <w:rPr>
                <w:b/>
                <w:color w:val="000000"/>
                <w:sz w:val="20"/>
              </w:rPr>
              <w:t xml:space="preserve">Sub </w:t>
            </w:r>
            <w:r>
              <w:rPr>
                <w:b/>
                <w:color w:val="000000"/>
                <w:sz w:val="20"/>
              </w:rPr>
              <w:t>Total</w:t>
            </w:r>
          </w:p>
        </w:tc>
        <w:tc>
          <w:tcPr>
            <w:tcW w:w="1152" w:type="dxa"/>
            <w:shd w:val="clear" w:color="auto" w:fill="EEEEEE"/>
          </w:tcPr>
          <w:p w:rsidR="008A6DAD" w:rsidRDefault="00311DC8">
            <w:pPr>
              <w:jc w:val="right"/>
            </w:pPr>
            <w:r>
              <w:rPr>
                <w:b/>
                <w:color w:val="000000"/>
                <w:sz w:val="20"/>
              </w:rPr>
              <w:t>-</w:t>
            </w:r>
          </w:p>
        </w:tc>
      </w:tr>
      <w:tr w:rsidR="008A6DAD">
        <w:tc>
          <w:tcPr>
            <w:tcW w:w="864" w:type="dxa"/>
            <w:shd w:val="clear" w:color="auto" w:fill="DDDDDD"/>
          </w:tcPr>
          <w:p w:rsidR="008A6DAD" w:rsidRDefault="00311DC8">
            <w:r>
              <w:rPr>
                <w:b/>
                <w:color w:val="000000"/>
                <w:sz w:val="20"/>
              </w:rPr>
              <w:t>Printing and Publication</w:t>
            </w:r>
          </w:p>
        </w:tc>
        <w:tc>
          <w:tcPr>
            <w:tcW w:w="1440" w:type="dxa"/>
            <w:shd w:val="clear" w:color="auto" w:fill="DDDDDD"/>
          </w:tcPr>
          <w:p w:rsidR="008A6DAD" w:rsidRDefault="008A6DAD"/>
        </w:tc>
        <w:tc>
          <w:tcPr>
            <w:tcW w:w="5472" w:type="dxa"/>
            <w:shd w:val="clear" w:color="auto" w:fill="DDDDDD"/>
          </w:tcPr>
          <w:p w:rsidR="008A6DAD" w:rsidRDefault="008A6DAD"/>
        </w:tc>
        <w:tc>
          <w:tcPr>
            <w:tcW w:w="4032" w:type="dxa"/>
            <w:shd w:val="clear" w:color="auto" w:fill="DDDDDD"/>
          </w:tcPr>
          <w:p w:rsidR="008A6DAD" w:rsidRDefault="008A6DAD"/>
        </w:tc>
        <w:tc>
          <w:tcPr>
            <w:tcW w:w="360" w:type="dxa"/>
            <w:shd w:val="clear" w:color="auto" w:fill="DDDDDD"/>
          </w:tcPr>
          <w:p w:rsidR="008A6DAD" w:rsidRDefault="008A6DAD"/>
        </w:tc>
        <w:tc>
          <w:tcPr>
            <w:tcW w:w="360" w:type="dxa"/>
            <w:shd w:val="clear" w:color="auto" w:fill="DDDDDD"/>
          </w:tcPr>
          <w:p w:rsidR="008A6DAD" w:rsidRDefault="008A6DAD">
            <w:pPr>
              <w:jc w:val="right"/>
            </w:pPr>
          </w:p>
        </w:tc>
        <w:tc>
          <w:tcPr>
            <w:tcW w:w="360" w:type="dxa"/>
            <w:shd w:val="clear" w:color="auto" w:fill="DDDDDD"/>
          </w:tcPr>
          <w:p w:rsidR="008A6DAD" w:rsidRDefault="008A6DAD">
            <w:pPr>
              <w:jc w:val="right"/>
            </w:pPr>
          </w:p>
        </w:tc>
        <w:tc>
          <w:tcPr>
            <w:tcW w:w="360" w:type="dxa"/>
            <w:shd w:val="clear" w:color="auto" w:fill="DDDDDD"/>
          </w:tcPr>
          <w:p w:rsidR="008A6DAD" w:rsidRDefault="008A6DAD"/>
        </w:tc>
        <w:tc>
          <w:tcPr>
            <w:tcW w:w="1152" w:type="dxa"/>
            <w:shd w:val="clear" w:color="auto" w:fill="DDDDDD"/>
          </w:tcPr>
          <w:p w:rsidR="008A6DAD" w:rsidRDefault="008A6DAD">
            <w:pPr>
              <w:jc w:val="right"/>
            </w:pPr>
          </w:p>
        </w:tc>
      </w:tr>
      <w:tr w:rsidR="008A6DAD">
        <w:tc>
          <w:tcPr>
            <w:tcW w:w="864" w:type="dxa"/>
            <w:shd w:val="clear" w:color="auto" w:fill="EEEEEE"/>
          </w:tcPr>
          <w:p w:rsidR="008A6DAD" w:rsidRDefault="008A6DAD"/>
        </w:tc>
        <w:tc>
          <w:tcPr>
            <w:tcW w:w="1440" w:type="dxa"/>
            <w:shd w:val="clear" w:color="auto" w:fill="EEEEEE"/>
          </w:tcPr>
          <w:p w:rsidR="008A6DAD" w:rsidRDefault="008A6DAD"/>
        </w:tc>
        <w:tc>
          <w:tcPr>
            <w:tcW w:w="5472" w:type="dxa"/>
            <w:shd w:val="clear" w:color="auto" w:fill="EEEEEE"/>
          </w:tcPr>
          <w:p w:rsidR="008A6DAD" w:rsidRDefault="008A6DAD"/>
        </w:tc>
        <w:tc>
          <w:tcPr>
            <w:tcW w:w="4032" w:type="dxa"/>
            <w:shd w:val="clear" w:color="auto" w:fill="EEEEEE"/>
          </w:tcPr>
          <w:p w:rsidR="008A6DAD" w:rsidRDefault="008A6DAD"/>
        </w:tc>
        <w:tc>
          <w:tcPr>
            <w:tcW w:w="360" w:type="dxa"/>
            <w:shd w:val="clear" w:color="auto" w:fill="EEEEEE"/>
          </w:tcPr>
          <w:p w:rsidR="008A6DAD" w:rsidRDefault="008A6DAD"/>
        </w:tc>
        <w:tc>
          <w:tcPr>
            <w:tcW w:w="360" w:type="dxa"/>
            <w:shd w:val="clear" w:color="auto" w:fill="EEEEEE"/>
          </w:tcPr>
          <w:p w:rsidR="008A6DAD" w:rsidRDefault="008A6DAD">
            <w:pPr>
              <w:jc w:val="right"/>
            </w:pPr>
          </w:p>
        </w:tc>
        <w:tc>
          <w:tcPr>
            <w:tcW w:w="360" w:type="dxa"/>
            <w:shd w:val="clear" w:color="auto" w:fill="EEEEEE"/>
          </w:tcPr>
          <w:p w:rsidR="008A6DAD" w:rsidRDefault="008A6DAD">
            <w:pPr>
              <w:jc w:val="right"/>
            </w:pPr>
          </w:p>
        </w:tc>
        <w:tc>
          <w:tcPr>
            <w:tcW w:w="360" w:type="dxa"/>
            <w:shd w:val="clear" w:color="auto" w:fill="EEEEEE"/>
          </w:tcPr>
          <w:p w:rsidR="008A6DAD" w:rsidRDefault="00311DC8">
            <w:r>
              <w:rPr>
                <w:b/>
                <w:color w:val="000000"/>
                <w:sz w:val="20"/>
              </w:rPr>
              <w:t>Sub Total</w:t>
            </w:r>
          </w:p>
        </w:tc>
        <w:tc>
          <w:tcPr>
            <w:tcW w:w="1152" w:type="dxa"/>
            <w:shd w:val="clear" w:color="auto" w:fill="EEEEEE"/>
          </w:tcPr>
          <w:p w:rsidR="008A6DAD" w:rsidRDefault="00311DC8">
            <w:pPr>
              <w:jc w:val="right"/>
            </w:pPr>
            <w:r>
              <w:rPr>
                <w:b/>
                <w:color w:val="000000"/>
                <w:sz w:val="20"/>
              </w:rPr>
              <w:t>-</w:t>
            </w:r>
          </w:p>
        </w:tc>
      </w:tr>
      <w:tr w:rsidR="008A6DAD">
        <w:tc>
          <w:tcPr>
            <w:tcW w:w="864" w:type="dxa"/>
            <w:shd w:val="clear" w:color="auto" w:fill="DDDDDD"/>
          </w:tcPr>
          <w:p w:rsidR="008A6DAD" w:rsidRDefault="00311DC8">
            <w:r>
              <w:rPr>
                <w:b/>
                <w:color w:val="000000"/>
                <w:sz w:val="20"/>
              </w:rPr>
              <w:t>Other Expenses</w:t>
            </w:r>
          </w:p>
        </w:tc>
        <w:tc>
          <w:tcPr>
            <w:tcW w:w="1440" w:type="dxa"/>
            <w:shd w:val="clear" w:color="auto" w:fill="DDDDDD"/>
          </w:tcPr>
          <w:p w:rsidR="008A6DAD" w:rsidRDefault="008A6DAD"/>
        </w:tc>
        <w:tc>
          <w:tcPr>
            <w:tcW w:w="5472" w:type="dxa"/>
            <w:shd w:val="clear" w:color="auto" w:fill="DDDDDD"/>
          </w:tcPr>
          <w:p w:rsidR="008A6DAD" w:rsidRDefault="008A6DAD"/>
        </w:tc>
        <w:tc>
          <w:tcPr>
            <w:tcW w:w="4032" w:type="dxa"/>
            <w:shd w:val="clear" w:color="auto" w:fill="DDDDDD"/>
          </w:tcPr>
          <w:p w:rsidR="008A6DAD" w:rsidRDefault="008A6DAD"/>
        </w:tc>
        <w:tc>
          <w:tcPr>
            <w:tcW w:w="360" w:type="dxa"/>
            <w:shd w:val="clear" w:color="auto" w:fill="DDDDDD"/>
          </w:tcPr>
          <w:p w:rsidR="008A6DAD" w:rsidRDefault="008A6DAD"/>
        </w:tc>
        <w:tc>
          <w:tcPr>
            <w:tcW w:w="360" w:type="dxa"/>
            <w:shd w:val="clear" w:color="auto" w:fill="DDDDDD"/>
          </w:tcPr>
          <w:p w:rsidR="008A6DAD" w:rsidRDefault="008A6DAD">
            <w:pPr>
              <w:jc w:val="right"/>
            </w:pPr>
          </w:p>
        </w:tc>
        <w:tc>
          <w:tcPr>
            <w:tcW w:w="360" w:type="dxa"/>
            <w:shd w:val="clear" w:color="auto" w:fill="DDDDDD"/>
          </w:tcPr>
          <w:p w:rsidR="008A6DAD" w:rsidRDefault="008A6DAD">
            <w:pPr>
              <w:jc w:val="right"/>
            </w:pPr>
          </w:p>
        </w:tc>
        <w:tc>
          <w:tcPr>
            <w:tcW w:w="360" w:type="dxa"/>
            <w:shd w:val="clear" w:color="auto" w:fill="DDDDDD"/>
          </w:tcPr>
          <w:p w:rsidR="008A6DAD" w:rsidRDefault="008A6DAD"/>
        </w:tc>
        <w:tc>
          <w:tcPr>
            <w:tcW w:w="1152" w:type="dxa"/>
            <w:shd w:val="clear" w:color="auto" w:fill="DDDDDD"/>
          </w:tcPr>
          <w:p w:rsidR="008A6DAD" w:rsidRDefault="008A6DAD">
            <w:pPr>
              <w:jc w:val="right"/>
            </w:pPr>
          </w:p>
        </w:tc>
      </w:tr>
      <w:tr w:rsidR="008A6DAD">
        <w:tc>
          <w:tcPr>
            <w:tcW w:w="864" w:type="dxa"/>
          </w:tcPr>
          <w:p w:rsidR="008A6DAD" w:rsidRDefault="008A6DAD"/>
        </w:tc>
        <w:tc>
          <w:tcPr>
            <w:tcW w:w="1440" w:type="dxa"/>
          </w:tcPr>
          <w:p w:rsidR="008A6DAD" w:rsidRDefault="008A6DAD"/>
        </w:tc>
        <w:tc>
          <w:tcPr>
            <w:tcW w:w="5472" w:type="dxa"/>
          </w:tcPr>
          <w:p w:rsidR="008A6DAD" w:rsidRDefault="00311DC8">
            <w:r>
              <w:rPr>
                <w:sz w:val="20"/>
              </w:rPr>
              <w:t>Repairs and Maintenance</w:t>
            </w:r>
          </w:p>
        </w:tc>
        <w:tc>
          <w:tcPr>
            <w:tcW w:w="4032" w:type="dxa"/>
          </w:tcPr>
          <w:p w:rsidR="008A6DAD" w:rsidRDefault="00311DC8">
            <w:r>
              <w:rPr>
                <w:sz w:val="20"/>
              </w:rPr>
              <w:t>Repairs and Maintenance of analytical instruments</w:t>
            </w:r>
          </w:p>
        </w:tc>
        <w:tc>
          <w:tcPr>
            <w:tcW w:w="360" w:type="dxa"/>
          </w:tcPr>
          <w:p w:rsidR="008A6DAD" w:rsidRDefault="008A6DAD"/>
        </w:tc>
        <w:tc>
          <w:tcPr>
            <w:tcW w:w="360" w:type="dxa"/>
          </w:tcPr>
          <w:p w:rsidR="008A6DAD" w:rsidRDefault="008A6DAD">
            <w:pPr>
              <w:jc w:val="right"/>
            </w:pPr>
          </w:p>
        </w:tc>
        <w:tc>
          <w:tcPr>
            <w:tcW w:w="360" w:type="dxa"/>
          </w:tcPr>
          <w:p w:rsidR="008A6DAD" w:rsidRDefault="008A6DAD">
            <w:pPr>
              <w:jc w:val="right"/>
            </w:pPr>
          </w:p>
        </w:tc>
        <w:tc>
          <w:tcPr>
            <w:tcW w:w="360" w:type="dxa"/>
          </w:tcPr>
          <w:p w:rsidR="008A6DAD" w:rsidRDefault="008A6DAD"/>
        </w:tc>
        <w:tc>
          <w:tcPr>
            <w:tcW w:w="1152" w:type="dxa"/>
          </w:tcPr>
          <w:p w:rsidR="008A6DAD" w:rsidRDefault="00311DC8">
            <w:pPr>
              <w:jc w:val="right"/>
            </w:pPr>
            <w:r>
              <w:rPr>
                <w:sz w:val="20"/>
              </w:rPr>
              <w:t>$6,000</w:t>
            </w:r>
          </w:p>
        </w:tc>
      </w:tr>
      <w:tr w:rsidR="008A6DAD">
        <w:tc>
          <w:tcPr>
            <w:tcW w:w="864" w:type="dxa"/>
            <w:shd w:val="clear" w:color="auto" w:fill="EEEEEE"/>
          </w:tcPr>
          <w:p w:rsidR="008A6DAD" w:rsidRDefault="008A6DAD"/>
        </w:tc>
        <w:tc>
          <w:tcPr>
            <w:tcW w:w="1440" w:type="dxa"/>
            <w:shd w:val="clear" w:color="auto" w:fill="EEEEEE"/>
          </w:tcPr>
          <w:p w:rsidR="008A6DAD" w:rsidRDefault="008A6DAD"/>
        </w:tc>
        <w:tc>
          <w:tcPr>
            <w:tcW w:w="5472" w:type="dxa"/>
            <w:shd w:val="clear" w:color="auto" w:fill="EEEEEE"/>
          </w:tcPr>
          <w:p w:rsidR="008A6DAD" w:rsidRDefault="008A6DAD"/>
        </w:tc>
        <w:tc>
          <w:tcPr>
            <w:tcW w:w="4032" w:type="dxa"/>
            <w:shd w:val="clear" w:color="auto" w:fill="EEEEEE"/>
          </w:tcPr>
          <w:p w:rsidR="008A6DAD" w:rsidRDefault="008A6DAD"/>
        </w:tc>
        <w:tc>
          <w:tcPr>
            <w:tcW w:w="360" w:type="dxa"/>
            <w:shd w:val="clear" w:color="auto" w:fill="EEEEEE"/>
          </w:tcPr>
          <w:p w:rsidR="008A6DAD" w:rsidRDefault="008A6DAD"/>
        </w:tc>
        <w:tc>
          <w:tcPr>
            <w:tcW w:w="360" w:type="dxa"/>
            <w:shd w:val="clear" w:color="auto" w:fill="EEEEEE"/>
          </w:tcPr>
          <w:p w:rsidR="008A6DAD" w:rsidRDefault="008A6DAD">
            <w:pPr>
              <w:jc w:val="right"/>
            </w:pPr>
          </w:p>
        </w:tc>
        <w:tc>
          <w:tcPr>
            <w:tcW w:w="360" w:type="dxa"/>
            <w:shd w:val="clear" w:color="auto" w:fill="EEEEEE"/>
          </w:tcPr>
          <w:p w:rsidR="008A6DAD" w:rsidRDefault="008A6DAD">
            <w:pPr>
              <w:jc w:val="right"/>
            </w:pPr>
          </w:p>
        </w:tc>
        <w:tc>
          <w:tcPr>
            <w:tcW w:w="360" w:type="dxa"/>
            <w:shd w:val="clear" w:color="auto" w:fill="EEEEEE"/>
          </w:tcPr>
          <w:p w:rsidR="008A6DAD" w:rsidRDefault="00311DC8">
            <w:r>
              <w:rPr>
                <w:b/>
                <w:color w:val="000000"/>
                <w:sz w:val="20"/>
              </w:rPr>
              <w:t>Sub Total</w:t>
            </w:r>
          </w:p>
        </w:tc>
        <w:tc>
          <w:tcPr>
            <w:tcW w:w="1152" w:type="dxa"/>
            <w:shd w:val="clear" w:color="auto" w:fill="EEEEEE"/>
          </w:tcPr>
          <w:p w:rsidR="008A6DAD" w:rsidRDefault="00311DC8">
            <w:pPr>
              <w:jc w:val="right"/>
            </w:pPr>
            <w:r>
              <w:rPr>
                <w:b/>
                <w:color w:val="000000"/>
                <w:sz w:val="20"/>
              </w:rPr>
              <w:t>$6,000</w:t>
            </w:r>
          </w:p>
        </w:tc>
      </w:tr>
      <w:tr w:rsidR="008A6DAD">
        <w:tc>
          <w:tcPr>
            <w:tcW w:w="864" w:type="dxa"/>
            <w:shd w:val="clear" w:color="auto" w:fill="DBE4FF"/>
          </w:tcPr>
          <w:p w:rsidR="008A6DAD" w:rsidRDefault="008A6DAD"/>
        </w:tc>
        <w:tc>
          <w:tcPr>
            <w:tcW w:w="1440" w:type="dxa"/>
            <w:shd w:val="clear" w:color="auto" w:fill="DBE4FF"/>
          </w:tcPr>
          <w:p w:rsidR="008A6DAD" w:rsidRDefault="008A6DAD"/>
        </w:tc>
        <w:tc>
          <w:tcPr>
            <w:tcW w:w="5472" w:type="dxa"/>
            <w:shd w:val="clear" w:color="auto" w:fill="DBE4FF"/>
          </w:tcPr>
          <w:p w:rsidR="008A6DAD" w:rsidRDefault="008A6DAD"/>
        </w:tc>
        <w:tc>
          <w:tcPr>
            <w:tcW w:w="4032" w:type="dxa"/>
            <w:shd w:val="clear" w:color="auto" w:fill="DBE4FF"/>
          </w:tcPr>
          <w:p w:rsidR="008A6DAD" w:rsidRDefault="008A6DAD"/>
        </w:tc>
        <w:tc>
          <w:tcPr>
            <w:tcW w:w="360" w:type="dxa"/>
            <w:shd w:val="clear" w:color="auto" w:fill="DBE4FF"/>
          </w:tcPr>
          <w:p w:rsidR="008A6DAD" w:rsidRDefault="008A6DAD"/>
        </w:tc>
        <w:tc>
          <w:tcPr>
            <w:tcW w:w="360" w:type="dxa"/>
            <w:shd w:val="clear" w:color="auto" w:fill="DBE4FF"/>
          </w:tcPr>
          <w:p w:rsidR="008A6DAD" w:rsidRDefault="008A6DAD">
            <w:pPr>
              <w:jc w:val="right"/>
            </w:pPr>
          </w:p>
        </w:tc>
        <w:tc>
          <w:tcPr>
            <w:tcW w:w="360" w:type="dxa"/>
            <w:shd w:val="clear" w:color="auto" w:fill="DBE4FF"/>
          </w:tcPr>
          <w:p w:rsidR="008A6DAD" w:rsidRDefault="008A6DAD">
            <w:pPr>
              <w:jc w:val="right"/>
            </w:pPr>
          </w:p>
        </w:tc>
        <w:tc>
          <w:tcPr>
            <w:tcW w:w="360" w:type="dxa"/>
            <w:shd w:val="clear" w:color="auto" w:fill="DBE4FF"/>
          </w:tcPr>
          <w:p w:rsidR="008A6DAD" w:rsidRDefault="00311DC8">
            <w:r>
              <w:rPr>
                <w:b/>
                <w:color w:val="000000"/>
                <w:sz w:val="20"/>
              </w:rPr>
              <w:t>Grand Total</w:t>
            </w:r>
          </w:p>
        </w:tc>
        <w:tc>
          <w:tcPr>
            <w:tcW w:w="1152" w:type="dxa"/>
            <w:shd w:val="clear" w:color="auto" w:fill="DBE4FF"/>
          </w:tcPr>
          <w:p w:rsidR="008A6DAD" w:rsidRDefault="00311DC8">
            <w:pPr>
              <w:jc w:val="right"/>
            </w:pPr>
            <w:r>
              <w:rPr>
                <w:b/>
                <w:color w:val="000000"/>
                <w:sz w:val="20"/>
              </w:rPr>
              <w:t>$555,000</w:t>
            </w:r>
          </w:p>
        </w:tc>
      </w:tr>
    </w:tbl>
    <w:p w:rsidR="008A6DAD" w:rsidRDefault="00311DC8">
      <w:r>
        <w:br w:type="page"/>
      </w:r>
    </w:p>
    <w:p w:rsidR="008A6DAD" w:rsidRDefault="00311DC8">
      <w:pPr>
        <w:pStyle w:val="Heading3"/>
        <w:spacing w:after="60"/>
      </w:pPr>
      <w:r>
        <w:rPr>
          <w:b/>
          <w:color w:val="254885"/>
          <w:sz w:val="26"/>
        </w:rPr>
        <w:lastRenderedPageBreak/>
        <w:t xml:space="preserve">Classified Staff or </w:t>
      </w:r>
      <w:r>
        <w:rPr>
          <w:b/>
          <w:color w:val="254885"/>
          <w:sz w:val="26"/>
        </w:rPr>
        <w:t>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8A6DAD">
        <w:tc>
          <w:tcPr>
            <w:tcW w:w="1800" w:type="dxa"/>
            <w:shd w:val="clear" w:color="auto" w:fill="BDCAFF"/>
          </w:tcPr>
          <w:p w:rsidR="008A6DAD" w:rsidRDefault="00311DC8">
            <w:r>
              <w:rPr>
                <w:b/>
                <w:color w:val="000000"/>
                <w:sz w:val="20"/>
              </w:rPr>
              <w:t>Category/Name</w:t>
            </w:r>
          </w:p>
        </w:tc>
        <w:tc>
          <w:tcPr>
            <w:tcW w:w="1800" w:type="dxa"/>
            <w:shd w:val="clear" w:color="auto" w:fill="BDCAFF"/>
          </w:tcPr>
          <w:p w:rsidR="008A6DAD" w:rsidRDefault="00311DC8">
            <w:r>
              <w:rPr>
                <w:b/>
                <w:color w:val="000000"/>
                <w:sz w:val="20"/>
              </w:rPr>
              <w:t>Subcategory or Type</w:t>
            </w:r>
          </w:p>
        </w:tc>
        <w:tc>
          <w:tcPr>
            <w:tcW w:w="3240" w:type="dxa"/>
            <w:shd w:val="clear" w:color="auto" w:fill="BDCAFF"/>
          </w:tcPr>
          <w:p w:rsidR="008A6DAD" w:rsidRDefault="00311DC8">
            <w:r>
              <w:rPr>
                <w:b/>
                <w:color w:val="000000"/>
                <w:sz w:val="20"/>
              </w:rPr>
              <w:t>Description</w:t>
            </w:r>
          </w:p>
        </w:tc>
        <w:tc>
          <w:tcPr>
            <w:tcW w:w="7560" w:type="dxa"/>
            <w:shd w:val="clear" w:color="auto" w:fill="BDCAFF"/>
          </w:tcPr>
          <w:p w:rsidR="008A6DAD" w:rsidRDefault="00311DC8">
            <w:r>
              <w:rPr>
                <w:b/>
                <w:color w:val="000000"/>
                <w:sz w:val="20"/>
              </w:rPr>
              <w:t>Justification Ineligible Expense or Classified Staff Request</w:t>
            </w:r>
          </w:p>
        </w:tc>
      </w:tr>
    </w:tbl>
    <w:p w:rsidR="008A6DAD" w:rsidRDefault="00311DC8">
      <w:r>
        <w:br w:type="page"/>
      </w:r>
    </w:p>
    <w:p w:rsidR="008A6DAD" w:rsidRDefault="00311DC8">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8A6DAD">
        <w:tc>
          <w:tcPr>
            <w:tcW w:w="1080" w:type="dxa"/>
            <w:shd w:val="clear" w:color="auto" w:fill="BDCAFF"/>
          </w:tcPr>
          <w:p w:rsidR="008A6DAD" w:rsidRDefault="00311DC8">
            <w:r>
              <w:rPr>
                <w:b/>
                <w:color w:val="000000"/>
                <w:sz w:val="20"/>
              </w:rPr>
              <w:t>Category</w:t>
            </w:r>
          </w:p>
        </w:tc>
        <w:tc>
          <w:tcPr>
            <w:tcW w:w="4680" w:type="dxa"/>
            <w:shd w:val="clear" w:color="auto" w:fill="BDCAFF"/>
          </w:tcPr>
          <w:p w:rsidR="008A6DAD" w:rsidRDefault="00311DC8">
            <w:r>
              <w:rPr>
                <w:b/>
                <w:color w:val="000000"/>
                <w:sz w:val="20"/>
              </w:rPr>
              <w:t>Specific Source</w:t>
            </w:r>
          </w:p>
        </w:tc>
        <w:tc>
          <w:tcPr>
            <w:tcW w:w="6120" w:type="dxa"/>
            <w:shd w:val="clear" w:color="auto" w:fill="BDCAFF"/>
          </w:tcPr>
          <w:p w:rsidR="008A6DAD" w:rsidRDefault="00311DC8">
            <w:r>
              <w:rPr>
                <w:b/>
                <w:color w:val="000000"/>
                <w:sz w:val="20"/>
              </w:rPr>
              <w:t>Use</w:t>
            </w:r>
          </w:p>
        </w:tc>
        <w:tc>
          <w:tcPr>
            <w:tcW w:w="1080" w:type="dxa"/>
            <w:shd w:val="clear" w:color="auto" w:fill="BDCAFF"/>
          </w:tcPr>
          <w:p w:rsidR="008A6DAD" w:rsidRDefault="00311DC8">
            <w:r>
              <w:rPr>
                <w:b/>
                <w:color w:val="000000"/>
                <w:sz w:val="20"/>
              </w:rPr>
              <w:t>Status</w:t>
            </w:r>
          </w:p>
        </w:tc>
        <w:tc>
          <w:tcPr>
            <w:tcW w:w="1440" w:type="dxa"/>
            <w:shd w:val="clear" w:color="auto" w:fill="BDCAFF"/>
          </w:tcPr>
          <w:p w:rsidR="008A6DAD" w:rsidRDefault="00311DC8">
            <w:r>
              <w:rPr>
                <w:b/>
                <w:color w:val="000000"/>
                <w:sz w:val="20"/>
              </w:rPr>
              <w:t>Amount</w:t>
            </w:r>
          </w:p>
        </w:tc>
      </w:tr>
      <w:tr w:rsidR="008A6DAD">
        <w:tc>
          <w:tcPr>
            <w:tcW w:w="1080" w:type="dxa"/>
            <w:shd w:val="clear" w:color="auto" w:fill="DDDDDD"/>
          </w:tcPr>
          <w:p w:rsidR="008A6DAD" w:rsidRDefault="00311DC8">
            <w:r>
              <w:rPr>
                <w:b/>
                <w:color w:val="000000"/>
                <w:sz w:val="20"/>
              </w:rPr>
              <w:t>State</w:t>
            </w:r>
          </w:p>
        </w:tc>
        <w:tc>
          <w:tcPr>
            <w:tcW w:w="4680" w:type="dxa"/>
            <w:shd w:val="clear" w:color="auto" w:fill="DDDDDD"/>
          </w:tcPr>
          <w:p w:rsidR="008A6DAD" w:rsidRDefault="008A6DAD"/>
        </w:tc>
        <w:tc>
          <w:tcPr>
            <w:tcW w:w="6120" w:type="dxa"/>
            <w:shd w:val="clear" w:color="auto" w:fill="DDDDDD"/>
          </w:tcPr>
          <w:p w:rsidR="008A6DAD" w:rsidRDefault="008A6DAD"/>
        </w:tc>
        <w:tc>
          <w:tcPr>
            <w:tcW w:w="1080" w:type="dxa"/>
            <w:shd w:val="clear" w:color="auto" w:fill="DDDDDD"/>
          </w:tcPr>
          <w:p w:rsidR="008A6DAD" w:rsidRDefault="008A6DAD"/>
        </w:tc>
        <w:tc>
          <w:tcPr>
            <w:tcW w:w="1440" w:type="dxa"/>
            <w:shd w:val="clear" w:color="auto" w:fill="DDDDDD"/>
          </w:tcPr>
          <w:p w:rsidR="008A6DAD" w:rsidRDefault="008A6DAD">
            <w:pPr>
              <w:jc w:val="right"/>
            </w:pPr>
          </w:p>
        </w:tc>
      </w:tr>
      <w:tr w:rsidR="008A6DAD">
        <w:tc>
          <w:tcPr>
            <w:tcW w:w="1080" w:type="dxa"/>
            <w:shd w:val="clear" w:color="auto" w:fill="EEEEEE"/>
          </w:tcPr>
          <w:p w:rsidR="008A6DAD" w:rsidRDefault="008A6DAD"/>
        </w:tc>
        <w:tc>
          <w:tcPr>
            <w:tcW w:w="4680" w:type="dxa"/>
            <w:shd w:val="clear" w:color="auto" w:fill="EEEEEE"/>
          </w:tcPr>
          <w:p w:rsidR="008A6DAD" w:rsidRDefault="008A6DAD"/>
        </w:tc>
        <w:tc>
          <w:tcPr>
            <w:tcW w:w="6120" w:type="dxa"/>
            <w:shd w:val="clear" w:color="auto" w:fill="EEEEEE"/>
          </w:tcPr>
          <w:p w:rsidR="008A6DAD" w:rsidRDefault="008A6DAD"/>
        </w:tc>
        <w:tc>
          <w:tcPr>
            <w:tcW w:w="1080" w:type="dxa"/>
            <w:shd w:val="clear" w:color="auto" w:fill="EEEEEE"/>
          </w:tcPr>
          <w:p w:rsidR="008A6DAD" w:rsidRDefault="00311DC8">
            <w:r>
              <w:rPr>
                <w:b/>
                <w:color w:val="000000"/>
                <w:sz w:val="20"/>
              </w:rPr>
              <w:t>State Sub Total</w:t>
            </w:r>
          </w:p>
        </w:tc>
        <w:tc>
          <w:tcPr>
            <w:tcW w:w="1440" w:type="dxa"/>
            <w:shd w:val="clear" w:color="auto" w:fill="EEEEEE"/>
          </w:tcPr>
          <w:p w:rsidR="008A6DAD" w:rsidRDefault="00311DC8">
            <w:pPr>
              <w:jc w:val="right"/>
            </w:pPr>
            <w:r>
              <w:rPr>
                <w:b/>
                <w:color w:val="000000"/>
                <w:sz w:val="20"/>
              </w:rPr>
              <w:t>-</w:t>
            </w:r>
          </w:p>
        </w:tc>
      </w:tr>
      <w:tr w:rsidR="008A6DAD">
        <w:tc>
          <w:tcPr>
            <w:tcW w:w="1080" w:type="dxa"/>
            <w:shd w:val="clear" w:color="auto" w:fill="DDDDDD"/>
          </w:tcPr>
          <w:p w:rsidR="008A6DAD" w:rsidRDefault="00311DC8">
            <w:r>
              <w:rPr>
                <w:b/>
                <w:color w:val="000000"/>
                <w:sz w:val="20"/>
              </w:rPr>
              <w:t>Non-State</w:t>
            </w:r>
          </w:p>
        </w:tc>
        <w:tc>
          <w:tcPr>
            <w:tcW w:w="4680" w:type="dxa"/>
            <w:shd w:val="clear" w:color="auto" w:fill="DDDDDD"/>
          </w:tcPr>
          <w:p w:rsidR="008A6DAD" w:rsidRDefault="008A6DAD"/>
        </w:tc>
        <w:tc>
          <w:tcPr>
            <w:tcW w:w="6120" w:type="dxa"/>
            <w:shd w:val="clear" w:color="auto" w:fill="DDDDDD"/>
          </w:tcPr>
          <w:p w:rsidR="008A6DAD" w:rsidRDefault="008A6DAD"/>
        </w:tc>
        <w:tc>
          <w:tcPr>
            <w:tcW w:w="1080" w:type="dxa"/>
            <w:shd w:val="clear" w:color="auto" w:fill="DDDDDD"/>
          </w:tcPr>
          <w:p w:rsidR="008A6DAD" w:rsidRDefault="008A6DAD"/>
        </w:tc>
        <w:tc>
          <w:tcPr>
            <w:tcW w:w="1440" w:type="dxa"/>
            <w:shd w:val="clear" w:color="auto" w:fill="DDDDDD"/>
          </w:tcPr>
          <w:p w:rsidR="008A6DAD" w:rsidRDefault="008A6DAD">
            <w:pPr>
              <w:jc w:val="right"/>
            </w:pPr>
          </w:p>
        </w:tc>
      </w:tr>
      <w:tr w:rsidR="008A6DAD">
        <w:tc>
          <w:tcPr>
            <w:tcW w:w="1080" w:type="dxa"/>
            <w:shd w:val="clear" w:color="auto" w:fill="EEEEEE"/>
          </w:tcPr>
          <w:p w:rsidR="008A6DAD" w:rsidRDefault="008A6DAD"/>
        </w:tc>
        <w:tc>
          <w:tcPr>
            <w:tcW w:w="4680" w:type="dxa"/>
            <w:shd w:val="clear" w:color="auto" w:fill="EEEEEE"/>
          </w:tcPr>
          <w:p w:rsidR="008A6DAD" w:rsidRDefault="008A6DAD"/>
        </w:tc>
        <w:tc>
          <w:tcPr>
            <w:tcW w:w="6120" w:type="dxa"/>
            <w:shd w:val="clear" w:color="auto" w:fill="EEEEEE"/>
          </w:tcPr>
          <w:p w:rsidR="008A6DAD" w:rsidRDefault="008A6DAD"/>
        </w:tc>
        <w:tc>
          <w:tcPr>
            <w:tcW w:w="1080" w:type="dxa"/>
            <w:shd w:val="clear" w:color="auto" w:fill="EEEEEE"/>
          </w:tcPr>
          <w:p w:rsidR="008A6DAD" w:rsidRDefault="00311DC8">
            <w:r>
              <w:rPr>
                <w:b/>
                <w:color w:val="000000"/>
                <w:sz w:val="20"/>
              </w:rPr>
              <w:t xml:space="preserve">Non </w:t>
            </w:r>
            <w:r>
              <w:rPr>
                <w:b/>
                <w:color w:val="000000"/>
                <w:sz w:val="20"/>
              </w:rPr>
              <w:t>State Sub Total</w:t>
            </w:r>
          </w:p>
        </w:tc>
        <w:tc>
          <w:tcPr>
            <w:tcW w:w="1440" w:type="dxa"/>
            <w:shd w:val="clear" w:color="auto" w:fill="EEEEEE"/>
          </w:tcPr>
          <w:p w:rsidR="008A6DAD" w:rsidRDefault="00311DC8">
            <w:pPr>
              <w:jc w:val="right"/>
            </w:pPr>
            <w:r>
              <w:rPr>
                <w:b/>
                <w:color w:val="000000"/>
                <w:sz w:val="20"/>
              </w:rPr>
              <w:t>-</w:t>
            </w:r>
          </w:p>
        </w:tc>
      </w:tr>
      <w:tr w:rsidR="008A6DAD">
        <w:tc>
          <w:tcPr>
            <w:tcW w:w="1080" w:type="dxa"/>
            <w:shd w:val="clear" w:color="auto" w:fill="DBE4FF"/>
          </w:tcPr>
          <w:p w:rsidR="008A6DAD" w:rsidRDefault="008A6DAD"/>
        </w:tc>
        <w:tc>
          <w:tcPr>
            <w:tcW w:w="4680" w:type="dxa"/>
            <w:shd w:val="clear" w:color="auto" w:fill="DBE4FF"/>
          </w:tcPr>
          <w:p w:rsidR="008A6DAD" w:rsidRDefault="008A6DAD"/>
        </w:tc>
        <w:tc>
          <w:tcPr>
            <w:tcW w:w="6120" w:type="dxa"/>
            <w:shd w:val="clear" w:color="auto" w:fill="DBE4FF"/>
          </w:tcPr>
          <w:p w:rsidR="008A6DAD" w:rsidRDefault="008A6DAD"/>
        </w:tc>
        <w:tc>
          <w:tcPr>
            <w:tcW w:w="1080" w:type="dxa"/>
            <w:shd w:val="clear" w:color="auto" w:fill="DBE4FF"/>
          </w:tcPr>
          <w:p w:rsidR="008A6DAD" w:rsidRDefault="00311DC8">
            <w:r>
              <w:rPr>
                <w:b/>
                <w:color w:val="000000"/>
                <w:sz w:val="20"/>
              </w:rPr>
              <w:t>Funds Total</w:t>
            </w:r>
          </w:p>
        </w:tc>
        <w:tc>
          <w:tcPr>
            <w:tcW w:w="1440" w:type="dxa"/>
            <w:shd w:val="clear" w:color="auto" w:fill="DBE4FF"/>
          </w:tcPr>
          <w:p w:rsidR="008A6DAD" w:rsidRDefault="00311DC8">
            <w:pPr>
              <w:jc w:val="right"/>
            </w:pPr>
            <w:r>
              <w:rPr>
                <w:b/>
                <w:color w:val="000000"/>
                <w:sz w:val="20"/>
              </w:rPr>
              <w:t>-</w:t>
            </w:r>
          </w:p>
        </w:tc>
      </w:tr>
    </w:tbl>
    <w:p w:rsidR="008A6DAD" w:rsidRDefault="00311DC8">
      <w:r>
        <w:br w:type="page"/>
      </w:r>
    </w:p>
    <w:p w:rsidR="008A6DAD" w:rsidRDefault="008A6DAD">
      <w:pPr>
        <w:sectPr w:rsidR="008A6DAD">
          <w:pgSz w:w="15840" w:h="12240" w:orient="landscape"/>
          <w:pgMar w:top="720" w:right="720" w:bottom="720" w:left="720" w:header="720" w:footer="720" w:gutter="0"/>
          <w:cols w:space="720"/>
          <w:docGrid w:linePitch="360"/>
        </w:sectPr>
      </w:pPr>
    </w:p>
    <w:p w:rsidR="008A6DAD" w:rsidRDefault="00311DC8">
      <w:pPr>
        <w:pStyle w:val="Heading2"/>
        <w:spacing w:before="0" w:after="80"/>
      </w:pPr>
      <w:r>
        <w:rPr>
          <w:b/>
          <w:color w:val="2C559C"/>
          <w:sz w:val="28"/>
        </w:rPr>
        <w:lastRenderedPageBreak/>
        <w:t>Attachments</w:t>
      </w:r>
    </w:p>
    <w:p w:rsidR="008A6DAD" w:rsidRDefault="00311DC8">
      <w:pPr>
        <w:pStyle w:val="Heading3"/>
        <w:spacing w:after="60"/>
      </w:pPr>
      <w:r>
        <w:rPr>
          <w:b/>
          <w:color w:val="254885"/>
          <w:sz w:val="26"/>
        </w:rPr>
        <w:t>Required Attachments</w:t>
      </w:r>
    </w:p>
    <w:p w:rsidR="008A6DAD" w:rsidRDefault="00311DC8">
      <w:pPr>
        <w:pStyle w:val="Heading4"/>
        <w:spacing w:before="40" w:after="20"/>
      </w:pPr>
      <w:r>
        <w:rPr>
          <w:b/>
          <w:color w:val="000000"/>
          <w:sz w:val="24"/>
        </w:rPr>
        <w:t>Visual Component</w:t>
      </w:r>
    </w:p>
    <w:p w:rsidR="008A6DAD" w:rsidRDefault="00311DC8">
      <w:r>
        <w:t xml:space="preserve">File: </w:t>
      </w:r>
      <w:hyperlink r:id="rId15">
        <w:r>
          <w:rPr>
            <w:color w:val="0563C1" w:themeColor="hyperlink"/>
            <w:u w:val="single"/>
          </w:rPr>
          <w:t>99b55fdd-480.pdf</w:t>
        </w:r>
      </w:hyperlink>
    </w:p>
    <w:p w:rsidR="008A6DAD" w:rsidRDefault="00311DC8">
      <w:pPr>
        <w:pStyle w:val="Heading4"/>
        <w:spacing w:before="40" w:after="20"/>
      </w:pPr>
      <w:r>
        <w:rPr>
          <w:b/>
          <w:color w:val="000000"/>
          <w:sz w:val="24"/>
        </w:rPr>
        <w:t>Alternate Text for Visual Component</w:t>
      </w:r>
    </w:p>
    <w:p w:rsidR="008A6DAD" w:rsidRDefault="00311DC8">
      <w:r>
        <w:t xml:space="preserve">Showing the </w:t>
      </w:r>
      <w:r>
        <w:t>proposed process to convert water and air to nitrogen fertilizers which can be directly applied to field.</w:t>
      </w:r>
    </w:p>
    <w:p w:rsidR="008A6DAD" w:rsidRDefault="00311DC8">
      <w:pPr>
        <w:pStyle w:val="Heading3"/>
        <w:spacing w:after="60"/>
      </w:pPr>
      <w:r>
        <w:rPr>
          <w:b/>
          <w:color w:val="254885"/>
          <w:sz w:val="26"/>
        </w:rPr>
        <w:t>Optional Attachments</w:t>
      </w:r>
    </w:p>
    <w:p w:rsidR="008A6DAD" w:rsidRDefault="00311DC8">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8A6DAD">
        <w:tc>
          <w:tcPr>
            <w:tcW w:w="5400" w:type="dxa"/>
            <w:shd w:val="clear" w:color="auto" w:fill="BDCAFF"/>
          </w:tcPr>
          <w:p w:rsidR="008A6DAD" w:rsidRDefault="00311DC8">
            <w:r>
              <w:rPr>
                <w:b/>
                <w:color w:val="000000"/>
                <w:sz w:val="20"/>
              </w:rPr>
              <w:t>Title</w:t>
            </w:r>
          </w:p>
        </w:tc>
        <w:tc>
          <w:tcPr>
            <w:tcW w:w="5400" w:type="dxa"/>
            <w:shd w:val="clear" w:color="auto" w:fill="BDCAFF"/>
          </w:tcPr>
          <w:p w:rsidR="008A6DAD" w:rsidRDefault="00311DC8">
            <w:r>
              <w:rPr>
                <w:b/>
                <w:color w:val="000000"/>
                <w:sz w:val="20"/>
              </w:rPr>
              <w:t>File</w:t>
            </w:r>
          </w:p>
        </w:tc>
      </w:tr>
      <w:tr w:rsidR="008A6DAD">
        <w:tc>
          <w:tcPr>
            <w:tcW w:w="5400" w:type="dxa"/>
          </w:tcPr>
          <w:p w:rsidR="008A6DAD" w:rsidRDefault="00311DC8">
            <w:r>
              <w:rPr>
                <w:sz w:val="20"/>
              </w:rPr>
              <w:t>UMN authorization letter</w:t>
            </w:r>
          </w:p>
        </w:tc>
        <w:tc>
          <w:tcPr>
            <w:tcW w:w="5400" w:type="dxa"/>
          </w:tcPr>
          <w:p w:rsidR="008A6DAD" w:rsidRDefault="00311DC8">
            <w:hyperlink r:id="rId16">
              <w:r>
                <w:rPr>
                  <w:color w:val="0563C1" w:themeColor="hyperlink"/>
                  <w:sz w:val="20"/>
                  <w:u w:val="single"/>
                </w:rPr>
                <w:t>f32e9f30-c44.pdf</w:t>
              </w:r>
            </w:hyperlink>
          </w:p>
        </w:tc>
      </w:tr>
      <w:tr w:rsidR="008A6DAD">
        <w:tc>
          <w:tcPr>
            <w:tcW w:w="5400" w:type="dxa"/>
          </w:tcPr>
          <w:p w:rsidR="008A6DAD" w:rsidRDefault="00311DC8">
            <w:r>
              <w:rPr>
                <w:sz w:val="20"/>
              </w:rPr>
              <w:t>UMN financial audit report</w:t>
            </w:r>
          </w:p>
        </w:tc>
        <w:tc>
          <w:tcPr>
            <w:tcW w:w="5400" w:type="dxa"/>
          </w:tcPr>
          <w:p w:rsidR="008A6DAD" w:rsidRDefault="00311DC8">
            <w:hyperlink r:id="rId17">
              <w:r>
                <w:rPr>
                  <w:color w:val="0563C1" w:themeColor="hyperlink"/>
                  <w:sz w:val="20"/>
                  <w:u w:val="single"/>
                </w:rPr>
                <w:t>e0e43b46-90d.pdf</w:t>
              </w:r>
            </w:hyperlink>
          </w:p>
        </w:tc>
      </w:tr>
    </w:tbl>
    <w:p w:rsidR="008A6DAD" w:rsidRDefault="008A6DAD"/>
    <w:p w:rsidR="008A6DAD" w:rsidRDefault="008A6DAD"/>
    <w:p w:rsidR="008A6DAD" w:rsidRDefault="00311DC8">
      <w:pPr>
        <w:pStyle w:val="Heading2"/>
        <w:spacing w:before="0" w:after="80"/>
      </w:pPr>
      <w:r>
        <w:rPr>
          <w:b/>
          <w:color w:val="2C559C"/>
          <w:sz w:val="28"/>
        </w:rPr>
        <w:t>Administrative Use</w:t>
      </w:r>
    </w:p>
    <w:p w:rsidR="008A6DAD" w:rsidRDefault="00311DC8">
      <w:r>
        <w:rPr>
          <w:b/>
        </w:rPr>
        <w:t xml:space="preserve">Does your project include restoration or acquisition of land rights? </w:t>
      </w:r>
      <w:r>
        <w:br/>
      </w:r>
      <w:r>
        <w:tab/>
        <w:t>No</w:t>
      </w:r>
    </w:p>
    <w:p w:rsidR="008A6DAD" w:rsidRDefault="00311DC8">
      <w:pPr>
        <w:spacing w:after="20"/>
      </w:pPr>
      <w:r>
        <w:rPr>
          <w:b/>
        </w:rPr>
        <w:t xml:space="preserve">Does your project have patent, royalties, or revenue potential? </w:t>
      </w:r>
      <w:r>
        <w:br/>
      </w:r>
      <w:r>
        <w:tab/>
        <w:t xml:space="preserve">Yes, </w:t>
      </w:r>
    </w:p>
    <w:p w:rsidR="008A6DAD" w:rsidRDefault="00311DC8">
      <w:pPr>
        <w:pStyle w:val="ListParagraph"/>
      </w:pPr>
      <w:r>
        <w:t xml:space="preserve">  •  Patent, Copyright, or Royalty Potential</w:t>
      </w:r>
    </w:p>
    <w:p w:rsidR="008A6DAD" w:rsidRDefault="00311DC8">
      <w:r>
        <w:rPr>
          <w:b/>
        </w:rPr>
        <w:t xml:space="preserve">Does your project include research? </w:t>
      </w:r>
      <w:r>
        <w:br/>
      </w:r>
      <w:r>
        <w:tab/>
        <w:t>Yes</w:t>
      </w:r>
    </w:p>
    <w:p w:rsidR="008A6DAD" w:rsidRDefault="00311DC8">
      <w:r>
        <w:rPr>
          <w:b/>
        </w:rPr>
        <w:t>Does the organization h</w:t>
      </w:r>
      <w:r>
        <w:rPr>
          <w:b/>
        </w:rPr>
        <w:t xml:space="preserve">ave a fiscal agent for this project? </w:t>
      </w:r>
      <w:r>
        <w:br/>
      </w:r>
      <w:r>
        <w:tab/>
        <w:t>No</w:t>
      </w:r>
    </w:p>
    <w:sectPr w:rsidR="008A6DA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11DC8">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311DC8">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11DC8"/>
    <w:rsid w:val="00361C7F"/>
    <w:rsid w:val="0036694E"/>
    <w:rsid w:val="0038014D"/>
    <w:rsid w:val="00431248"/>
    <w:rsid w:val="0053051E"/>
    <w:rsid w:val="005E3353"/>
    <w:rsid w:val="006604C6"/>
    <w:rsid w:val="006B2086"/>
    <w:rsid w:val="00730762"/>
    <w:rsid w:val="008A6DAD"/>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DF3DB6"/>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e0e43b46-90d.pdf" TargetMode="External"/><Relationship Id="rId2" Type="http://schemas.openxmlformats.org/officeDocument/2006/relationships/numbering" Target="numbering.xml"/><Relationship Id="rId16" Type="http://schemas.openxmlformats.org/officeDocument/2006/relationships/hyperlink" Target="https://lccmrprojectmgmt.leg.mn/media/attachments/f32e9f30-c4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99b55fdd-480.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B6D17-BE91-4207-BB71-847DF7C03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Nitrogen fixation using nano-photocatalytic non-thermal Plasma</dc:title>
  <dc:subject/>
  <dc:creator>LCCMR</dc:creator>
  <cp:keywords/>
  <dc:description/>
  <cp:lastModifiedBy>Diana Griffith</cp:lastModifiedBy>
  <cp:revision>4</cp:revision>
  <dcterms:created xsi:type="dcterms:W3CDTF">2020-02-10T16:12:00Z</dcterms:created>
  <dcterms:modified xsi:type="dcterms:W3CDTF">2020-05-17T17:57:00Z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