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D9C53D" w14:textId="77777777" w:rsidR="00C27854" w:rsidRDefault="001B7A83">
      <w:pPr>
        <w:jc w:val="center"/>
      </w:pPr>
      <w:r>
        <w:rPr>
          <w:noProof/>
        </w:rPr>
        <w:drawing>
          <wp:inline distT="0" distB="0" distL="0" distR="0" wp14:anchorId="0367856A" wp14:editId="3575D946">
            <wp:extent cx="914400" cy="603504"/>
            <wp:effectExtent l="0" t="0" r="0" b="0"/>
            <wp:docPr id="1" name="Picture 1" descr="ENR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914400" cy="603504"/>
                    </a:xfrm>
                    <a:prstGeom prst="rect">
                      <a:avLst/>
                    </a:prstGeom>
                  </pic:spPr>
                </pic:pic>
              </a:graphicData>
            </a:graphic>
          </wp:inline>
        </w:drawing>
      </w:r>
    </w:p>
    <w:p w14:paraId="19707D78" w14:textId="77777777" w:rsidR="00C27854" w:rsidRDefault="001B7A83">
      <w:pPr>
        <w:pStyle w:val="Title"/>
        <w:spacing w:before="40"/>
        <w:jc w:val="center"/>
      </w:pPr>
      <w:r>
        <w:rPr>
          <w:b/>
          <w:color w:val="3266A8"/>
          <w:sz w:val="36"/>
        </w:rPr>
        <w:t>Environment and Natural Resources Trust Fund</w:t>
      </w:r>
    </w:p>
    <w:p w14:paraId="0B8A22F0" w14:textId="77777777" w:rsidR="00C27854" w:rsidRDefault="001B7A83">
      <w:pPr>
        <w:pStyle w:val="Heading1"/>
        <w:spacing w:before="40" w:after="40"/>
        <w:jc w:val="center"/>
      </w:pPr>
      <w:r>
        <w:rPr>
          <w:color w:val="000000"/>
          <w:sz w:val="28"/>
        </w:rPr>
        <w:t>2021 Request for Proposal</w:t>
      </w:r>
    </w:p>
    <w:p w14:paraId="4D6B0975" w14:textId="77777777" w:rsidR="00C27854" w:rsidRDefault="001B7A83">
      <w:pPr>
        <w:pStyle w:val="Heading2"/>
        <w:spacing w:before="0" w:after="80"/>
      </w:pPr>
      <w:r>
        <w:rPr>
          <w:b/>
          <w:color w:val="2C559C"/>
          <w:sz w:val="28"/>
        </w:rPr>
        <w:t>General Information</w:t>
      </w:r>
    </w:p>
    <w:p w14:paraId="1E56B728" w14:textId="77777777" w:rsidR="00C27854" w:rsidRDefault="001B7A83">
      <w:r>
        <w:rPr>
          <w:b/>
        </w:rPr>
        <w:t xml:space="preserve">Proposal ID: </w:t>
      </w:r>
      <w:r>
        <w:t>2021-312</w:t>
      </w:r>
    </w:p>
    <w:p w14:paraId="7FBD3159" w14:textId="1C1597A6" w:rsidR="00C27854" w:rsidRDefault="001B7A83">
      <w:r>
        <w:rPr>
          <w:b/>
        </w:rPr>
        <w:t xml:space="preserve">Proposal Title: </w:t>
      </w:r>
      <w:r>
        <w:t>Freshwater Sponges a</w:t>
      </w:r>
      <w:r>
        <w:t>nd AIS</w:t>
      </w:r>
      <w:r>
        <w:t>: Engaging Citizen Scientists</w:t>
      </w:r>
    </w:p>
    <w:p w14:paraId="181B2FE6" w14:textId="77777777" w:rsidR="00C27854" w:rsidRDefault="00C27854"/>
    <w:p w14:paraId="66095B1A" w14:textId="77777777" w:rsidR="00C27854" w:rsidRDefault="001B7A83">
      <w:pPr>
        <w:pStyle w:val="Heading2"/>
        <w:spacing w:before="0" w:after="80"/>
      </w:pPr>
      <w:r>
        <w:rPr>
          <w:b/>
          <w:color w:val="2C559C"/>
          <w:sz w:val="28"/>
        </w:rPr>
        <w:t>Project Manager Information</w:t>
      </w:r>
    </w:p>
    <w:p w14:paraId="0FF8D867" w14:textId="77777777" w:rsidR="00C27854" w:rsidRDefault="001B7A83">
      <w:r>
        <w:rPr>
          <w:b/>
        </w:rPr>
        <w:t xml:space="preserve">Name: </w:t>
      </w:r>
      <w:r>
        <w:t>Venugopal Mukku</w:t>
      </w:r>
    </w:p>
    <w:p w14:paraId="5892A6BB" w14:textId="77777777" w:rsidR="00C27854" w:rsidRDefault="001B7A83">
      <w:r>
        <w:rPr>
          <w:b/>
        </w:rPr>
        <w:t xml:space="preserve">Organization: </w:t>
      </w:r>
      <w:r>
        <w:t>U of MN - Crookston</w:t>
      </w:r>
    </w:p>
    <w:p w14:paraId="0D13406F" w14:textId="77777777" w:rsidR="00C27854" w:rsidRDefault="001B7A83">
      <w:r>
        <w:rPr>
          <w:b/>
        </w:rPr>
        <w:t xml:space="preserve">Office Telephone: </w:t>
      </w:r>
      <w:r>
        <w:t>(218) 281-8097</w:t>
      </w:r>
    </w:p>
    <w:p w14:paraId="369B9666" w14:textId="77777777" w:rsidR="00C27854" w:rsidRDefault="001B7A83">
      <w:r>
        <w:rPr>
          <w:b/>
        </w:rPr>
        <w:t xml:space="preserve">Email: </w:t>
      </w:r>
      <w:r>
        <w:t>mukku002@umn.edu</w:t>
      </w:r>
    </w:p>
    <w:p w14:paraId="09E5AA1D" w14:textId="77777777" w:rsidR="00C27854" w:rsidRDefault="00C27854"/>
    <w:p w14:paraId="4ABBD2F5" w14:textId="77777777" w:rsidR="00C27854" w:rsidRDefault="001B7A83">
      <w:pPr>
        <w:pStyle w:val="Heading2"/>
        <w:spacing w:before="0" w:after="80"/>
      </w:pPr>
      <w:r>
        <w:rPr>
          <w:b/>
          <w:color w:val="2C559C"/>
          <w:sz w:val="28"/>
        </w:rPr>
        <w:t>Project Basic Information</w:t>
      </w:r>
    </w:p>
    <w:p w14:paraId="2298D23A" w14:textId="77777777" w:rsidR="00C27854" w:rsidRDefault="001B7A83">
      <w:r>
        <w:rPr>
          <w:b/>
        </w:rPr>
        <w:t xml:space="preserve">Project Summary: </w:t>
      </w:r>
      <w:r>
        <w:t xml:space="preserve">Freshwater sponges from Minnesota will be collected using citizen scientists thereby </w:t>
      </w:r>
      <w:r>
        <w:t>stimulating STEM education. Compounds produced by sponges will be tested against invasive species such as zebra mussels.</w:t>
      </w:r>
    </w:p>
    <w:p w14:paraId="5BC5D103" w14:textId="77777777" w:rsidR="00C27854" w:rsidRDefault="001B7A83">
      <w:r>
        <w:rPr>
          <w:b/>
        </w:rPr>
        <w:t xml:space="preserve">Funds Requested: </w:t>
      </w:r>
      <w:r>
        <w:t>$500,000</w:t>
      </w:r>
    </w:p>
    <w:p w14:paraId="4EF0470A" w14:textId="77777777" w:rsidR="00C27854" w:rsidRDefault="001B7A83">
      <w:r>
        <w:rPr>
          <w:b/>
        </w:rPr>
        <w:t xml:space="preserve">Proposed Project Completion: </w:t>
      </w:r>
      <w:r>
        <w:t>2024-06-30</w:t>
      </w:r>
    </w:p>
    <w:p w14:paraId="72E23A7F" w14:textId="77777777" w:rsidR="00C27854" w:rsidRDefault="001B7A83">
      <w:r>
        <w:rPr>
          <w:b/>
        </w:rPr>
        <w:t xml:space="preserve">LCCMR Funding Category: </w:t>
      </w:r>
      <w:r>
        <w:t>Foundational Natural Resource Data and Inform</w:t>
      </w:r>
      <w:r>
        <w:t>ation (A)</w:t>
      </w:r>
    </w:p>
    <w:p w14:paraId="6BEB219B" w14:textId="77777777" w:rsidR="00C27854" w:rsidRDefault="00C27854"/>
    <w:p w14:paraId="367520BC" w14:textId="77777777" w:rsidR="00C27854" w:rsidRDefault="001B7A83">
      <w:pPr>
        <w:pStyle w:val="Heading2"/>
        <w:spacing w:before="0" w:after="80"/>
      </w:pPr>
      <w:r>
        <w:rPr>
          <w:b/>
          <w:color w:val="2C559C"/>
          <w:sz w:val="28"/>
        </w:rPr>
        <w:t>Project Location</w:t>
      </w:r>
    </w:p>
    <w:p w14:paraId="467595A7" w14:textId="77777777" w:rsidR="00C27854" w:rsidRDefault="001B7A83">
      <w:r>
        <w:rPr>
          <w:b/>
        </w:rPr>
        <w:t xml:space="preserve">What is the best scale for describing where your work will take place?  </w:t>
      </w:r>
      <w:r>
        <w:rPr>
          <w:b/>
        </w:rPr>
        <w:br/>
      </w:r>
      <w:r>
        <w:rPr>
          <w:b/>
        </w:rPr>
        <w:tab/>
      </w:r>
      <w:r>
        <w:t>Statewide</w:t>
      </w:r>
    </w:p>
    <w:p w14:paraId="27FAFAD7" w14:textId="77777777" w:rsidR="00C27854" w:rsidRDefault="001B7A83">
      <w:r>
        <w:rPr>
          <w:b/>
        </w:rPr>
        <w:t xml:space="preserve">What is the best scale to describe the area impacted by your work?  </w:t>
      </w:r>
      <w:r>
        <w:rPr>
          <w:b/>
        </w:rPr>
        <w:br/>
      </w:r>
      <w:r>
        <w:rPr>
          <w:b/>
        </w:rPr>
        <w:tab/>
      </w:r>
      <w:r>
        <w:t>Statewide</w:t>
      </w:r>
    </w:p>
    <w:p w14:paraId="6275D568" w14:textId="77777777" w:rsidR="00C27854" w:rsidRDefault="001B7A83">
      <w:pPr>
        <w:spacing w:after="20"/>
      </w:pPr>
      <w:r>
        <w:rPr>
          <w:b/>
        </w:rPr>
        <w:t xml:space="preserve">When will the work impact occur?  </w:t>
      </w:r>
      <w:r>
        <w:rPr>
          <w:b/>
        </w:rPr>
        <w:br/>
      </w:r>
      <w:r>
        <w:rPr>
          <w:b/>
        </w:rPr>
        <w:tab/>
      </w:r>
      <w:r>
        <w:t>During the Project and In th</w:t>
      </w:r>
      <w:r>
        <w:t>e Future</w:t>
      </w:r>
    </w:p>
    <w:p w14:paraId="5D88E5AC" w14:textId="77777777" w:rsidR="00C27854" w:rsidRDefault="001B7A83">
      <w:r>
        <w:br w:type="page"/>
      </w:r>
    </w:p>
    <w:p w14:paraId="67DFF117" w14:textId="77777777" w:rsidR="00C27854" w:rsidRDefault="001B7A83">
      <w:pPr>
        <w:pStyle w:val="Heading2"/>
        <w:spacing w:before="0" w:after="80"/>
      </w:pPr>
      <w:r>
        <w:rPr>
          <w:b/>
          <w:color w:val="2C559C"/>
          <w:sz w:val="28"/>
        </w:rPr>
        <w:lastRenderedPageBreak/>
        <w:t>Narrative</w:t>
      </w:r>
    </w:p>
    <w:p w14:paraId="1530F7FE" w14:textId="77777777" w:rsidR="00C27854" w:rsidRDefault="001B7A83">
      <w:pPr>
        <w:spacing w:after="60"/>
      </w:pPr>
      <w:r>
        <w:rPr>
          <w:b/>
        </w:rPr>
        <w:t>Describe the opportunity or problem your proposal seeks to address. Include any relevant background information.</w:t>
      </w:r>
    </w:p>
    <w:p w14:paraId="12A68FB0" w14:textId="77777777" w:rsidR="00C27854" w:rsidRDefault="001B7A83">
      <w:r>
        <w:t>Sponges are among the most ancient living basal Metazoa and grow both in marine and freshwater environments. They are sess</w:t>
      </w:r>
      <w:r>
        <w:t>ile animals and play a significant role in aquatic communities as filter feeders. Because freshwater sponges are sessile animals, they are also known to produce interesting chemical compounds that provide the sponge a chemical defense against other organis</w:t>
      </w:r>
      <w:r>
        <w:t>ms.  Despite the abundance of lakes and rivers in Minnesota, very few studies have been conducted examining the biogeographic distribution nor the chemistry of freshwater sponges in Minnesota. Sponges described in literature upto the 1970s and earlier reli</w:t>
      </w:r>
      <w:r>
        <w:t xml:space="preserve">ed heavily on morphological analysis in determining the taxonomy. </w:t>
      </w:r>
      <w:r>
        <w:br/>
        <w:t>Our limited exploration of MN lakes and rivers with funding from LCCMR (2017-2020) resulted in the discovery of two undocumented species in MN.  Further, given the advances in taxonomic ana</w:t>
      </w:r>
      <w:r>
        <w:t xml:space="preserve">lysis and characterization, all new and known sponge species will be described by both morphological and molecular analysis. This will enable us to describe the phylogenetic relationships between various species. </w:t>
      </w:r>
      <w:r>
        <w:br/>
        <w:t>Aquatic invasive species are a continued c</w:t>
      </w:r>
      <w:r>
        <w:t>oncern in the state of MN. Our preliminary research also showed that a few sponges contain antifouling chemicals that may be able to stop the spread of aquatic invasive species.</w:t>
      </w:r>
    </w:p>
    <w:p w14:paraId="1AE30032" w14:textId="77777777" w:rsidR="00C27854" w:rsidRDefault="001B7A83">
      <w:pPr>
        <w:spacing w:after="60"/>
      </w:pPr>
      <w:r>
        <w:rPr>
          <w:b/>
        </w:rPr>
        <w:t xml:space="preserve">What is your proposed solution to the problem or opportunity discussed above? </w:t>
      </w:r>
      <w:r>
        <w:rPr>
          <w:b/>
        </w:rPr>
        <w:t>i.e. What are you seeking funding to do? You will be asked to expand on this in Activities and Milestones.</w:t>
      </w:r>
    </w:p>
    <w:p w14:paraId="118B4CEB" w14:textId="77777777" w:rsidR="00C27854" w:rsidRDefault="001B7A83">
      <w:r>
        <w:t>One unanticipated and welcome outcome of the previous funding was the keen interest the project generated among high school students and ordinary cit</w:t>
      </w:r>
      <w:r>
        <w:t>izens. We aim to capitalize on this interest in expanding our research statewide with the help of our undergraduate students, Master Naturalists and the University of Minnesota Center for Citizen Science. Involving citizens will enable us to sample multipl</w:t>
      </w:r>
      <w:r>
        <w:t xml:space="preserve">e locations in all ten watersheds of the state in a short term (2021-2024). Sampling for sponges will occur in a narrow season (June to October). </w:t>
      </w:r>
      <w:r>
        <w:br/>
        <w:t>We hope to collect 300- 500 sponge specimens. Many of those specimens may be identical species but that would</w:t>
      </w:r>
      <w:r>
        <w:t xml:space="preserve"> enable us to determine the distribution and to compare the chemical composition of the same species from different lakes and rivers. We would prepare organic extracts of the collected specimens and test those extracts (where possible) on the growth of inv</w:t>
      </w:r>
      <w:r>
        <w:t xml:space="preserve">asive species such as zebra mussels. </w:t>
      </w:r>
      <w:r>
        <w:br/>
        <w:t xml:space="preserve">This proposal is a resubmission of the tentatively recommended project (40-A). The tenure of the postdoctoral associate increased from 2 to 3 years due to the high expected workload. The budget increased from $400,000 </w:t>
      </w:r>
      <w:r>
        <w:t>to $500,000. If the recommended project is funded, we will withdraw the resubmission.</w:t>
      </w:r>
    </w:p>
    <w:p w14:paraId="2812832D" w14:textId="77777777" w:rsidR="00C27854" w:rsidRDefault="001B7A83">
      <w:pPr>
        <w:spacing w:after="60"/>
      </w:pPr>
      <w:r>
        <w:rPr>
          <w:b/>
        </w:rPr>
        <w:t xml:space="preserve">What are the specific project outcomes as they relate to the public purpose of protection, conservation, preservation, and enhancement of the state’s natural resources? </w:t>
      </w:r>
    </w:p>
    <w:p w14:paraId="693F2AD7" w14:textId="77777777" w:rsidR="00C27854" w:rsidRDefault="001B7A83">
      <w:r>
        <w:t>The project focuses on generating foundational data regarding the diversity and distribution of freshwater sponges in the state. The project involves citizen scientists and high school students and will be disseminated widely. Therefore, the public will be</w:t>
      </w:r>
      <w:r>
        <w:t>come aware of the key role freshwater sponges play in the aquatic ecosystem. Public will also become aware of the interactions and competition using natural compounds between organisms. All data generated will be freely shared with MN DNR for dissemination</w:t>
      </w:r>
      <w:r>
        <w:t xml:space="preserve"> to the public.</w:t>
      </w:r>
    </w:p>
    <w:p w14:paraId="375B5D9C" w14:textId="77777777" w:rsidR="00C27854" w:rsidRDefault="001B7A83">
      <w:r>
        <w:br w:type="page"/>
      </w:r>
    </w:p>
    <w:p w14:paraId="47230BE7" w14:textId="77777777" w:rsidR="00C27854" w:rsidRDefault="001B7A83">
      <w:pPr>
        <w:pStyle w:val="Heading2"/>
        <w:spacing w:before="0" w:after="80"/>
      </w:pPr>
      <w:r>
        <w:rPr>
          <w:b/>
          <w:color w:val="2C559C"/>
          <w:sz w:val="28"/>
        </w:rPr>
        <w:lastRenderedPageBreak/>
        <w:t>Activities and Milestones</w:t>
      </w:r>
    </w:p>
    <w:p w14:paraId="268C7BC7" w14:textId="77777777" w:rsidR="00C27854" w:rsidRDefault="001B7A83">
      <w:pPr>
        <w:pStyle w:val="Heading3"/>
        <w:spacing w:after="60"/>
      </w:pPr>
      <w:r>
        <w:rPr>
          <w:b/>
          <w:color w:val="254885"/>
          <w:sz w:val="26"/>
        </w:rPr>
        <w:t>Activity 1: Incorporate Minnesota’s citizen involvement in the collection and identification of freshwater sponges.</w:t>
      </w:r>
    </w:p>
    <w:p w14:paraId="7675597B" w14:textId="77777777" w:rsidR="00C27854" w:rsidRDefault="001B7A83">
      <w:r>
        <w:rPr>
          <w:b/>
        </w:rPr>
        <w:t xml:space="preserve">Activity Budget: </w:t>
      </w:r>
      <w:r>
        <w:t>$260,000</w:t>
      </w:r>
    </w:p>
    <w:p w14:paraId="0EF6BBDF" w14:textId="77777777" w:rsidR="00C27854" w:rsidRDefault="001B7A83">
      <w:r>
        <w:rPr>
          <w:b/>
        </w:rPr>
        <w:t xml:space="preserve">Activity Description: </w:t>
      </w:r>
      <w:r>
        <w:rPr>
          <w:b/>
        </w:rPr>
        <w:br/>
      </w:r>
      <w:r>
        <w:t xml:space="preserve">Numerous rivers and lakes in Minnesota </w:t>
      </w:r>
      <w:r>
        <w:t>remain to be explored for freshwater sponges. Collections will continue with the additional focus of citizen scientist involvement. Town hall meetings will be held at strategic locations across the state to explain the freshwater sponge project, and encour</w:t>
      </w:r>
      <w:r>
        <w:t>age citizen scientist participation.  Using developed specimen collection packets, citizens will be able to collect sponge samples and mail them to UMC for taxonomic (research addendum section 4.1.3) and chemical (research addendum sections 4.2.2 and 4.2.3</w:t>
      </w:r>
      <w:r>
        <w:t>) analyses. . Dr. Robert Blair, Professor &amp; Extension Specialist, University of Minnesota Twin Cities will assist the team by arranging town hall meetings and coordinating with the University of Minnesota’s Extension Master Naturalist program.</w:t>
      </w:r>
      <w:r>
        <w:br/>
        <w:t>Faculty/rese</w:t>
      </w:r>
      <w:r>
        <w:t>archers will also travel to schools in Northwest Minnesota to engage students and teachers in STEM activities related to freshwater sponges.  Freshwater sponge-focused activities will be designed to get students interested in scientific inquiry and stimula</w:t>
      </w:r>
      <w:r>
        <w:t>te participation in local and regional science fairs.</w:t>
      </w:r>
    </w:p>
    <w:p w14:paraId="2A921AFA" w14:textId="77777777" w:rsidR="00C27854" w:rsidRDefault="001B7A83">
      <w:r>
        <w:rPr>
          <w:b/>
        </w:rPr>
        <w:t xml:space="preserve">Activity Milestones: </w:t>
      </w:r>
    </w:p>
    <w:tbl>
      <w:tblPr>
        <w:tblStyle w:val="TableGrid"/>
        <w:tblW w:w="0" w:type="auto"/>
        <w:tblLook w:val="04A0" w:firstRow="1" w:lastRow="0" w:firstColumn="1" w:lastColumn="0" w:noHBand="0" w:noVBand="1"/>
      </w:tblPr>
      <w:tblGrid>
        <w:gridCol w:w="9350"/>
        <w:gridCol w:w="1440"/>
      </w:tblGrid>
      <w:tr w:rsidR="00C27854" w14:paraId="11408B8B" w14:textId="77777777">
        <w:tc>
          <w:tcPr>
            <w:tcW w:w="9360" w:type="dxa"/>
            <w:shd w:val="clear" w:color="auto" w:fill="BDCAFF"/>
          </w:tcPr>
          <w:p w14:paraId="4221AECE" w14:textId="77777777" w:rsidR="00C27854" w:rsidRDefault="001B7A83">
            <w:r>
              <w:rPr>
                <w:b/>
                <w:color w:val="000000"/>
                <w:sz w:val="20"/>
              </w:rPr>
              <w:t>Description</w:t>
            </w:r>
          </w:p>
        </w:tc>
        <w:tc>
          <w:tcPr>
            <w:tcW w:w="1440" w:type="dxa"/>
            <w:shd w:val="clear" w:color="auto" w:fill="BDCAFF"/>
          </w:tcPr>
          <w:p w14:paraId="213BE157" w14:textId="77777777" w:rsidR="00C27854" w:rsidRDefault="001B7A83">
            <w:r>
              <w:rPr>
                <w:b/>
                <w:color w:val="000000"/>
                <w:sz w:val="20"/>
              </w:rPr>
              <w:t>Completion Date</w:t>
            </w:r>
          </w:p>
        </w:tc>
      </w:tr>
      <w:tr w:rsidR="00C27854" w14:paraId="27940568" w14:textId="77777777">
        <w:tc>
          <w:tcPr>
            <w:tcW w:w="9360" w:type="dxa"/>
          </w:tcPr>
          <w:p w14:paraId="74360B2A" w14:textId="77777777" w:rsidR="00C27854" w:rsidRDefault="001B7A83">
            <w:r>
              <w:rPr>
                <w:sz w:val="20"/>
              </w:rPr>
              <w:t>Develop information/collection packets to send to the public for collection of sponges</w:t>
            </w:r>
          </w:p>
        </w:tc>
        <w:tc>
          <w:tcPr>
            <w:tcW w:w="1440" w:type="dxa"/>
          </w:tcPr>
          <w:p w14:paraId="585748E3" w14:textId="77777777" w:rsidR="00C27854" w:rsidRDefault="001B7A83">
            <w:pPr>
              <w:jc w:val="right"/>
            </w:pPr>
            <w:r>
              <w:rPr>
                <w:sz w:val="20"/>
              </w:rPr>
              <w:t>2022-03-31</w:t>
            </w:r>
          </w:p>
        </w:tc>
      </w:tr>
      <w:tr w:rsidR="00C27854" w14:paraId="73B488C3" w14:textId="77777777">
        <w:tc>
          <w:tcPr>
            <w:tcW w:w="9360" w:type="dxa"/>
          </w:tcPr>
          <w:p w14:paraId="74A0318F" w14:textId="77777777" w:rsidR="00C27854" w:rsidRDefault="001B7A83">
            <w:r>
              <w:rPr>
                <w:sz w:val="20"/>
              </w:rPr>
              <w:t xml:space="preserve">Collection of sponges from lakes/rivers within </w:t>
            </w:r>
            <w:r>
              <w:rPr>
                <w:sz w:val="20"/>
              </w:rPr>
              <w:t>each major basin/watershed in MN.</w:t>
            </w:r>
          </w:p>
        </w:tc>
        <w:tc>
          <w:tcPr>
            <w:tcW w:w="1440" w:type="dxa"/>
          </w:tcPr>
          <w:p w14:paraId="409A1F6E" w14:textId="77777777" w:rsidR="00C27854" w:rsidRDefault="001B7A83">
            <w:pPr>
              <w:jc w:val="right"/>
            </w:pPr>
            <w:r>
              <w:rPr>
                <w:sz w:val="20"/>
              </w:rPr>
              <w:t>2023-10-31</w:t>
            </w:r>
          </w:p>
        </w:tc>
      </w:tr>
      <w:tr w:rsidR="00C27854" w14:paraId="7B405449" w14:textId="77777777">
        <w:tc>
          <w:tcPr>
            <w:tcW w:w="9360" w:type="dxa"/>
          </w:tcPr>
          <w:p w14:paraId="6FEF9DD1" w14:textId="77777777" w:rsidR="00C27854" w:rsidRDefault="001B7A83">
            <w:r>
              <w:rPr>
                <w:sz w:val="20"/>
              </w:rPr>
              <w:t>Perform outreach activities using town halls, schools, etc. to stimulate sponge collection and STEM education</w:t>
            </w:r>
          </w:p>
        </w:tc>
        <w:tc>
          <w:tcPr>
            <w:tcW w:w="1440" w:type="dxa"/>
          </w:tcPr>
          <w:p w14:paraId="56865A3A" w14:textId="77777777" w:rsidR="00C27854" w:rsidRDefault="001B7A83">
            <w:pPr>
              <w:jc w:val="right"/>
            </w:pPr>
            <w:r>
              <w:rPr>
                <w:sz w:val="20"/>
              </w:rPr>
              <w:t>2024-06-30</w:t>
            </w:r>
          </w:p>
        </w:tc>
      </w:tr>
    </w:tbl>
    <w:p w14:paraId="6DEE5FF7" w14:textId="77777777" w:rsidR="00C27854" w:rsidRDefault="00C27854"/>
    <w:p w14:paraId="6CE472D9" w14:textId="77777777" w:rsidR="00C27854" w:rsidRDefault="001B7A83">
      <w:pPr>
        <w:pStyle w:val="Heading3"/>
        <w:spacing w:after="60"/>
      </w:pPr>
      <w:r>
        <w:rPr>
          <w:b/>
          <w:color w:val="254885"/>
          <w:sz w:val="26"/>
        </w:rPr>
        <w:t>Activity 2: Identify compounds produced by freshwater sponges that could be used to com</w:t>
      </w:r>
      <w:r>
        <w:rPr>
          <w:b/>
          <w:color w:val="254885"/>
          <w:sz w:val="26"/>
        </w:rPr>
        <w:t>bat the spread of aquatic invasive species</w:t>
      </w:r>
    </w:p>
    <w:p w14:paraId="1316F33C" w14:textId="77777777" w:rsidR="00C27854" w:rsidRDefault="001B7A83">
      <w:r>
        <w:rPr>
          <w:b/>
        </w:rPr>
        <w:t xml:space="preserve">Activity Budget: </w:t>
      </w:r>
      <w:r>
        <w:t>$165,000</w:t>
      </w:r>
    </w:p>
    <w:p w14:paraId="727DF6C5" w14:textId="77777777" w:rsidR="00C27854" w:rsidRDefault="001B7A83">
      <w:r>
        <w:rPr>
          <w:b/>
        </w:rPr>
        <w:t xml:space="preserve">Activity Description: </w:t>
      </w:r>
      <w:r>
        <w:rPr>
          <w:b/>
        </w:rPr>
        <w:br/>
      </w:r>
      <w:r>
        <w:t>Freshwater sponges, as well as water and sediment samples, will be collected.  Sponges will be freeze-dried prior to chemical extractions.  Organic components of th</w:t>
      </w:r>
      <w:r>
        <w:t xml:space="preserve">ese samples will be analyzed using chromatographic techniques (e.g., GC-MS with NIST library, LC-MS).  Inorganic components will be analyzed using chromatographic (e.g., IC) and spectroscopic (e.g., ICP-MS) techniques.  </w:t>
      </w:r>
      <w:r>
        <w:br/>
        <w:t xml:space="preserve">All sponge extracts will be tested </w:t>
      </w:r>
      <w:r>
        <w:t>for their potential antifouling activity using zebra mussel attachment and in vitro assays.  Compounds of interest will be identified using GC-MS and LC-MS and where possible, isolated in order to fully test their efficacy. The efficacy of readily availabl</w:t>
      </w:r>
      <w:r>
        <w:t>e long chain amides such as oleamide against zebra mussels will be tested using compounds obtained from chemical suppliers.</w:t>
      </w:r>
    </w:p>
    <w:p w14:paraId="6570E9B0" w14:textId="77777777" w:rsidR="00C27854" w:rsidRDefault="001B7A83">
      <w:r>
        <w:rPr>
          <w:b/>
        </w:rPr>
        <w:t xml:space="preserve">Activity Milestones: </w:t>
      </w:r>
    </w:p>
    <w:tbl>
      <w:tblPr>
        <w:tblStyle w:val="TableGrid"/>
        <w:tblW w:w="0" w:type="auto"/>
        <w:tblLook w:val="04A0" w:firstRow="1" w:lastRow="0" w:firstColumn="1" w:lastColumn="0" w:noHBand="0" w:noVBand="1"/>
      </w:tblPr>
      <w:tblGrid>
        <w:gridCol w:w="9350"/>
        <w:gridCol w:w="1440"/>
      </w:tblGrid>
      <w:tr w:rsidR="00C27854" w14:paraId="5BCC2A3F" w14:textId="77777777">
        <w:tc>
          <w:tcPr>
            <w:tcW w:w="9360" w:type="dxa"/>
            <w:shd w:val="clear" w:color="auto" w:fill="BDCAFF"/>
          </w:tcPr>
          <w:p w14:paraId="37C1E42C" w14:textId="77777777" w:rsidR="00C27854" w:rsidRDefault="001B7A83">
            <w:r>
              <w:rPr>
                <w:b/>
                <w:color w:val="000000"/>
                <w:sz w:val="20"/>
              </w:rPr>
              <w:t>Description</w:t>
            </w:r>
          </w:p>
        </w:tc>
        <w:tc>
          <w:tcPr>
            <w:tcW w:w="1440" w:type="dxa"/>
            <w:shd w:val="clear" w:color="auto" w:fill="BDCAFF"/>
          </w:tcPr>
          <w:p w14:paraId="245B40A8" w14:textId="77777777" w:rsidR="00C27854" w:rsidRDefault="001B7A83">
            <w:r>
              <w:rPr>
                <w:b/>
                <w:color w:val="000000"/>
                <w:sz w:val="20"/>
              </w:rPr>
              <w:t>Completion Date</w:t>
            </w:r>
          </w:p>
        </w:tc>
      </w:tr>
      <w:tr w:rsidR="00C27854" w14:paraId="2A762880" w14:textId="77777777">
        <w:tc>
          <w:tcPr>
            <w:tcW w:w="9360" w:type="dxa"/>
          </w:tcPr>
          <w:p w14:paraId="427D9C16" w14:textId="77777777" w:rsidR="00C27854" w:rsidRDefault="001B7A83">
            <w:r>
              <w:rPr>
                <w:sz w:val="20"/>
              </w:rPr>
              <w:t xml:space="preserve">Obtain permissions from MN DNR and collect Zebra Mussels for performing </w:t>
            </w:r>
            <w:r>
              <w:rPr>
                <w:sz w:val="20"/>
              </w:rPr>
              <w:t>reattachment assay</w:t>
            </w:r>
          </w:p>
        </w:tc>
        <w:tc>
          <w:tcPr>
            <w:tcW w:w="1440" w:type="dxa"/>
          </w:tcPr>
          <w:p w14:paraId="67D9D2BA" w14:textId="77777777" w:rsidR="00C27854" w:rsidRDefault="001B7A83">
            <w:pPr>
              <w:jc w:val="right"/>
            </w:pPr>
            <w:r>
              <w:rPr>
                <w:sz w:val="20"/>
              </w:rPr>
              <w:t>2021-12-31</w:t>
            </w:r>
          </w:p>
        </w:tc>
      </w:tr>
      <w:tr w:rsidR="00C27854" w14:paraId="793F6904" w14:textId="77777777">
        <w:tc>
          <w:tcPr>
            <w:tcW w:w="9360" w:type="dxa"/>
          </w:tcPr>
          <w:p w14:paraId="11FC84CE" w14:textId="77777777" w:rsidR="00C27854" w:rsidRDefault="001B7A83">
            <w:r>
              <w:rPr>
                <w:sz w:val="20"/>
              </w:rPr>
              <w:t>Perform Zebra Mussel reattachment assay with commercially available long chain amides</w:t>
            </w:r>
          </w:p>
        </w:tc>
        <w:tc>
          <w:tcPr>
            <w:tcW w:w="1440" w:type="dxa"/>
          </w:tcPr>
          <w:p w14:paraId="1F7F7F32" w14:textId="77777777" w:rsidR="00C27854" w:rsidRDefault="001B7A83">
            <w:pPr>
              <w:jc w:val="right"/>
            </w:pPr>
            <w:r>
              <w:rPr>
                <w:sz w:val="20"/>
              </w:rPr>
              <w:t>2022-06-30</w:t>
            </w:r>
          </w:p>
        </w:tc>
      </w:tr>
      <w:tr w:rsidR="00C27854" w14:paraId="22D0F9B3" w14:textId="77777777">
        <w:tc>
          <w:tcPr>
            <w:tcW w:w="9360" w:type="dxa"/>
          </w:tcPr>
          <w:p w14:paraId="10ACC614" w14:textId="77777777" w:rsidR="00C27854" w:rsidRDefault="001B7A83">
            <w:r>
              <w:rPr>
                <w:sz w:val="20"/>
              </w:rPr>
              <w:t>Isolate antifouling compounds and perform biological assays to assess the antifouling ability of sponge extracts</w:t>
            </w:r>
          </w:p>
        </w:tc>
        <w:tc>
          <w:tcPr>
            <w:tcW w:w="1440" w:type="dxa"/>
          </w:tcPr>
          <w:p w14:paraId="4F37980D" w14:textId="77777777" w:rsidR="00C27854" w:rsidRDefault="001B7A83">
            <w:pPr>
              <w:jc w:val="right"/>
            </w:pPr>
            <w:r>
              <w:rPr>
                <w:sz w:val="20"/>
              </w:rPr>
              <w:t>2024-06-30</w:t>
            </w:r>
          </w:p>
        </w:tc>
      </w:tr>
      <w:tr w:rsidR="00C27854" w14:paraId="74496502" w14:textId="77777777">
        <w:tc>
          <w:tcPr>
            <w:tcW w:w="9360" w:type="dxa"/>
          </w:tcPr>
          <w:p w14:paraId="46080CBD" w14:textId="77777777" w:rsidR="00C27854" w:rsidRDefault="001B7A83">
            <w:r>
              <w:rPr>
                <w:sz w:val="20"/>
              </w:rPr>
              <w:t>Ex</w:t>
            </w:r>
            <w:r>
              <w:rPr>
                <w:sz w:val="20"/>
              </w:rPr>
              <w:t>amine the chemical ecology of freshwater sponges</w:t>
            </w:r>
          </w:p>
        </w:tc>
        <w:tc>
          <w:tcPr>
            <w:tcW w:w="1440" w:type="dxa"/>
          </w:tcPr>
          <w:p w14:paraId="3DDD77CA" w14:textId="77777777" w:rsidR="00C27854" w:rsidRDefault="001B7A83">
            <w:pPr>
              <w:jc w:val="right"/>
            </w:pPr>
            <w:r>
              <w:rPr>
                <w:sz w:val="20"/>
              </w:rPr>
              <w:t>2024-06-30</w:t>
            </w:r>
          </w:p>
        </w:tc>
      </w:tr>
    </w:tbl>
    <w:p w14:paraId="3EB4FBC2" w14:textId="77777777" w:rsidR="00C27854" w:rsidRDefault="00C27854"/>
    <w:p w14:paraId="402B0909" w14:textId="77777777" w:rsidR="00C27854" w:rsidRDefault="001B7A83">
      <w:pPr>
        <w:pStyle w:val="Heading3"/>
        <w:spacing w:after="60"/>
      </w:pPr>
      <w:r>
        <w:rPr>
          <w:b/>
          <w:color w:val="254885"/>
          <w:sz w:val="26"/>
        </w:rPr>
        <w:lastRenderedPageBreak/>
        <w:t>Activity 3: Stimulate STEM education for students in Minnesota</w:t>
      </w:r>
    </w:p>
    <w:p w14:paraId="4E0663A7" w14:textId="77777777" w:rsidR="00C27854" w:rsidRDefault="001B7A83">
      <w:r>
        <w:rPr>
          <w:b/>
        </w:rPr>
        <w:t xml:space="preserve">Activity Budget: </w:t>
      </w:r>
      <w:r>
        <w:t>$75,000</w:t>
      </w:r>
    </w:p>
    <w:p w14:paraId="6629DF26" w14:textId="77777777" w:rsidR="00C27854" w:rsidRDefault="001B7A83">
      <w:r>
        <w:rPr>
          <w:b/>
        </w:rPr>
        <w:t xml:space="preserve">Activity Description: </w:t>
      </w:r>
      <w:r>
        <w:rPr>
          <w:b/>
        </w:rPr>
        <w:br/>
      </w:r>
      <w:r>
        <w:t xml:space="preserve">During phase 1 of the freshwater sponge project, two community colleges and a </w:t>
      </w:r>
      <w:r>
        <w:t>few high schools reached out to us and we have been training their students in the study of sponges. UMC annually conducts the Western Regional Science Fair and school children from the ten surrounding counties compete in the Fair. We will collaborate with</w:t>
      </w:r>
      <w:r>
        <w:t xml:space="preserve"> interested school districts and high school science teachers to stimulate STEM education. This is in addition to training our own undergraduate students.</w:t>
      </w:r>
    </w:p>
    <w:p w14:paraId="6F629AB4" w14:textId="77777777" w:rsidR="00C27854" w:rsidRDefault="001B7A83">
      <w:r>
        <w:rPr>
          <w:b/>
        </w:rPr>
        <w:t xml:space="preserve">Activity Milestones: </w:t>
      </w:r>
    </w:p>
    <w:tbl>
      <w:tblPr>
        <w:tblStyle w:val="TableGrid"/>
        <w:tblW w:w="0" w:type="auto"/>
        <w:tblLook w:val="04A0" w:firstRow="1" w:lastRow="0" w:firstColumn="1" w:lastColumn="0" w:noHBand="0" w:noVBand="1"/>
      </w:tblPr>
      <w:tblGrid>
        <w:gridCol w:w="9350"/>
        <w:gridCol w:w="1440"/>
      </w:tblGrid>
      <w:tr w:rsidR="00C27854" w14:paraId="638B3D56" w14:textId="77777777">
        <w:tc>
          <w:tcPr>
            <w:tcW w:w="9360" w:type="dxa"/>
            <w:shd w:val="clear" w:color="auto" w:fill="BDCAFF"/>
          </w:tcPr>
          <w:p w14:paraId="34D5ECCB" w14:textId="77777777" w:rsidR="00C27854" w:rsidRDefault="001B7A83">
            <w:r>
              <w:rPr>
                <w:b/>
                <w:color w:val="000000"/>
                <w:sz w:val="20"/>
              </w:rPr>
              <w:t>Description</w:t>
            </w:r>
          </w:p>
        </w:tc>
        <w:tc>
          <w:tcPr>
            <w:tcW w:w="1440" w:type="dxa"/>
            <w:shd w:val="clear" w:color="auto" w:fill="BDCAFF"/>
          </w:tcPr>
          <w:p w14:paraId="0DE9F5E6" w14:textId="77777777" w:rsidR="00C27854" w:rsidRDefault="001B7A83">
            <w:r>
              <w:rPr>
                <w:b/>
                <w:color w:val="000000"/>
                <w:sz w:val="20"/>
              </w:rPr>
              <w:t>Completion Date</w:t>
            </w:r>
          </w:p>
        </w:tc>
      </w:tr>
      <w:tr w:rsidR="00C27854" w14:paraId="26BFB699" w14:textId="77777777">
        <w:tc>
          <w:tcPr>
            <w:tcW w:w="9360" w:type="dxa"/>
          </w:tcPr>
          <w:p w14:paraId="6FBD02B4" w14:textId="77777777" w:rsidR="00C27854" w:rsidRDefault="001B7A83">
            <w:r>
              <w:rPr>
                <w:sz w:val="20"/>
              </w:rPr>
              <w:t>Assess the impact of STEM-related opportunities at</w:t>
            </w:r>
            <w:r>
              <w:rPr>
                <w:sz w:val="20"/>
              </w:rPr>
              <w:t xml:space="preserve"> all levels of education</w:t>
            </w:r>
          </w:p>
        </w:tc>
        <w:tc>
          <w:tcPr>
            <w:tcW w:w="1440" w:type="dxa"/>
          </w:tcPr>
          <w:p w14:paraId="411D93E6" w14:textId="77777777" w:rsidR="00C27854" w:rsidRDefault="001B7A83">
            <w:pPr>
              <w:jc w:val="right"/>
            </w:pPr>
            <w:r>
              <w:rPr>
                <w:sz w:val="20"/>
              </w:rPr>
              <w:t>2024-06-30</w:t>
            </w:r>
          </w:p>
        </w:tc>
      </w:tr>
      <w:tr w:rsidR="00C27854" w14:paraId="481238B5" w14:textId="77777777">
        <w:tc>
          <w:tcPr>
            <w:tcW w:w="9360" w:type="dxa"/>
          </w:tcPr>
          <w:p w14:paraId="23CCCF78" w14:textId="77777777" w:rsidR="00C27854" w:rsidRDefault="001B7A83">
            <w:r>
              <w:rPr>
                <w:sz w:val="20"/>
              </w:rPr>
              <w:t>Stimulate STEM-related experiences to high school students, partner with additional community colleges, and train undergraduates</w:t>
            </w:r>
          </w:p>
        </w:tc>
        <w:tc>
          <w:tcPr>
            <w:tcW w:w="1440" w:type="dxa"/>
          </w:tcPr>
          <w:p w14:paraId="033FF7CD" w14:textId="77777777" w:rsidR="00C27854" w:rsidRDefault="001B7A83">
            <w:pPr>
              <w:jc w:val="right"/>
            </w:pPr>
            <w:r>
              <w:rPr>
                <w:sz w:val="20"/>
              </w:rPr>
              <w:t>2024-06-30</w:t>
            </w:r>
          </w:p>
        </w:tc>
      </w:tr>
    </w:tbl>
    <w:p w14:paraId="7E164B4C" w14:textId="77777777" w:rsidR="00C27854" w:rsidRDefault="00C27854"/>
    <w:p w14:paraId="3853A7C2" w14:textId="77777777" w:rsidR="00C27854" w:rsidRDefault="001B7A83">
      <w:r>
        <w:br w:type="page"/>
      </w:r>
    </w:p>
    <w:p w14:paraId="7C578EC5" w14:textId="77777777" w:rsidR="00C27854" w:rsidRDefault="001B7A83">
      <w:pPr>
        <w:pStyle w:val="Heading2"/>
        <w:spacing w:before="0" w:after="80"/>
      </w:pPr>
      <w:r>
        <w:rPr>
          <w:b/>
          <w:color w:val="2C559C"/>
          <w:sz w:val="28"/>
        </w:rPr>
        <w:lastRenderedPageBreak/>
        <w:t>Project Partners and Collaborators</w:t>
      </w:r>
    </w:p>
    <w:tbl>
      <w:tblPr>
        <w:tblStyle w:val="TableGrid"/>
        <w:tblW w:w="0" w:type="auto"/>
        <w:tblLook w:val="04A0" w:firstRow="1" w:lastRow="0" w:firstColumn="1" w:lastColumn="0" w:noHBand="0" w:noVBand="1"/>
      </w:tblPr>
      <w:tblGrid>
        <w:gridCol w:w="1439"/>
        <w:gridCol w:w="1440"/>
        <w:gridCol w:w="6831"/>
        <w:gridCol w:w="1080"/>
      </w:tblGrid>
      <w:tr w:rsidR="00C27854" w14:paraId="7A16CA0B" w14:textId="77777777">
        <w:tc>
          <w:tcPr>
            <w:tcW w:w="1440" w:type="dxa"/>
            <w:shd w:val="clear" w:color="auto" w:fill="BDCAFF"/>
          </w:tcPr>
          <w:p w14:paraId="460D1ED7" w14:textId="77777777" w:rsidR="00C27854" w:rsidRDefault="001B7A83">
            <w:r>
              <w:rPr>
                <w:b/>
                <w:color w:val="000000"/>
                <w:sz w:val="20"/>
              </w:rPr>
              <w:t>Name</w:t>
            </w:r>
          </w:p>
        </w:tc>
        <w:tc>
          <w:tcPr>
            <w:tcW w:w="1440" w:type="dxa"/>
            <w:shd w:val="clear" w:color="auto" w:fill="BDCAFF"/>
          </w:tcPr>
          <w:p w14:paraId="006500F1" w14:textId="77777777" w:rsidR="00C27854" w:rsidRDefault="001B7A83">
            <w:r>
              <w:rPr>
                <w:b/>
                <w:color w:val="000000"/>
                <w:sz w:val="20"/>
              </w:rPr>
              <w:t>Organization</w:t>
            </w:r>
          </w:p>
        </w:tc>
        <w:tc>
          <w:tcPr>
            <w:tcW w:w="6840" w:type="dxa"/>
            <w:shd w:val="clear" w:color="auto" w:fill="BDCAFF"/>
          </w:tcPr>
          <w:p w14:paraId="3DE1C111" w14:textId="77777777" w:rsidR="00C27854" w:rsidRDefault="001B7A83">
            <w:r>
              <w:rPr>
                <w:b/>
                <w:color w:val="000000"/>
                <w:sz w:val="20"/>
              </w:rPr>
              <w:t>Role</w:t>
            </w:r>
          </w:p>
        </w:tc>
        <w:tc>
          <w:tcPr>
            <w:tcW w:w="1080" w:type="dxa"/>
            <w:shd w:val="clear" w:color="auto" w:fill="BDCAFF"/>
          </w:tcPr>
          <w:p w14:paraId="18B886C4" w14:textId="77777777" w:rsidR="00C27854" w:rsidRDefault="001B7A83">
            <w:r>
              <w:rPr>
                <w:b/>
                <w:color w:val="000000"/>
                <w:sz w:val="20"/>
              </w:rPr>
              <w:t>Receiving Funds</w:t>
            </w:r>
          </w:p>
        </w:tc>
      </w:tr>
      <w:tr w:rsidR="00C27854" w14:paraId="1B70D958" w14:textId="77777777">
        <w:tc>
          <w:tcPr>
            <w:tcW w:w="1440" w:type="dxa"/>
          </w:tcPr>
          <w:p w14:paraId="5751F4B7" w14:textId="77777777" w:rsidR="00C27854" w:rsidRDefault="001B7A83">
            <w:r>
              <w:rPr>
                <w:sz w:val="20"/>
              </w:rPr>
              <w:t>Timothy Dudley</w:t>
            </w:r>
          </w:p>
        </w:tc>
        <w:tc>
          <w:tcPr>
            <w:tcW w:w="1440" w:type="dxa"/>
          </w:tcPr>
          <w:p w14:paraId="7E25FFE5" w14:textId="77777777" w:rsidR="00C27854" w:rsidRDefault="001B7A83">
            <w:r>
              <w:rPr>
                <w:sz w:val="20"/>
              </w:rPr>
              <w:t>University of Minnesota Crookston</w:t>
            </w:r>
          </w:p>
        </w:tc>
        <w:tc>
          <w:tcPr>
            <w:tcW w:w="6840" w:type="dxa"/>
          </w:tcPr>
          <w:p w14:paraId="12D6F838" w14:textId="77777777" w:rsidR="00C27854" w:rsidRDefault="001B7A83">
            <w:r>
              <w:rPr>
                <w:sz w:val="20"/>
              </w:rPr>
              <w:t>Co-Principal Investigator</w:t>
            </w:r>
          </w:p>
        </w:tc>
        <w:tc>
          <w:tcPr>
            <w:tcW w:w="1080" w:type="dxa"/>
          </w:tcPr>
          <w:p w14:paraId="5BFD31EB" w14:textId="77777777" w:rsidR="00C27854" w:rsidRDefault="001B7A83">
            <w:r>
              <w:rPr>
                <w:sz w:val="20"/>
              </w:rPr>
              <w:t>Yes</w:t>
            </w:r>
          </w:p>
        </w:tc>
      </w:tr>
      <w:tr w:rsidR="00C27854" w14:paraId="04C65815" w14:textId="77777777">
        <w:tc>
          <w:tcPr>
            <w:tcW w:w="1440" w:type="dxa"/>
          </w:tcPr>
          <w:p w14:paraId="534EB7B2" w14:textId="77777777" w:rsidR="00C27854" w:rsidRDefault="001B7A83">
            <w:r>
              <w:rPr>
                <w:sz w:val="20"/>
              </w:rPr>
              <w:t>Anthony Schroeder</w:t>
            </w:r>
          </w:p>
        </w:tc>
        <w:tc>
          <w:tcPr>
            <w:tcW w:w="1440" w:type="dxa"/>
          </w:tcPr>
          <w:p w14:paraId="0DEA0062" w14:textId="77777777" w:rsidR="00C27854" w:rsidRDefault="001B7A83">
            <w:r>
              <w:rPr>
                <w:sz w:val="20"/>
              </w:rPr>
              <w:t>University of Minnesota Crookston</w:t>
            </w:r>
          </w:p>
        </w:tc>
        <w:tc>
          <w:tcPr>
            <w:tcW w:w="6840" w:type="dxa"/>
          </w:tcPr>
          <w:p w14:paraId="651D6579" w14:textId="77777777" w:rsidR="00C27854" w:rsidRDefault="001B7A83">
            <w:r>
              <w:rPr>
                <w:sz w:val="20"/>
              </w:rPr>
              <w:t>Co-Principal Investigator</w:t>
            </w:r>
          </w:p>
        </w:tc>
        <w:tc>
          <w:tcPr>
            <w:tcW w:w="1080" w:type="dxa"/>
          </w:tcPr>
          <w:p w14:paraId="33CAC3CD" w14:textId="77777777" w:rsidR="00C27854" w:rsidRDefault="001B7A83">
            <w:r>
              <w:rPr>
                <w:sz w:val="20"/>
              </w:rPr>
              <w:t>Yes</w:t>
            </w:r>
          </w:p>
        </w:tc>
      </w:tr>
    </w:tbl>
    <w:p w14:paraId="482DD17B" w14:textId="77777777" w:rsidR="00C27854" w:rsidRDefault="00C27854"/>
    <w:p w14:paraId="20CA29D6" w14:textId="77777777" w:rsidR="00C27854" w:rsidRDefault="001B7A83">
      <w:pPr>
        <w:pStyle w:val="Heading2"/>
        <w:spacing w:before="0" w:after="80"/>
      </w:pPr>
      <w:r>
        <w:rPr>
          <w:b/>
          <w:color w:val="2C559C"/>
          <w:sz w:val="28"/>
        </w:rPr>
        <w:t>Long-Term Implementation and Funding</w:t>
      </w:r>
    </w:p>
    <w:p w14:paraId="06B3BB88" w14:textId="77777777" w:rsidR="00C27854" w:rsidRDefault="001B7A83">
      <w:r>
        <w:rPr>
          <w:b/>
        </w:rPr>
        <w:t>Describe how the results will be implemented and how any ongoing effort will be funded. If not already addressed as part of the project, how will findings, results, and products developed be implemented after project completion? If additional work is neede</w:t>
      </w:r>
      <w:r>
        <w:rPr>
          <w:b/>
        </w:rPr>
        <w:t xml:space="preserve">d, how will this be funded? </w:t>
      </w:r>
      <w:r>
        <w:rPr>
          <w:b/>
        </w:rPr>
        <w:br/>
      </w:r>
      <w:r>
        <w:t>The diversity and distribution data will be shared with MN DNR annually through the project completion. The findings and results will be published in scientific journals. The project may generate new scientific questions. Furth</w:t>
      </w:r>
      <w:r>
        <w:t>er research if warranted will be funded by seeking grants from multiple resources including but not limited to the University of Minnesota and federal agencies.</w:t>
      </w:r>
    </w:p>
    <w:p w14:paraId="382DFA24" w14:textId="77777777" w:rsidR="00C27854" w:rsidRDefault="001B7A83">
      <w:pPr>
        <w:pStyle w:val="Heading2"/>
        <w:spacing w:before="0" w:after="80"/>
      </w:pPr>
      <w:r>
        <w:rPr>
          <w:b/>
          <w:color w:val="2C559C"/>
          <w:sz w:val="28"/>
        </w:rPr>
        <w:t>Other ENRTF Appropriations Awarded in the Last Six Years</w:t>
      </w:r>
    </w:p>
    <w:tbl>
      <w:tblPr>
        <w:tblStyle w:val="TableGrid"/>
        <w:tblW w:w="0" w:type="auto"/>
        <w:tblLook w:val="04A0" w:firstRow="1" w:lastRow="0" w:firstColumn="1" w:lastColumn="0" w:noHBand="0" w:noVBand="1"/>
      </w:tblPr>
      <w:tblGrid>
        <w:gridCol w:w="4676"/>
        <w:gridCol w:w="4675"/>
        <w:gridCol w:w="1439"/>
      </w:tblGrid>
      <w:tr w:rsidR="00C27854" w14:paraId="41080A3D" w14:textId="77777777">
        <w:tc>
          <w:tcPr>
            <w:tcW w:w="4680" w:type="dxa"/>
            <w:shd w:val="clear" w:color="auto" w:fill="BDCAFF"/>
          </w:tcPr>
          <w:p w14:paraId="56E21796" w14:textId="77777777" w:rsidR="00C27854" w:rsidRDefault="001B7A83">
            <w:r>
              <w:rPr>
                <w:b/>
                <w:color w:val="000000"/>
                <w:sz w:val="20"/>
              </w:rPr>
              <w:t>Name</w:t>
            </w:r>
          </w:p>
        </w:tc>
        <w:tc>
          <w:tcPr>
            <w:tcW w:w="4680" w:type="dxa"/>
            <w:shd w:val="clear" w:color="auto" w:fill="BDCAFF"/>
          </w:tcPr>
          <w:p w14:paraId="3AAFAD89" w14:textId="77777777" w:rsidR="00C27854" w:rsidRDefault="001B7A83">
            <w:r>
              <w:rPr>
                <w:b/>
                <w:color w:val="000000"/>
                <w:sz w:val="20"/>
              </w:rPr>
              <w:t>Appropriation</w:t>
            </w:r>
          </w:p>
        </w:tc>
        <w:tc>
          <w:tcPr>
            <w:tcW w:w="1440" w:type="dxa"/>
            <w:shd w:val="clear" w:color="auto" w:fill="BDCAFF"/>
          </w:tcPr>
          <w:p w14:paraId="00A124A9" w14:textId="77777777" w:rsidR="00C27854" w:rsidRDefault="001B7A83">
            <w:r>
              <w:rPr>
                <w:b/>
                <w:color w:val="000000"/>
                <w:sz w:val="20"/>
              </w:rPr>
              <w:t>Amount Awarded</w:t>
            </w:r>
          </w:p>
        </w:tc>
      </w:tr>
      <w:tr w:rsidR="00C27854" w14:paraId="56BC7D1C" w14:textId="77777777">
        <w:tc>
          <w:tcPr>
            <w:tcW w:w="4680" w:type="dxa"/>
          </w:tcPr>
          <w:p w14:paraId="6C7D8B65" w14:textId="77777777" w:rsidR="00C27854" w:rsidRDefault="001B7A83">
            <w:r>
              <w:rPr>
                <w:sz w:val="20"/>
              </w:rPr>
              <w:t>Map</w:t>
            </w:r>
            <w:r>
              <w:rPr>
                <w:sz w:val="20"/>
              </w:rPr>
              <w:t>ping Taxonomy and Environmental Toxicology of Minnesota Freshwater Sponges</w:t>
            </w:r>
          </w:p>
        </w:tc>
        <w:tc>
          <w:tcPr>
            <w:tcW w:w="4680" w:type="dxa"/>
          </w:tcPr>
          <w:p w14:paraId="275980B4" w14:textId="77777777" w:rsidR="00C27854" w:rsidRDefault="001B7A83">
            <w:r>
              <w:rPr>
                <w:sz w:val="20"/>
              </w:rPr>
              <w:t>M.L. 2017, Chp. 96, Sec. 2, Subd. 03m</w:t>
            </w:r>
          </w:p>
        </w:tc>
        <w:tc>
          <w:tcPr>
            <w:tcW w:w="1440" w:type="dxa"/>
          </w:tcPr>
          <w:p w14:paraId="2FAB3928" w14:textId="77777777" w:rsidR="00C27854" w:rsidRDefault="001B7A83">
            <w:pPr>
              <w:jc w:val="right"/>
            </w:pPr>
            <w:r>
              <w:rPr>
                <w:sz w:val="20"/>
              </w:rPr>
              <w:t>$258,000</w:t>
            </w:r>
          </w:p>
        </w:tc>
      </w:tr>
    </w:tbl>
    <w:p w14:paraId="18188340" w14:textId="77777777" w:rsidR="00C27854" w:rsidRDefault="00C27854"/>
    <w:p w14:paraId="7F6FED30" w14:textId="77777777" w:rsidR="00C27854" w:rsidRDefault="001B7A83">
      <w:pPr>
        <w:pStyle w:val="Heading2"/>
        <w:spacing w:before="0" w:after="80"/>
      </w:pPr>
      <w:r>
        <w:rPr>
          <w:b/>
          <w:color w:val="2C559C"/>
          <w:sz w:val="28"/>
        </w:rPr>
        <w:t>Project Manager and Organization Qualifications</w:t>
      </w:r>
    </w:p>
    <w:p w14:paraId="03EB3A76" w14:textId="77777777" w:rsidR="00C27854" w:rsidRDefault="001B7A83">
      <w:r>
        <w:rPr>
          <w:b/>
        </w:rPr>
        <w:t xml:space="preserve">Project Manager Name: </w:t>
      </w:r>
      <w:r>
        <w:t>Venugopal Mukku</w:t>
      </w:r>
    </w:p>
    <w:p w14:paraId="722E6342" w14:textId="77777777" w:rsidR="00C27854" w:rsidRDefault="001B7A83">
      <w:r>
        <w:rPr>
          <w:b/>
        </w:rPr>
        <w:t xml:space="preserve">Job Title: </w:t>
      </w:r>
      <w:r>
        <w:t>Associate Professor</w:t>
      </w:r>
    </w:p>
    <w:p w14:paraId="78A2C320" w14:textId="77777777" w:rsidR="00C27854" w:rsidRDefault="001B7A83">
      <w:r>
        <w:rPr>
          <w:b/>
        </w:rPr>
        <w:t xml:space="preserve">Provide description of the project manager’s qualifications to manage the proposed project. </w:t>
      </w:r>
      <w:r>
        <w:rPr>
          <w:b/>
        </w:rPr>
        <w:br/>
      </w:r>
      <w:r>
        <w:t>Dr. Mukku received over $1.5 Million over the course of last ten years for research and research infrastructure development at the University of Minnesota Crooksto</w:t>
      </w:r>
      <w:r>
        <w:t>n. Working with faculty across various departments he was instrumental in developing the first center for collaborative research at Crookston and modernising teaching laboratories. During his doctoral work he worked on a number of marine organisms and publ</w:t>
      </w:r>
      <w:r>
        <w:t xml:space="preserve">ished on the metabolites produced by marine sponges, soft corals, etc. As a tenured associate professor he has worked with a number of undergraduate students. Many of his students presented their research at the annual National Conference on Undergraduate </w:t>
      </w:r>
      <w:r>
        <w:t>Research.</w:t>
      </w:r>
    </w:p>
    <w:p w14:paraId="17248F0D" w14:textId="77777777" w:rsidR="00C27854" w:rsidRDefault="001B7A83">
      <w:r>
        <w:rPr>
          <w:b/>
        </w:rPr>
        <w:t xml:space="preserve">Organization: </w:t>
      </w:r>
      <w:r>
        <w:t>U of MN - Crookston</w:t>
      </w:r>
    </w:p>
    <w:p w14:paraId="709092E7" w14:textId="77777777" w:rsidR="00C27854" w:rsidRDefault="001B7A83">
      <w:r>
        <w:rPr>
          <w:b/>
        </w:rPr>
        <w:t xml:space="preserve">Organization Description: </w:t>
      </w:r>
      <w:r>
        <w:rPr>
          <w:b/>
        </w:rPr>
        <w:br/>
      </w:r>
      <w:r>
        <w:t>University of Minnesota Crookston is an Undergraduate degree granting institution and is one of the five campuses of the University of Minnesota system.  It primarily serves students fr</w:t>
      </w:r>
      <w:r>
        <w:t>om Northwestern MN, ND and WI. More than 50% of the students are first generation students. The Crookston campus is a leader in online learning and the student population is divided between on campus and online students. Crookston campus continues to build</w:t>
      </w:r>
      <w:r>
        <w:t xml:space="preserve"> its research portfolio by investing in infrastructure, faculty and students thereby fulfilling its Land-Grant Mission.</w:t>
      </w:r>
    </w:p>
    <w:p w14:paraId="7560960F" w14:textId="77777777" w:rsidR="00C27854" w:rsidRDefault="001B7A83">
      <w:r>
        <w:lastRenderedPageBreak/>
        <w:br w:type="page"/>
      </w:r>
    </w:p>
    <w:p w14:paraId="5853EB96" w14:textId="77777777" w:rsidR="00C27854" w:rsidRDefault="00C27854">
      <w:pPr>
        <w:sectPr w:rsidR="00C27854">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14:paraId="2681BCED" w14:textId="77777777" w:rsidR="00C27854" w:rsidRDefault="001B7A83">
      <w:pPr>
        <w:pStyle w:val="Heading2"/>
        <w:spacing w:before="0" w:after="80"/>
      </w:pPr>
      <w:r>
        <w:rPr>
          <w:b/>
          <w:color w:val="2C559C"/>
          <w:sz w:val="28"/>
        </w:rPr>
        <w:lastRenderedPageBreak/>
        <w:t>Budget Summary</w:t>
      </w:r>
    </w:p>
    <w:tbl>
      <w:tblPr>
        <w:tblStyle w:val="TableGrid"/>
        <w:tblW w:w="0" w:type="auto"/>
        <w:tblLook w:val="04A0" w:firstRow="1" w:lastRow="0" w:firstColumn="1" w:lastColumn="0" w:noHBand="0" w:noVBand="1"/>
      </w:tblPr>
      <w:tblGrid>
        <w:gridCol w:w="1696"/>
        <w:gridCol w:w="1377"/>
        <w:gridCol w:w="4202"/>
        <w:gridCol w:w="3389"/>
        <w:gridCol w:w="618"/>
        <w:gridCol w:w="714"/>
        <w:gridCol w:w="571"/>
        <w:gridCol w:w="728"/>
        <w:gridCol w:w="1095"/>
      </w:tblGrid>
      <w:tr w:rsidR="00C27854" w14:paraId="1F8058B1" w14:textId="77777777">
        <w:tc>
          <w:tcPr>
            <w:tcW w:w="864" w:type="dxa"/>
            <w:shd w:val="clear" w:color="auto" w:fill="BDCAFF"/>
          </w:tcPr>
          <w:p w14:paraId="5A3984FF" w14:textId="77777777" w:rsidR="00C27854" w:rsidRDefault="001B7A83">
            <w:r>
              <w:rPr>
                <w:b/>
                <w:color w:val="000000"/>
                <w:sz w:val="20"/>
              </w:rPr>
              <w:t>Category / Name</w:t>
            </w:r>
          </w:p>
        </w:tc>
        <w:tc>
          <w:tcPr>
            <w:tcW w:w="1440" w:type="dxa"/>
            <w:shd w:val="clear" w:color="auto" w:fill="BDCAFF"/>
          </w:tcPr>
          <w:p w14:paraId="6BB00D9D" w14:textId="77777777" w:rsidR="00C27854" w:rsidRDefault="001B7A83">
            <w:r>
              <w:rPr>
                <w:b/>
                <w:color w:val="000000"/>
                <w:sz w:val="20"/>
              </w:rPr>
              <w:t>Subcategory or Type</w:t>
            </w:r>
          </w:p>
        </w:tc>
        <w:tc>
          <w:tcPr>
            <w:tcW w:w="5472" w:type="dxa"/>
            <w:shd w:val="clear" w:color="auto" w:fill="BDCAFF"/>
          </w:tcPr>
          <w:p w14:paraId="5C073E37" w14:textId="77777777" w:rsidR="00C27854" w:rsidRDefault="001B7A83">
            <w:r>
              <w:rPr>
                <w:b/>
                <w:color w:val="000000"/>
                <w:sz w:val="20"/>
              </w:rPr>
              <w:t>Description</w:t>
            </w:r>
          </w:p>
        </w:tc>
        <w:tc>
          <w:tcPr>
            <w:tcW w:w="4032" w:type="dxa"/>
            <w:shd w:val="clear" w:color="auto" w:fill="BDCAFF"/>
          </w:tcPr>
          <w:p w14:paraId="1CEA9954" w14:textId="77777777" w:rsidR="00C27854" w:rsidRDefault="001B7A83">
            <w:r>
              <w:rPr>
                <w:b/>
                <w:color w:val="000000"/>
                <w:sz w:val="20"/>
              </w:rPr>
              <w:t>Purpose</w:t>
            </w:r>
          </w:p>
        </w:tc>
        <w:tc>
          <w:tcPr>
            <w:tcW w:w="360" w:type="dxa"/>
            <w:shd w:val="clear" w:color="auto" w:fill="BDCAFF"/>
          </w:tcPr>
          <w:p w14:paraId="6F08DAB8" w14:textId="77777777" w:rsidR="00C27854" w:rsidRDefault="001B7A83">
            <w:r>
              <w:rPr>
                <w:b/>
                <w:color w:val="000000"/>
                <w:sz w:val="20"/>
              </w:rPr>
              <w:t>Gen. Ineli gible</w:t>
            </w:r>
          </w:p>
        </w:tc>
        <w:tc>
          <w:tcPr>
            <w:tcW w:w="360" w:type="dxa"/>
            <w:shd w:val="clear" w:color="auto" w:fill="BDCAFF"/>
          </w:tcPr>
          <w:p w14:paraId="41BBAF51" w14:textId="77777777" w:rsidR="00C27854" w:rsidRDefault="001B7A83">
            <w:r>
              <w:rPr>
                <w:b/>
                <w:color w:val="000000"/>
                <w:sz w:val="20"/>
              </w:rPr>
              <w:t>% Bene fits</w:t>
            </w:r>
          </w:p>
        </w:tc>
        <w:tc>
          <w:tcPr>
            <w:tcW w:w="360" w:type="dxa"/>
            <w:shd w:val="clear" w:color="auto" w:fill="BDCAFF"/>
          </w:tcPr>
          <w:p w14:paraId="5841949C" w14:textId="77777777" w:rsidR="00C27854" w:rsidRDefault="001B7A83">
            <w:r>
              <w:rPr>
                <w:b/>
                <w:color w:val="000000"/>
                <w:sz w:val="20"/>
              </w:rPr>
              <w:t># FTE</w:t>
            </w:r>
          </w:p>
        </w:tc>
        <w:tc>
          <w:tcPr>
            <w:tcW w:w="360" w:type="dxa"/>
            <w:shd w:val="clear" w:color="auto" w:fill="BDCAFF"/>
          </w:tcPr>
          <w:p w14:paraId="66EF0ADF" w14:textId="77777777" w:rsidR="00C27854" w:rsidRDefault="001B7A83">
            <w:r>
              <w:rPr>
                <w:b/>
                <w:color w:val="000000"/>
                <w:sz w:val="20"/>
              </w:rPr>
              <w:t>Class ified Staff?</w:t>
            </w:r>
          </w:p>
        </w:tc>
        <w:tc>
          <w:tcPr>
            <w:tcW w:w="1152" w:type="dxa"/>
            <w:shd w:val="clear" w:color="auto" w:fill="BDCAFF"/>
          </w:tcPr>
          <w:p w14:paraId="7B8103EB" w14:textId="77777777" w:rsidR="00C27854" w:rsidRDefault="001B7A83">
            <w:r>
              <w:rPr>
                <w:b/>
                <w:color w:val="000000"/>
                <w:sz w:val="20"/>
              </w:rPr>
              <w:t>$ Amount</w:t>
            </w:r>
          </w:p>
        </w:tc>
      </w:tr>
      <w:tr w:rsidR="00C27854" w14:paraId="066799F9" w14:textId="77777777">
        <w:tc>
          <w:tcPr>
            <w:tcW w:w="864" w:type="dxa"/>
            <w:shd w:val="clear" w:color="auto" w:fill="DDDDDD"/>
          </w:tcPr>
          <w:p w14:paraId="19D73DC5" w14:textId="77777777" w:rsidR="00C27854" w:rsidRDefault="001B7A83">
            <w:r>
              <w:rPr>
                <w:b/>
                <w:color w:val="000000"/>
                <w:sz w:val="20"/>
              </w:rPr>
              <w:t>Personnel</w:t>
            </w:r>
          </w:p>
        </w:tc>
        <w:tc>
          <w:tcPr>
            <w:tcW w:w="1440" w:type="dxa"/>
            <w:shd w:val="clear" w:color="auto" w:fill="DDDDDD"/>
          </w:tcPr>
          <w:p w14:paraId="71695C45" w14:textId="77777777" w:rsidR="00C27854" w:rsidRDefault="00C27854"/>
        </w:tc>
        <w:tc>
          <w:tcPr>
            <w:tcW w:w="5472" w:type="dxa"/>
            <w:shd w:val="clear" w:color="auto" w:fill="DDDDDD"/>
          </w:tcPr>
          <w:p w14:paraId="7205BBA0" w14:textId="77777777" w:rsidR="00C27854" w:rsidRDefault="00C27854"/>
        </w:tc>
        <w:tc>
          <w:tcPr>
            <w:tcW w:w="4032" w:type="dxa"/>
            <w:shd w:val="clear" w:color="auto" w:fill="DDDDDD"/>
          </w:tcPr>
          <w:p w14:paraId="60FBCD01" w14:textId="77777777" w:rsidR="00C27854" w:rsidRDefault="00C27854"/>
        </w:tc>
        <w:tc>
          <w:tcPr>
            <w:tcW w:w="360" w:type="dxa"/>
            <w:shd w:val="clear" w:color="auto" w:fill="DDDDDD"/>
          </w:tcPr>
          <w:p w14:paraId="36F47E26" w14:textId="77777777" w:rsidR="00C27854" w:rsidRDefault="00C27854"/>
        </w:tc>
        <w:tc>
          <w:tcPr>
            <w:tcW w:w="360" w:type="dxa"/>
            <w:shd w:val="clear" w:color="auto" w:fill="DDDDDD"/>
          </w:tcPr>
          <w:p w14:paraId="5C984907" w14:textId="77777777" w:rsidR="00C27854" w:rsidRDefault="00C27854">
            <w:pPr>
              <w:jc w:val="right"/>
            </w:pPr>
          </w:p>
        </w:tc>
        <w:tc>
          <w:tcPr>
            <w:tcW w:w="360" w:type="dxa"/>
            <w:shd w:val="clear" w:color="auto" w:fill="DDDDDD"/>
          </w:tcPr>
          <w:p w14:paraId="5936677C" w14:textId="77777777" w:rsidR="00C27854" w:rsidRDefault="00C27854">
            <w:pPr>
              <w:jc w:val="right"/>
            </w:pPr>
          </w:p>
        </w:tc>
        <w:tc>
          <w:tcPr>
            <w:tcW w:w="360" w:type="dxa"/>
            <w:shd w:val="clear" w:color="auto" w:fill="DDDDDD"/>
          </w:tcPr>
          <w:p w14:paraId="172CE700" w14:textId="77777777" w:rsidR="00C27854" w:rsidRDefault="00C27854"/>
        </w:tc>
        <w:tc>
          <w:tcPr>
            <w:tcW w:w="1152" w:type="dxa"/>
            <w:shd w:val="clear" w:color="auto" w:fill="DDDDDD"/>
          </w:tcPr>
          <w:p w14:paraId="30A6B482" w14:textId="77777777" w:rsidR="00C27854" w:rsidRDefault="00C27854">
            <w:pPr>
              <w:jc w:val="right"/>
            </w:pPr>
          </w:p>
        </w:tc>
      </w:tr>
      <w:tr w:rsidR="00C27854" w14:paraId="6EB40C42" w14:textId="77777777">
        <w:tc>
          <w:tcPr>
            <w:tcW w:w="864" w:type="dxa"/>
          </w:tcPr>
          <w:p w14:paraId="4F8AA884" w14:textId="77777777" w:rsidR="00C27854" w:rsidRDefault="001B7A83">
            <w:r>
              <w:rPr>
                <w:sz w:val="20"/>
              </w:rPr>
              <w:t>Venugopal Mukku</w:t>
            </w:r>
          </w:p>
        </w:tc>
        <w:tc>
          <w:tcPr>
            <w:tcW w:w="1440" w:type="dxa"/>
          </w:tcPr>
          <w:p w14:paraId="156FBF99" w14:textId="77777777" w:rsidR="00C27854" w:rsidRDefault="00C27854"/>
        </w:tc>
        <w:tc>
          <w:tcPr>
            <w:tcW w:w="5472" w:type="dxa"/>
          </w:tcPr>
          <w:p w14:paraId="7B161CC8" w14:textId="77777777" w:rsidR="00C27854" w:rsidRDefault="001B7A83">
            <w:r>
              <w:rPr>
                <w:sz w:val="20"/>
              </w:rPr>
              <w:t xml:space="preserve">Project Manager 11% FTE in years 1 and 2, 22% in year 3. 1 month salary in year 1 and 2 and 2 months salary in </w:t>
            </w:r>
            <w:r>
              <w:rPr>
                <w:sz w:val="20"/>
              </w:rPr>
              <w:t>year 3. Supervise students, coordinate the project, compile and file reports, disseminate results.</w:t>
            </w:r>
          </w:p>
        </w:tc>
        <w:tc>
          <w:tcPr>
            <w:tcW w:w="4032" w:type="dxa"/>
          </w:tcPr>
          <w:p w14:paraId="1A5B1A72" w14:textId="77777777" w:rsidR="00C27854" w:rsidRDefault="00C27854"/>
        </w:tc>
        <w:tc>
          <w:tcPr>
            <w:tcW w:w="360" w:type="dxa"/>
          </w:tcPr>
          <w:p w14:paraId="34124F92" w14:textId="77777777" w:rsidR="00C27854" w:rsidRDefault="00C27854"/>
        </w:tc>
        <w:tc>
          <w:tcPr>
            <w:tcW w:w="360" w:type="dxa"/>
          </w:tcPr>
          <w:p w14:paraId="3D836ACE" w14:textId="77777777" w:rsidR="00C27854" w:rsidRDefault="001B7A83">
            <w:pPr>
              <w:jc w:val="right"/>
            </w:pPr>
            <w:r>
              <w:rPr>
                <w:sz w:val="20"/>
              </w:rPr>
              <w:t>36.5%</w:t>
            </w:r>
          </w:p>
        </w:tc>
        <w:tc>
          <w:tcPr>
            <w:tcW w:w="360" w:type="dxa"/>
          </w:tcPr>
          <w:p w14:paraId="75A547B6" w14:textId="77777777" w:rsidR="00C27854" w:rsidRDefault="001B7A83">
            <w:pPr>
              <w:jc w:val="right"/>
            </w:pPr>
            <w:r>
              <w:rPr>
                <w:sz w:val="20"/>
              </w:rPr>
              <w:t>0.33</w:t>
            </w:r>
          </w:p>
        </w:tc>
        <w:tc>
          <w:tcPr>
            <w:tcW w:w="360" w:type="dxa"/>
          </w:tcPr>
          <w:p w14:paraId="60BCFA04" w14:textId="77777777" w:rsidR="00C27854" w:rsidRDefault="00C27854"/>
        </w:tc>
        <w:tc>
          <w:tcPr>
            <w:tcW w:w="1152" w:type="dxa"/>
          </w:tcPr>
          <w:p w14:paraId="4CD050AE" w14:textId="77777777" w:rsidR="00C27854" w:rsidRDefault="001B7A83">
            <w:pPr>
              <w:jc w:val="right"/>
            </w:pPr>
            <w:r>
              <w:rPr>
                <w:sz w:val="20"/>
              </w:rPr>
              <w:t>$45,524</w:t>
            </w:r>
          </w:p>
        </w:tc>
      </w:tr>
      <w:tr w:rsidR="00C27854" w14:paraId="63B794F3" w14:textId="77777777">
        <w:tc>
          <w:tcPr>
            <w:tcW w:w="864" w:type="dxa"/>
          </w:tcPr>
          <w:p w14:paraId="0C473325" w14:textId="77777777" w:rsidR="00C27854" w:rsidRDefault="001B7A83">
            <w:r>
              <w:rPr>
                <w:sz w:val="20"/>
              </w:rPr>
              <w:t>Timothy Dudley</w:t>
            </w:r>
          </w:p>
        </w:tc>
        <w:tc>
          <w:tcPr>
            <w:tcW w:w="1440" w:type="dxa"/>
          </w:tcPr>
          <w:p w14:paraId="2281CCF6" w14:textId="77777777" w:rsidR="00C27854" w:rsidRDefault="00C27854"/>
        </w:tc>
        <w:tc>
          <w:tcPr>
            <w:tcW w:w="5472" w:type="dxa"/>
          </w:tcPr>
          <w:p w14:paraId="68A0CDE2" w14:textId="77777777" w:rsidR="00C27854" w:rsidRDefault="001B7A83">
            <w:r>
              <w:rPr>
                <w:sz w:val="20"/>
              </w:rPr>
              <w:t xml:space="preserve">Investigator, 11% FTE in years 1 and 2, 22% in year 3. 1 month of salary for first two years and 2 months for </w:t>
            </w:r>
            <w:r>
              <w:rPr>
                <w:sz w:val="20"/>
              </w:rPr>
              <w:t>third year. Supervise students, develop curricula, compile and file reports, and organize the dissemination of results.</w:t>
            </w:r>
          </w:p>
        </w:tc>
        <w:tc>
          <w:tcPr>
            <w:tcW w:w="4032" w:type="dxa"/>
          </w:tcPr>
          <w:p w14:paraId="7C07531B" w14:textId="77777777" w:rsidR="00C27854" w:rsidRDefault="00C27854"/>
        </w:tc>
        <w:tc>
          <w:tcPr>
            <w:tcW w:w="360" w:type="dxa"/>
          </w:tcPr>
          <w:p w14:paraId="400C2440" w14:textId="77777777" w:rsidR="00C27854" w:rsidRDefault="00C27854"/>
        </w:tc>
        <w:tc>
          <w:tcPr>
            <w:tcW w:w="360" w:type="dxa"/>
          </w:tcPr>
          <w:p w14:paraId="2CD78564" w14:textId="77777777" w:rsidR="00C27854" w:rsidRDefault="001B7A83">
            <w:pPr>
              <w:jc w:val="right"/>
            </w:pPr>
            <w:r>
              <w:rPr>
                <w:sz w:val="20"/>
              </w:rPr>
              <w:t>36.5%</w:t>
            </w:r>
          </w:p>
        </w:tc>
        <w:tc>
          <w:tcPr>
            <w:tcW w:w="360" w:type="dxa"/>
          </w:tcPr>
          <w:p w14:paraId="63251482" w14:textId="77777777" w:rsidR="00C27854" w:rsidRDefault="001B7A83">
            <w:pPr>
              <w:jc w:val="right"/>
            </w:pPr>
            <w:r>
              <w:rPr>
                <w:sz w:val="20"/>
              </w:rPr>
              <w:t>0.33</w:t>
            </w:r>
          </w:p>
        </w:tc>
        <w:tc>
          <w:tcPr>
            <w:tcW w:w="360" w:type="dxa"/>
          </w:tcPr>
          <w:p w14:paraId="2090AE7F" w14:textId="77777777" w:rsidR="00C27854" w:rsidRDefault="00C27854"/>
        </w:tc>
        <w:tc>
          <w:tcPr>
            <w:tcW w:w="1152" w:type="dxa"/>
          </w:tcPr>
          <w:p w14:paraId="69830DDC" w14:textId="77777777" w:rsidR="00C27854" w:rsidRDefault="001B7A83">
            <w:pPr>
              <w:jc w:val="right"/>
            </w:pPr>
            <w:r>
              <w:rPr>
                <w:sz w:val="20"/>
              </w:rPr>
              <w:t>$47,447</w:t>
            </w:r>
          </w:p>
        </w:tc>
      </w:tr>
      <w:tr w:rsidR="00C27854" w14:paraId="6017D98F" w14:textId="77777777">
        <w:tc>
          <w:tcPr>
            <w:tcW w:w="864" w:type="dxa"/>
          </w:tcPr>
          <w:p w14:paraId="14DA1AED" w14:textId="77777777" w:rsidR="00C27854" w:rsidRDefault="001B7A83">
            <w:r>
              <w:rPr>
                <w:sz w:val="20"/>
              </w:rPr>
              <w:t>Anthony Schroeder</w:t>
            </w:r>
          </w:p>
        </w:tc>
        <w:tc>
          <w:tcPr>
            <w:tcW w:w="1440" w:type="dxa"/>
          </w:tcPr>
          <w:p w14:paraId="0E47B81D" w14:textId="77777777" w:rsidR="00C27854" w:rsidRDefault="00C27854"/>
        </w:tc>
        <w:tc>
          <w:tcPr>
            <w:tcW w:w="5472" w:type="dxa"/>
          </w:tcPr>
          <w:p w14:paraId="706EE4FB" w14:textId="77777777" w:rsidR="00C27854" w:rsidRDefault="001B7A83">
            <w:r>
              <w:rPr>
                <w:sz w:val="20"/>
              </w:rPr>
              <w:t>Co-Principal Investigator, 22% FTE in year 1 and 11% in years 2 and 3. 2 months salary in year</w:t>
            </w:r>
            <w:r>
              <w:rPr>
                <w:sz w:val="20"/>
              </w:rPr>
              <w:t xml:space="preserve"> 1 and 1 month salary in years 2 and 3. Responsible for activity 3.</w:t>
            </w:r>
          </w:p>
        </w:tc>
        <w:tc>
          <w:tcPr>
            <w:tcW w:w="4032" w:type="dxa"/>
          </w:tcPr>
          <w:p w14:paraId="69537714" w14:textId="77777777" w:rsidR="00C27854" w:rsidRDefault="00C27854"/>
        </w:tc>
        <w:tc>
          <w:tcPr>
            <w:tcW w:w="360" w:type="dxa"/>
          </w:tcPr>
          <w:p w14:paraId="420C2AE2" w14:textId="77777777" w:rsidR="00C27854" w:rsidRDefault="00C27854"/>
        </w:tc>
        <w:tc>
          <w:tcPr>
            <w:tcW w:w="360" w:type="dxa"/>
          </w:tcPr>
          <w:p w14:paraId="67D5FA2A" w14:textId="77777777" w:rsidR="00C27854" w:rsidRDefault="001B7A83">
            <w:pPr>
              <w:jc w:val="right"/>
            </w:pPr>
            <w:r>
              <w:rPr>
                <w:sz w:val="20"/>
              </w:rPr>
              <w:t>36.5%</w:t>
            </w:r>
          </w:p>
        </w:tc>
        <w:tc>
          <w:tcPr>
            <w:tcW w:w="360" w:type="dxa"/>
          </w:tcPr>
          <w:p w14:paraId="16EB03D6" w14:textId="77777777" w:rsidR="00C27854" w:rsidRDefault="001B7A83">
            <w:pPr>
              <w:jc w:val="right"/>
            </w:pPr>
            <w:r>
              <w:rPr>
                <w:sz w:val="20"/>
              </w:rPr>
              <w:t>0.33</w:t>
            </w:r>
          </w:p>
        </w:tc>
        <w:tc>
          <w:tcPr>
            <w:tcW w:w="360" w:type="dxa"/>
          </w:tcPr>
          <w:p w14:paraId="50FEF5C5" w14:textId="77777777" w:rsidR="00C27854" w:rsidRDefault="00C27854"/>
        </w:tc>
        <w:tc>
          <w:tcPr>
            <w:tcW w:w="1152" w:type="dxa"/>
          </w:tcPr>
          <w:p w14:paraId="602755EA" w14:textId="77777777" w:rsidR="00C27854" w:rsidRDefault="001B7A83">
            <w:pPr>
              <w:jc w:val="right"/>
            </w:pPr>
            <w:r>
              <w:rPr>
                <w:sz w:val="20"/>
              </w:rPr>
              <w:t>$40,560</w:t>
            </w:r>
          </w:p>
        </w:tc>
      </w:tr>
      <w:tr w:rsidR="00C27854" w14:paraId="5D13BE3D" w14:textId="77777777">
        <w:tc>
          <w:tcPr>
            <w:tcW w:w="864" w:type="dxa"/>
          </w:tcPr>
          <w:p w14:paraId="0E021DD7" w14:textId="77777777" w:rsidR="00C27854" w:rsidRDefault="001B7A83">
            <w:r>
              <w:rPr>
                <w:sz w:val="20"/>
              </w:rPr>
              <w:t>Postdoctoral Associate</w:t>
            </w:r>
          </w:p>
        </w:tc>
        <w:tc>
          <w:tcPr>
            <w:tcW w:w="1440" w:type="dxa"/>
          </w:tcPr>
          <w:p w14:paraId="023F8140" w14:textId="77777777" w:rsidR="00C27854" w:rsidRDefault="00C27854"/>
        </w:tc>
        <w:tc>
          <w:tcPr>
            <w:tcW w:w="5472" w:type="dxa"/>
          </w:tcPr>
          <w:p w14:paraId="594E13F2" w14:textId="77777777" w:rsidR="00C27854" w:rsidRDefault="001B7A83">
            <w:r>
              <w:rPr>
                <w:sz w:val="20"/>
              </w:rPr>
              <w:t>work with PIs on all activities</w:t>
            </w:r>
          </w:p>
        </w:tc>
        <w:tc>
          <w:tcPr>
            <w:tcW w:w="4032" w:type="dxa"/>
          </w:tcPr>
          <w:p w14:paraId="235FFE63" w14:textId="77777777" w:rsidR="00C27854" w:rsidRDefault="00C27854"/>
        </w:tc>
        <w:tc>
          <w:tcPr>
            <w:tcW w:w="360" w:type="dxa"/>
          </w:tcPr>
          <w:p w14:paraId="34AEF3C8" w14:textId="77777777" w:rsidR="00C27854" w:rsidRDefault="00C27854"/>
        </w:tc>
        <w:tc>
          <w:tcPr>
            <w:tcW w:w="360" w:type="dxa"/>
          </w:tcPr>
          <w:p w14:paraId="36CB1500" w14:textId="77777777" w:rsidR="00C27854" w:rsidRDefault="001B7A83">
            <w:pPr>
              <w:jc w:val="right"/>
            </w:pPr>
            <w:r>
              <w:rPr>
                <w:sz w:val="20"/>
              </w:rPr>
              <w:t>24.3%</w:t>
            </w:r>
          </w:p>
        </w:tc>
        <w:tc>
          <w:tcPr>
            <w:tcW w:w="360" w:type="dxa"/>
          </w:tcPr>
          <w:p w14:paraId="27F17692" w14:textId="77777777" w:rsidR="00C27854" w:rsidRDefault="001B7A83">
            <w:pPr>
              <w:jc w:val="right"/>
            </w:pPr>
            <w:r>
              <w:rPr>
                <w:sz w:val="20"/>
              </w:rPr>
              <w:t>3</w:t>
            </w:r>
          </w:p>
        </w:tc>
        <w:tc>
          <w:tcPr>
            <w:tcW w:w="360" w:type="dxa"/>
          </w:tcPr>
          <w:p w14:paraId="755E8325" w14:textId="77777777" w:rsidR="00C27854" w:rsidRDefault="00C27854"/>
        </w:tc>
        <w:tc>
          <w:tcPr>
            <w:tcW w:w="1152" w:type="dxa"/>
          </w:tcPr>
          <w:p w14:paraId="45DA26EA" w14:textId="77777777" w:rsidR="00C27854" w:rsidRDefault="001B7A83">
            <w:pPr>
              <w:jc w:val="right"/>
            </w:pPr>
            <w:r>
              <w:rPr>
                <w:sz w:val="20"/>
              </w:rPr>
              <w:t>$186,450</w:t>
            </w:r>
          </w:p>
        </w:tc>
      </w:tr>
      <w:tr w:rsidR="00C27854" w14:paraId="28791F6F" w14:textId="77777777">
        <w:tc>
          <w:tcPr>
            <w:tcW w:w="864" w:type="dxa"/>
          </w:tcPr>
          <w:p w14:paraId="59762531" w14:textId="77777777" w:rsidR="00C27854" w:rsidRDefault="001B7A83">
            <w:r>
              <w:rPr>
                <w:sz w:val="20"/>
              </w:rPr>
              <w:t>3 Undergraduate students</w:t>
            </w:r>
          </w:p>
        </w:tc>
        <w:tc>
          <w:tcPr>
            <w:tcW w:w="1440" w:type="dxa"/>
          </w:tcPr>
          <w:p w14:paraId="247DAC62" w14:textId="77777777" w:rsidR="00C27854" w:rsidRDefault="00C27854"/>
        </w:tc>
        <w:tc>
          <w:tcPr>
            <w:tcW w:w="5472" w:type="dxa"/>
          </w:tcPr>
          <w:p w14:paraId="044AEE71" w14:textId="77777777" w:rsidR="00C27854" w:rsidRDefault="001B7A83">
            <w:r>
              <w:rPr>
                <w:sz w:val="20"/>
              </w:rPr>
              <w:t>Summer research and field work</w:t>
            </w:r>
          </w:p>
        </w:tc>
        <w:tc>
          <w:tcPr>
            <w:tcW w:w="4032" w:type="dxa"/>
          </w:tcPr>
          <w:p w14:paraId="49AA196D" w14:textId="77777777" w:rsidR="00C27854" w:rsidRDefault="00C27854"/>
        </w:tc>
        <w:tc>
          <w:tcPr>
            <w:tcW w:w="360" w:type="dxa"/>
          </w:tcPr>
          <w:p w14:paraId="1D9E432A" w14:textId="77777777" w:rsidR="00C27854" w:rsidRDefault="00C27854"/>
        </w:tc>
        <w:tc>
          <w:tcPr>
            <w:tcW w:w="360" w:type="dxa"/>
          </w:tcPr>
          <w:p w14:paraId="5B83708E" w14:textId="77777777" w:rsidR="00C27854" w:rsidRDefault="001B7A83">
            <w:pPr>
              <w:jc w:val="right"/>
            </w:pPr>
            <w:r>
              <w:rPr>
                <w:sz w:val="20"/>
              </w:rPr>
              <w:t>0%</w:t>
            </w:r>
          </w:p>
        </w:tc>
        <w:tc>
          <w:tcPr>
            <w:tcW w:w="360" w:type="dxa"/>
          </w:tcPr>
          <w:p w14:paraId="5C81F0AB" w14:textId="77777777" w:rsidR="00C27854" w:rsidRDefault="001B7A83">
            <w:pPr>
              <w:jc w:val="right"/>
            </w:pPr>
            <w:r>
              <w:rPr>
                <w:sz w:val="20"/>
              </w:rPr>
              <w:t>3</w:t>
            </w:r>
          </w:p>
        </w:tc>
        <w:tc>
          <w:tcPr>
            <w:tcW w:w="360" w:type="dxa"/>
          </w:tcPr>
          <w:p w14:paraId="7FFABE56" w14:textId="77777777" w:rsidR="00C27854" w:rsidRDefault="00C27854"/>
        </w:tc>
        <w:tc>
          <w:tcPr>
            <w:tcW w:w="1152" w:type="dxa"/>
          </w:tcPr>
          <w:p w14:paraId="5164F0DD" w14:textId="77777777" w:rsidR="00C27854" w:rsidRDefault="001B7A83">
            <w:pPr>
              <w:jc w:val="right"/>
            </w:pPr>
            <w:r>
              <w:rPr>
                <w:sz w:val="20"/>
              </w:rPr>
              <w:t>$58,418</w:t>
            </w:r>
          </w:p>
        </w:tc>
      </w:tr>
      <w:tr w:rsidR="00C27854" w14:paraId="746879FC" w14:textId="77777777">
        <w:tc>
          <w:tcPr>
            <w:tcW w:w="864" w:type="dxa"/>
          </w:tcPr>
          <w:p w14:paraId="49B7B44C" w14:textId="77777777" w:rsidR="00C27854" w:rsidRDefault="001B7A83">
            <w:r>
              <w:rPr>
                <w:sz w:val="20"/>
              </w:rPr>
              <w:t xml:space="preserve">3 </w:t>
            </w:r>
            <w:r>
              <w:rPr>
                <w:sz w:val="20"/>
              </w:rPr>
              <w:t>undergraduate students</w:t>
            </w:r>
          </w:p>
        </w:tc>
        <w:tc>
          <w:tcPr>
            <w:tcW w:w="1440" w:type="dxa"/>
          </w:tcPr>
          <w:p w14:paraId="278CB2AF" w14:textId="77777777" w:rsidR="00C27854" w:rsidRDefault="00C27854"/>
        </w:tc>
        <w:tc>
          <w:tcPr>
            <w:tcW w:w="5472" w:type="dxa"/>
          </w:tcPr>
          <w:p w14:paraId="5BAFACB4" w14:textId="77777777" w:rsidR="00C27854" w:rsidRDefault="001B7A83">
            <w:r>
              <w:rPr>
                <w:sz w:val="20"/>
              </w:rPr>
              <w:t>Lab/field work on activities 1, 2 and 3 during academic year</w:t>
            </w:r>
          </w:p>
        </w:tc>
        <w:tc>
          <w:tcPr>
            <w:tcW w:w="4032" w:type="dxa"/>
          </w:tcPr>
          <w:p w14:paraId="7D815A04" w14:textId="77777777" w:rsidR="00C27854" w:rsidRDefault="00C27854"/>
        </w:tc>
        <w:tc>
          <w:tcPr>
            <w:tcW w:w="360" w:type="dxa"/>
          </w:tcPr>
          <w:p w14:paraId="6667497B" w14:textId="77777777" w:rsidR="00C27854" w:rsidRDefault="00C27854"/>
        </w:tc>
        <w:tc>
          <w:tcPr>
            <w:tcW w:w="360" w:type="dxa"/>
          </w:tcPr>
          <w:p w14:paraId="237AE19B" w14:textId="77777777" w:rsidR="00C27854" w:rsidRDefault="001B7A83">
            <w:pPr>
              <w:jc w:val="right"/>
            </w:pPr>
            <w:r>
              <w:rPr>
                <w:sz w:val="20"/>
              </w:rPr>
              <w:t>0%</w:t>
            </w:r>
          </w:p>
        </w:tc>
        <w:tc>
          <w:tcPr>
            <w:tcW w:w="360" w:type="dxa"/>
          </w:tcPr>
          <w:p w14:paraId="3C2DBCB1" w14:textId="77777777" w:rsidR="00C27854" w:rsidRDefault="001B7A83">
            <w:pPr>
              <w:jc w:val="right"/>
            </w:pPr>
            <w:r>
              <w:rPr>
                <w:sz w:val="20"/>
              </w:rPr>
              <w:t>3</w:t>
            </w:r>
          </w:p>
        </w:tc>
        <w:tc>
          <w:tcPr>
            <w:tcW w:w="360" w:type="dxa"/>
          </w:tcPr>
          <w:p w14:paraId="41ACB3C8" w14:textId="77777777" w:rsidR="00C27854" w:rsidRDefault="00C27854"/>
        </w:tc>
        <w:tc>
          <w:tcPr>
            <w:tcW w:w="1152" w:type="dxa"/>
          </w:tcPr>
          <w:p w14:paraId="1979E590" w14:textId="77777777" w:rsidR="00C27854" w:rsidRDefault="001B7A83">
            <w:pPr>
              <w:jc w:val="right"/>
            </w:pPr>
            <w:r>
              <w:rPr>
                <w:sz w:val="20"/>
              </w:rPr>
              <w:t>$36,000</w:t>
            </w:r>
          </w:p>
        </w:tc>
      </w:tr>
      <w:tr w:rsidR="00C27854" w14:paraId="506A324A" w14:textId="77777777">
        <w:tc>
          <w:tcPr>
            <w:tcW w:w="864" w:type="dxa"/>
          </w:tcPr>
          <w:p w14:paraId="671CACFC" w14:textId="77777777" w:rsidR="00C27854" w:rsidRDefault="001B7A83">
            <w:r>
              <w:rPr>
                <w:sz w:val="20"/>
              </w:rPr>
              <w:t>Citizen Science/Extension Office Associate</w:t>
            </w:r>
          </w:p>
        </w:tc>
        <w:tc>
          <w:tcPr>
            <w:tcW w:w="1440" w:type="dxa"/>
          </w:tcPr>
          <w:p w14:paraId="522523E0" w14:textId="77777777" w:rsidR="00C27854" w:rsidRDefault="00C27854"/>
        </w:tc>
        <w:tc>
          <w:tcPr>
            <w:tcW w:w="5472" w:type="dxa"/>
          </w:tcPr>
          <w:p w14:paraId="75DE2A87" w14:textId="77777777" w:rsidR="00C27854" w:rsidRDefault="001B7A83">
            <w:r>
              <w:rPr>
                <w:sz w:val="20"/>
              </w:rPr>
              <w:t>Coordinate town hall meetings with Master Naturalists</w:t>
            </w:r>
          </w:p>
        </w:tc>
        <w:tc>
          <w:tcPr>
            <w:tcW w:w="4032" w:type="dxa"/>
          </w:tcPr>
          <w:p w14:paraId="67127B4C" w14:textId="77777777" w:rsidR="00C27854" w:rsidRDefault="00C27854"/>
        </w:tc>
        <w:tc>
          <w:tcPr>
            <w:tcW w:w="360" w:type="dxa"/>
          </w:tcPr>
          <w:p w14:paraId="4B10EEFF" w14:textId="77777777" w:rsidR="00C27854" w:rsidRDefault="00C27854"/>
        </w:tc>
        <w:tc>
          <w:tcPr>
            <w:tcW w:w="360" w:type="dxa"/>
          </w:tcPr>
          <w:p w14:paraId="63AD850D" w14:textId="77777777" w:rsidR="00C27854" w:rsidRDefault="001B7A83">
            <w:pPr>
              <w:jc w:val="right"/>
            </w:pPr>
            <w:r>
              <w:rPr>
                <w:sz w:val="20"/>
              </w:rPr>
              <w:t>36.5%</w:t>
            </w:r>
          </w:p>
        </w:tc>
        <w:tc>
          <w:tcPr>
            <w:tcW w:w="360" w:type="dxa"/>
          </w:tcPr>
          <w:p w14:paraId="12D62A74" w14:textId="77777777" w:rsidR="00C27854" w:rsidRDefault="001B7A83">
            <w:pPr>
              <w:jc w:val="right"/>
            </w:pPr>
            <w:r>
              <w:rPr>
                <w:sz w:val="20"/>
              </w:rPr>
              <w:t>1.65</w:t>
            </w:r>
          </w:p>
        </w:tc>
        <w:tc>
          <w:tcPr>
            <w:tcW w:w="360" w:type="dxa"/>
          </w:tcPr>
          <w:p w14:paraId="3D2758BE" w14:textId="77777777" w:rsidR="00C27854" w:rsidRDefault="00C27854"/>
        </w:tc>
        <w:tc>
          <w:tcPr>
            <w:tcW w:w="1152" w:type="dxa"/>
          </w:tcPr>
          <w:p w14:paraId="29843822" w14:textId="77777777" w:rsidR="00C27854" w:rsidRDefault="001B7A83">
            <w:pPr>
              <w:jc w:val="right"/>
            </w:pPr>
            <w:r>
              <w:rPr>
                <w:sz w:val="20"/>
              </w:rPr>
              <w:t>$16,380</w:t>
            </w:r>
          </w:p>
        </w:tc>
      </w:tr>
      <w:tr w:rsidR="00C27854" w14:paraId="77C452F9" w14:textId="77777777">
        <w:tc>
          <w:tcPr>
            <w:tcW w:w="864" w:type="dxa"/>
            <w:shd w:val="clear" w:color="auto" w:fill="EEEEEE"/>
          </w:tcPr>
          <w:p w14:paraId="151814BB" w14:textId="77777777" w:rsidR="00C27854" w:rsidRDefault="00C27854"/>
        </w:tc>
        <w:tc>
          <w:tcPr>
            <w:tcW w:w="1440" w:type="dxa"/>
            <w:shd w:val="clear" w:color="auto" w:fill="EEEEEE"/>
          </w:tcPr>
          <w:p w14:paraId="57E00739" w14:textId="77777777" w:rsidR="00C27854" w:rsidRDefault="00C27854"/>
        </w:tc>
        <w:tc>
          <w:tcPr>
            <w:tcW w:w="5472" w:type="dxa"/>
            <w:shd w:val="clear" w:color="auto" w:fill="EEEEEE"/>
          </w:tcPr>
          <w:p w14:paraId="488205E0" w14:textId="77777777" w:rsidR="00C27854" w:rsidRDefault="00C27854"/>
        </w:tc>
        <w:tc>
          <w:tcPr>
            <w:tcW w:w="4032" w:type="dxa"/>
            <w:shd w:val="clear" w:color="auto" w:fill="EEEEEE"/>
          </w:tcPr>
          <w:p w14:paraId="3F2838FE" w14:textId="77777777" w:rsidR="00C27854" w:rsidRDefault="00C27854"/>
        </w:tc>
        <w:tc>
          <w:tcPr>
            <w:tcW w:w="360" w:type="dxa"/>
            <w:shd w:val="clear" w:color="auto" w:fill="EEEEEE"/>
          </w:tcPr>
          <w:p w14:paraId="051F4138" w14:textId="77777777" w:rsidR="00C27854" w:rsidRDefault="00C27854"/>
        </w:tc>
        <w:tc>
          <w:tcPr>
            <w:tcW w:w="360" w:type="dxa"/>
            <w:shd w:val="clear" w:color="auto" w:fill="EEEEEE"/>
          </w:tcPr>
          <w:p w14:paraId="1B15A5C3" w14:textId="77777777" w:rsidR="00C27854" w:rsidRDefault="00C27854">
            <w:pPr>
              <w:jc w:val="right"/>
            </w:pPr>
          </w:p>
        </w:tc>
        <w:tc>
          <w:tcPr>
            <w:tcW w:w="360" w:type="dxa"/>
            <w:shd w:val="clear" w:color="auto" w:fill="EEEEEE"/>
          </w:tcPr>
          <w:p w14:paraId="2884E7F5" w14:textId="77777777" w:rsidR="00C27854" w:rsidRDefault="00C27854">
            <w:pPr>
              <w:jc w:val="right"/>
            </w:pPr>
          </w:p>
        </w:tc>
        <w:tc>
          <w:tcPr>
            <w:tcW w:w="360" w:type="dxa"/>
            <w:shd w:val="clear" w:color="auto" w:fill="EEEEEE"/>
          </w:tcPr>
          <w:p w14:paraId="0DC36BBD" w14:textId="77777777" w:rsidR="00C27854" w:rsidRDefault="001B7A83">
            <w:r>
              <w:rPr>
                <w:b/>
                <w:color w:val="000000"/>
                <w:sz w:val="20"/>
              </w:rPr>
              <w:t>Sub Total</w:t>
            </w:r>
          </w:p>
        </w:tc>
        <w:tc>
          <w:tcPr>
            <w:tcW w:w="1152" w:type="dxa"/>
            <w:shd w:val="clear" w:color="auto" w:fill="EEEEEE"/>
          </w:tcPr>
          <w:p w14:paraId="1D08DAF3" w14:textId="77777777" w:rsidR="00C27854" w:rsidRDefault="001B7A83">
            <w:pPr>
              <w:jc w:val="right"/>
            </w:pPr>
            <w:r>
              <w:rPr>
                <w:b/>
                <w:color w:val="000000"/>
                <w:sz w:val="20"/>
              </w:rPr>
              <w:t>$430,779</w:t>
            </w:r>
          </w:p>
        </w:tc>
      </w:tr>
      <w:tr w:rsidR="00C27854" w14:paraId="5373ECEE" w14:textId="77777777">
        <w:tc>
          <w:tcPr>
            <w:tcW w:w="864" w:type="dxa"/>
            <w:shd w:val="clear" w:color="auto" w:fill="DDDDDD"/>
          </w:tcPr>
          <w:p w14:paraId="41B00B39" w14:textId="77777777" w:rsidR="00C27854" w:rsidRDefault="001B7A83">
            <w:r>
              <w:rPr>
                <w:b/>
                <w:color w:val="000000"/>
                <w:sz w:val="20"/>
              </w:rPr>
              <w:t>Contracts and Services</w:t>
            </w:r>
          </w:p>
        </w:tc>
        <w:tc>
          <w:tcPr>
            <w:tcW w:w="1440" w:type="dxa"/>
            <w:shd w:val="clear" w:color="auto" w:fill="DDDDDD"/>
          </w:tcPr>
          <w:p w14:paraId="19AB71C9" w14:textId="77777777" w:rsidR="00C27854" w:rsidRDefault="00C27854"/>
        </w:tc>
        <w:tc>
          <w:tcPr>
            <w:tcW w:w="5472" w:type="dxa"/>
            <w:shd w:val="clear" w:color="auto" w:fill="DDDDDD"/>
          </w:tcPr>
          <w:p w14:paraId="6138EAF5" w14:textId="77777777" w:rsidR="00C27854" w:rsidRDefault="00C27854"/>
        </w:tc>
        <w:tc>
          <w:tcPr>
            <w:tcW w:w="4032" w:type="dxa"/>
            <w:shd w:val="clear" w:color="auto" w:fill="DDDDDD"/>
          </w:tcPr>
          <w:p w14:paraId="5F9AA905" w14:textId="77777777" w:rsidR="00C27854" w:rsidRDefault="00C27854"/>
        </w:tc>
        <w:tc>
          <w:tcPr>
            <w:tcW w:w="360" w:type="dxa"/>
            <w:shd w:val="clear" w:color="auto" w:fill="DDDDDD"/>
          </w:tcPr>
          <w:p w14:paraId="4B5313DC" w14:textId="77777777" w:rsidR="00C27854" w:rsidRDefault="00C27854"/>
        </w:tc>
        <w:tc>
          <w:tcPr>
            <w:tcW w:w="360" w:type="dxa"/>
            <w:shd w:val="clear" w:color="auto" w:fill="DDDDDD"/>
          </w:tcPr>
          <w:p w14:paraId="4D2DC01A" w14:textId="77777777" w:rsidR="00C27854" w:rsidRDefault="00C27854">
            <w:pPr>
              <w:jc w:val="right"/>
            </w:pPr>
          </w:p>
        </w:tc>
        <w:tc>
          <w:tcPr>
            <w:tcW w:w="360" w:type="dxa"/>
            <w:shd w:val="clear" w:color="auto" w:fill="DDDDDD"/>
          </w:tcPr>
          <w:p w14:paraId="6F2F95D6" w14:textId="77777777" w:rsidR="00C27854" w:rsidRDefault="00C27854">
            <w:pPr>
              <w:jc w:val="right"/>
            </w:pPr>
          </w:p>
        </w:tc>
        <w:tc>
          <w:tcPr>
            <w:tcW w:w="360" w:type="dxa"/>
            <w:shd w:val="clear" w:color="auto" w:fill="DDDDDD"/>
          </w:tcPr>
          <w:p w14:paraId="0F941E44" w14:textId="77777777" w:rsidR="00C27854" w:rsidRDefault="00C27854"/>
        </w:tc>
        <w:tc>
          <w:tcPr>
            <w:tcW w:w="1152" w:type="dxa"/>
            <w:shd w:val="clear" w:color="auto" w:fill="DDDDDD"/>
          </w:tcPr>
          <w:p w14:paraId="4059E35B" w14:textId="77777777" w:rsidR="00C27854" w:rsidRDefault="00C27854">
            <w:pPr>
              <w:jc w:val="right"/>
            </w:pPr>
          </w:p>
        </w:tc>
      </w:tr>
      <w:tr w:rsidR="00C27854" w14:paraId="16095C6A" w14:textId="77777777">
        <w:tc>
          <w:tcPr>
            <w:tcW w:w="864" w:type="dxa"/>
            <w:shd w:val="clear" w:color="auto" w:fill="EEEEEE"/>
          </w:tcPr>
          <w:p w14:paraId="21553C42" w14:textId="77777777" w:rsidR="00C27854" w:rsidRDefault="00C27854"/>
        </w:tc>
        <w:tc>
          <w:tcPr>
            <w:tcW w:w="1440" w:type="dxa"/>
            <w:shd w:val="clear" w:color="auto" w:fill="EEEEEE"/>
          </w:tcPr>
          <w:p w14:paraId="5DF562A0" w14:textId="77777777" w:rsidR="00C27854" w:rsidRDefault="00C27854"/>
        </w:tc>
        <w:tc>
          <w:tcPr>
            <w:tcW w:w="5472" w:type="dxa"/>
            <w:shd w:val="clear" w:color="auto" w:fill="EEEEEE"/>
          </w:tcPr>
          <w:p w14:paraId="29D58C3D" w14:textId="77777777" w:rsidR="00C27854" w:rsidRDefault="00C27854"/>
        </w:tc>
        <w:tc>
          <w:tcPr>
            <w:tcW w:w="4032" w:type="dxa"/>
            <w:shd w:val="clear" w:color="auto" w:fill="EEEEEE"/>
          </w:tcPr>
          <w:p w14:paraId="0071BA29" w14:textId="77777777" w:rsidR="00C27854" w:rsidRDefault="00C27854"/>
        </w:tc>
        <w:tc>
          <w:tcPr>
            <w:tcW w:w="360" w:type="dxa"/>
            <w:shd w:val="clear" w:color="auto" w:fill="EEEEEE"/>
          </w:tcPr>
          <w:p w14:paraId="25FF5AA3" w14:textId="77777777" w:rsidR="00C27854" w:rsidRDefault="00C27854"/>
        </w:tc>
        <w:tc>
          <w:tcPr>
            <w:tcW w:w="360" w:type="dxa"/>
            <w:shd w:val="clear" w:color="auto" w:fill="EEEEEE"/>
          </w:tcPr>
          <w:p w14:paraId="5044EB58" w14:textId="77777777" w:rsidR="00C27854" w:rsidRDefault="00C27854">
            <w:pPr>
              <w:jc w:val="right"/>
            </w:pPr>
          </w:p>
        </w:tc>
        <w:tc>
          <w:tcPr>
            <w:tcW w:w="360" w:type="dxa"/>
            <w:shd w:val="clear" w:color="auto" w:fill="EEEEEE"/>
          </w:tcPr>
          <w:p w14:paraId="7F0562EC" w14:textId="77777777" w:rsidR="00C27854" w:rsidRDefault="00C27854">
            <w:pPr>
              <w:jc w:val="right"/>
            </w:pPr>
          </w:p>
        </w:tc>
        <w:tc>
          <w:tcPr>
            <w:tcW w:w="360" w:type="dxa"/>
            <w:shd w:val="clear" w:color="auto" w:fill="EEEEEE"/>
          </w:tcPr>
          <w:p w14:paraId="0CB0F910" w14:textId="77777777" w:rsidR="00C27854" w:rsidRDefault="001B7A83">
            <w:r>
              <w:rPr>
                <w:b/>
                <w:color w:val="000000"/>
                <w:sz w:val="20"/>
              </w:rPr>
              <w:t>Sub Total</w:t>
            </w:r>
          </w:p>
        </w:tc>
        <w:tc>
          <w:tcPr>
            <w:tcW w:w="1152" w:type="dxa"/>
            <w:shd w:val="clear" w:color="auto" w:fill="EEEEEE"/>
          </w:tcPr>
          <w:p w14:paraId="7C4FA211" w14:textId="77777777" w:rsidR="00C27854" w:rsidRDefault="001B7A83">
            <w:pPr>
              <w:jc w:val="right"/>
            </w:pPr>
            <w:r>
              <w:rPr>
                <w:b/>
                <w:color w:val="000000"/>
                <w:sz w:val="20"/>
              </w:rPr>
              <w:t>-</w:t>
            </w:r>
          </w:p>
        </w:tc>
      </w:tr>
      <w:tr w:rsidR="00C27854" w14:paraId="60333519" w14:textId="77777777">
        <w:tc>
          <w:tcPr>
            <w:tcW w:w="864" w:type="dxa"/>
            <w:shd w:val="clear" w:color="auto" w:fill="DDDDDD"/>
          </w:tcPr>
          <w:p w14:paraId="002B1A44" w14:textId="77777777" w:rsidR="00C27854" w:rsidRDefault="001B7A83">
            <w:r>
              <w:rPr>
                <w:b/>
                <w:color w:val="000000"/>
                <w:sz w:val="20"/>
              </w:rPr>
              <w:t>Equipment, Tools, and Supplies</w:t>
            </w:r>
          </w:p>
        </w:tc>
        <w:tc>
          <w:tcPr>
            <w:tcW w:w="1440" w:type="dxa"/>
            <w:shd w:val="clear" w:color="auto" w:fill="DDDDDD"/>
          </w:tcPr>
          <w:p w14:paraId="109B4852" w14:textId="77777777" w:rsidR="00C27854" w:rsidRDefault="00C27854"/>
        </w:tc>
        <w:tc>
          <w:tcPr>
            <w:tcW w:w="5472" w:type="dxa"/>
            <w:shd w:val="clear" w:color="auto" w:fill="DDDDDD"/>
          </w:tcPr>
          <w:p w14:paraId="30322C50" w14:textId="77777777" w:rsidR="00C27854" w:rsidRDefault="00C27854"/>
        </w:tc>
        <w:tc>
          <w:tcPr>
            <w:tcW w:w="4032" w:type="dxa"/>
            <w:shd w:val="clear" w:color="auto" w:fill="DDDDDD"/>
          </w:tcPr>
          <w:p w14:paraId="0FDAB597" w14:textId="77777777" w:rsidR="00C27854" w:rsidRDefault="00C27854"/>
        </w:tc>
        <w:tc>
          <w:tcPr>
            <w:tcW w:w="360" w:type="dxa"/>
            <w:shd w:val="clear" w:color="auto" w:fill="DDDDDD"/>
          </w:tcPr>
          <w:p w14:paraId="54751435" w14:textId="77777777" w:rsidR="00C27854" w:rsidRDefault="00C27854"/>
        </w:tc>
        <w:tc>
          <w:tcPr>
            <w:tcW w:w="360" w:type="dxa"/>
            <w:shd w:val="clear" w:color="auto" w:fill="DDDDDD"/>
          </w:tcPr>
          <w:p w14:paraId="2A95117E" w14:textId="77777777" w:rsidR="00C27854" w:rsidRDefault="00C27854">
            <w:pPr>
              <w:jc w:val="right"/>
            </w:pPr>
          </w:p>
        </w:tc>
        <w:tc>
          <w:tcPr>
            <w:tcW w:w="360" w:type="dxa"/>
            <w:shd w:val="clear" w:color="auto" w:fill="DDDDDD"/>
          </w:tcPr>
          <w:p w14:paraId="33CCD941" w14:textId="77777777" w:rsidR="00C27854" w:rsidRDefault="00C27854">
            <w:pPr>
              <w:jc w:val="right"/>
            </w:pPr>
          </w:p>
        </w:tc>
        <w:tc>
          <w:tcPr>
            <w:tcW w:w="360" w:type="dxa"/>
            <w:shd w:val="clear" w:color="auto" w:fill="DDDDDD"/>
          </w:tcPr>
          <w:p w14:paraId="54B75B38" w14:textId="77777777" w:rsidR="00C27854" w:rsidRDefault="00C27854"/>
        </w:tc>
        <w:tc>
          <w:tcPr>
            <w:tcW w:w="1152" w:type="dxa"/>
            <w:shd w:val="clear" w:color="auto" w:fill="DDDDDD"/>
          </w:tcPr>
          <w:p w14:paraId="19334D8F" w14:textId="77777777" w:rsidR="00C27854" w:rsidRDefault="00C27854">
            <w:pPr>
              <w:jc w:val="right"/>
            </w:pPr>
          </w:p>
        </w:tc>
      </w:tr>
      <w:tr w:rsidR="00C27854" w14:paraId="72CE5EBA" w14:textId="77777777">
        <w:tc>
          <w:tcPr>
            <w:tcW w:w="864" w:type="dxa"/>
          </w:tcPr>
          <w:p w14:paraId="2788EB3B" w14:textId="77777777" w:rsidR="00C27854" w:rsidRDefault="00C27854"/>
        </w:tc>
        <w:tc>
          <w:tcPr>
            <w:tcW w:w="1440" w:type="dxa"/>
          </w:tcPr>
          <w:p w14:paraId="4AB50688" w14:textId="77777777" w:rsidR="00C27854" w:rsidRDefault="001B7A83">
            <w:r>
              <w:rPr>
                <w:sz w:val="20"/>
              </w:rPr>
              <w:t>Tools and Supplies</w:t>
            </w:r>
          </w:p>
        </w:tc>
        <w:tc>
          <w:tcPr>
            <w:tcW w:w="5472" w:type="dxa"/>
          </w:tcPr>
          <w:p w14:paraId="1DC86FEB" w14:textId="77777777" w:rsidR="00C27854" w:rsidRDefault="001B7A83">
            <w:r>
              <w:rPr>
                <w:sz w:val="20"/>
              </w:rPr>
              <w:t>Tubes, bags, supplies (100 sponge samples and 100 water samples) by investigators</w:t>
            </w:r>
          </w:p>
        </w:tc>
        <w:tc>
          <w:tcPr>
            <w:tcW w:w="4032" w:type="dxa"/>
          </w:tcPr>
          <w:p w14:paraId="2D7A3C0D" w14:textId="77777777" w:rsidR="00C27854" w:rsidRDefault="001B7A83">
            <w:r>
              <w:rPr>
                <w:sz w:val="20"/>
              </w:rPr>
              <w:t xml:space="preserve">To store collected sponge specimens by </w:t>
            </w:r>
            <w:r>
              <w:rPr>
                <w:sz w:val="20"/>
              </w:rPr>
              <w:t>investigators at $22.5/sample</w:t>
            </w:r>
          </w:p>
        </w:tc>
        <w:tc>
          <w:tcPr>
            <w:tcW w:w="360" w:type="dxa"/>
          </w:tcPr>
          <w:p w14:paraId="455E829C" w14:textId="77777777" w:rsidR="00C27854" w:rsidRDefault="00C27854"/>
        </w:tc>
        <w:tc>
          <w:tcPr>
            <w:tcW w:w="360" w:type="dxa"/>
          </w:tcPr>
          <w:p w14:paraId="55C563E0" w14:textId="77777777" w:rsidR="00C27854" w:rsidRDefault="00C27854">
            <w:pPr>
              <w:jc w:val="right"/>
            </w:pPr>
          </w:p>
        </w:tc>
        <w:tc>
          <w:tcPr>
            <w:tcW w:w="360" w:type="dxa"/>
          </w:tcPr>
          <w:p w14:paraId="109573FA" w14:textId="77777777" w:rsidR="00C27854" w:rsidRDefault="00C27854">
            <w:pPr>
              <w:jc w:val="right"/>
            </w:pPr>
          </w:p>
        </w:tc>
        <w:tc>
          <w:tcPr>
            <w:tcW w:w="360" w:type="dxa"/>
          </w:tcPr>
          <w:p w14:paraId="508EEB00" w14:textId="77777777" w:rsidR="00C27854" w:rsidRDefault="00C27854"/>
        </w:tc>
        <w:tc>
          <w:tcPr>
            <w:tcW w:w="1152" w:type="dxa"/>
          </w:tcPr>
          <w:p w14:paraId="15DA4D26" w14:textId="77777777" w:rsidR="00C27854" w:rsidRDefault="001B7A83">
            <w:pPr>
              <w:jc w:val="right"/>
            </w:pPr>
            <w:r>
              <w:rPr>
                <w:sz w:val="20"/>
              </w:rPr>
              <w:t>$4,500</w:t>
            </w:r>
          </w:p>
        </w:tc>
      </w:tr>
      <w:tr w:rsidR="00C27854" w14:paraId="10969725" w14:textId="77777777">
        <w:tc>
          <w:tcPr>
            <w:tcW w:w="864" w:type="dxa"/>
          </w:tcPr>
          <w:p w14:paraId="7215010D" w14:textId="77777777" w:rsidR="00C27854" w:rsidRDefault="00C27854"/>
        </w:tc>
        <w:tc>
          <w:tcPr>
            <w:tcW w:w="1440" w:type="dxa"/>
          </w:tcPr>
          <w:p w14:paraId="2AD636C0" w14:textId="77777777" w:rsidR="00C27854" w:rsidRDefault="001B7A83">
            <w:r>
              <w:rPr>
                <w:sz w:val="20"/>
              </w:rPr>
              <w:t>Tools and Supplies</w:t>
            </w:r>
          </w:p>
        </w:tc>
        <w:tc>
          <w:tcPr>
            <w:tcW w:w="5472" w:type="dxa"/>
          </w:tcPr>
          <w:p w14:paraId="76FF344B" w14:textId="77777777" w:rsidR="00C27854" w:rsidRDefault="001B7A83">
            <w:r>
              <w:rPr>
                <w:sz w:val="20"/>
              </w:rPr>
              <w:t>Tubes, mailing boxes, reagents for fixing sponges (200 samples)</w:t>
            </w:r>
          </w:p>
        </w:tc>
        <w:tc>
          <w:tcPr>
            <w:tcW w:w="4032" w:type="dxa"/>
          </w:tcPr>
          <w:p w14:paraId="37862B91" w14:textId="77777777" w:rsidR="00C27854" w:rsidRDefault="001B7A83">
            <w:r>
              <w:rPr>
                <w:sz w:val="20"/>
              </w:rPr>
              <w:t>To make kits for sending to citizen scientists for collecting samples (at $45/sample)</w:t>
            </w:r>
          </w:p>
        </w:tc>
        <w:tc>
          <w:tcPr>
            <w:tcW w:w="360" w:type="dxa"/>
          </w:tcPr>
          <w:p w14:paraId="31421924" w14:textId="77777777" w:rsidR="00C27854" w:rsidRDefault="00C27854"/>
        </w:tc>
        <w:tc>
          <w:tcPr>
            <w:tcW w:w="360" w:type="dxa"/>
          </w:tcPr>
          <w:p w14:paraId="4FCB4E26" w14:textId="77777777" w:rsidR="00C27854" w:rsidRDefault="00C27854">
            <w:pPr>
              <w:jc w:val="right"/>
            </w:pPr>
          </w:p>
        </w:tc>
        <w:tc>
          <w:tcPr>
            <w:tcW w:w="360" w:type="dxa"/>
          </w:tcPr>
          <w:p w14:paraId="4581DA00" w14:textId="77777777" w:rsidR="00C27854" w:rsidRDefault="00C27854">
            <w:pPr>
              <w:jc w:val="right"/>
            </w:pPr>
          </w:p>
        </w:tc>
        <w:tc>
          <w:tcPr>
            <w:tcW w:w="360" w:type="dxa"/>
          </w:tcPr>
          <w:p w14:paraId="219515CF" w14:textId="77777777" w:rsidR="00C27854" w:rsidRDefault="00C27854"/>
        </w:tc>
        <w:tc>
          <w:tcPr>
            <w:tcW w:w="1152" w:type="dxa"/>
          </w:tcPr>
          <w:p w14:paraId="6F725793" w14:textId="77777777" w:rsidR="00C27854" w:rsidRDefault="001B7A83">
            <w:pPr>
              <w:jc w:val="right"/>
            </w:pPr>
            <w:r>
              <w:rPr>
                <w:sz w:val="20"/>
              </w:rPr>
              <w:t>$9,000</w:t>
            </w:r>
          </w:p>
        </w:tc>
      </w:tr>
      <w:tr w:rsidR="00C27854" w14:paraId="4233E11D" w14:textId="77777777">
        <w:tc>
          <w:tcPr>
            <w:tcW w:w="864" w:type="dxa"/>
          </w:tcPr>
          <w:p w14:paraId="7C3119EA" w14:textId="77777777" w:rsidR="00C27854" w:rsidRDefault="00C27854"/>
        </w:tc>
        <w:tc>
          <w:tcPr>
            <w:tcW w:w="1440" w:type="dxa"/>
          </w:tcPr>
          <w:p w14:paraId="02BC1E0C" w14:textId="77777777" w:rsidR="00C27854" w:rsidRDefault="001B7A83">
            <w:r>
              <w:rPr>
                <w:sz w:val="20"/>
              </w:rPr>
              <w:t>Tools and Supplies</w:t>
            </w:r>
          </w:p>
        </w:tc>
        <w:tc>
          <w:tcPr>
            <w:tcW w:w="5472" w:type="dxa"/>
          </w:tcPr>
          <w:p w14:paraId="05D9658A" w14:textId="77777777" w:rsidR="00C27854" w:rsidRDefault="001B7A83">
            <w:r>
              <w:rPr>
                <w:sz w:val="20"/>
              </w:rPr>
              <w:t>General chromatography supplies such as GCMS vials, columns, reagents, solvents</w:t>
            </w:r>
          </w:p>
        </w:tc>
        <w:tc>
          <w:tcPr>
            <w:tcW w:w="4032" w:type="dxa"/>
          </w:tcPr>
          <w:p w14:paraId="001914F0" w14:textId="77777777" w:rsidR="00C27854" w:rsidRDefault="001B7A83">
            <w:r>
              <w:rPr>
                <w:sz w:val="20"/>
              </w:rPr>
              <w:t>For performing analytical chemistry work</w:t>
            </w:r>
          </w:p>
        </w:tc>
        <w:tc>
          <w:tcPr>
            <w:tcW w:w="360" w:type="dxa"/>
          </w:tcPr>
          <w:p w14:paraId="5D44EF54" w14:textId="77777777" w:rsidR="00C27854" w:rsidRDefault="00C27854"/>
        </w:tc>
        <w:tc>
          <w:tcPr>
            <w:tcW w:w="360" w:type="dxa"/>
          </w:tcPr>
          <w:p w14:paraId="389E4449" w14:textId="77777777" w:rsidR="00C27854" w:rsidRDefault="00C27854">
            <w:pPr>
              <w:jc w:val="right"/>
            </w:pPr>
          </w:p>
        </w:tc>
        <w:tc>
          <w:tcPr>
            <w:tcW w:w="360" w:type="dxa"/>
          </w:tcPr>
          <w:p w14:paraId="2AAE6BC7" w14:textId="77777777" w:rsidR="00C27854" w:rsidRDefault="00C27854">
            <w:pPr>
              <w:jc w:val="right"/>
            </w:pPr>
          </w:p>
        </w:tc>
        <w:tc>
          <w:tcPr>
            <w:tcW w:w="360" w:type="dxa"/>
          </w:tcPr>
          <w:p w14:paraId="0069812C" w14:textId="77777777" w:rsidR="00C27854" w:rsidRDefault="00C27854"/>
        </w:tc>
        <w:tc>
          <w:tcPr>
            <w:tcW w:w="1152" w:type="dxa"/>
          </w:tcPr>
          <w:p w14:paraId="6A8D1A39" w14:textId="77777777" w:rsidR="00C27854" w:rsidRDefault="001B7A83">
            <w:pPr>
              <w:jc w:val="right"/>
            </w:pPr>
            <w:r>
              <w:rPr>
                <w:sz w:val="20"/>
              </w:rPr>
              <w:t>$7,100</w:t>
            </w:r>
          </w:p>
        </w:tc>
      </w:tr>
      <w:tr w:rsidR="00C27854" w14:paraId="32672FCF" w14:textId="77777777">
        <w:tc>
          <w:tcPr>
            <w:tcW w:w="864" w:type="dxa"/>
          </w:tcPr>
          <w:p w14:paraId="5B4FE6AE" w14:textId="77777777" w:rsidR="00C27854" w:rsidRDefault="00C27854"/>
        </w:tc>
        <w:tc>
          <w:tcPr>
            <w:tcW w:w="1440" w:type="dxa"/>
          </w:tcPr>
          <w:p w14:paraId="2351968D" w14:textId="77777777" w:rsidR="00C27854" w:rsidRDefault="001B7A83">
            <w:r>
              <w:rPr>
                <w:sz w:val="20"/>
              </w:rPr>
              <w:t>Equipment</w:t>
            </w:r>
          </w:p>
        </w:tc>
        <w:tc>
          <w:tcPr>
            <w:tcW w:w="5472" w:type="dxa"/>
          </w:tcPr>
          <w:p w14:paraId="0C0963EF" w14:textId="77777777" w:rsidR="00C27854" w:rsidRDefault="001B7A83">
            <w:r>
              <w:rPr>
                <w:sz w:val="20"/>
              </w:rPr>
              <w:t>Maintenance contract for GCMS</w:t>
            </w:r>
          </w:p>
        </w:tc>
        <w:tc>
          <w:tcPr>
            <w:tcW w:w="4032" w:type="dxa"/>
          </w:tcPr>
          <w:p w14:paraId="5F4B90F4" w14:textId="77777777" w:rsidR="00C27854" w:rsidRDefault="001B7A83">
            <w:r>
              <w:rPr>
                <w:sz w:val="20"/>
              </w:rPr>
              <w:t xml:space="preserve">with the constant use of GCMS on the project, we need a service </w:t>
            </w:r>
            <w:r>
              <w:rPr>
                <w:sz w:val="20"/>
              </w:rPr>
              <w:t>contract.($6,600/year)</w:t>
            </w:r>
          </w:p>
        </w:tc>
        <w:tc>
          <w:tcPr>
            <w:tcW w:w="360" w:type="dxa"/>
          </w:tcPr>
          <w:p w14:paraId="7104C544" w14:textId="77777777" w:rsidR="00C27854" w:rsidRDefault="00C27854"/>
        </w:tc>
        <w:tc>
          <w:tcPr>
            <w:tcW w:w="360" w:type="dxa"/>
          </w:tcPr>
          <w:p w14:paraId="5F10BFBB" w14:textId="77777777" w:rsidR="00C27854" w:rsidRDefault="00C27854">
            <w:pPr>
              <w:jc w:val="right"/>
            </w:pPr>
          </w:p>
        </w:tc>
        <w:tc>
          <w:tcPr>
            <w:tcW w:w="360" w:type="dxa"/>
          </w:tcPr>
          <w:p w14:paraId="209856DB" w14:textId="77777777" w:rsidR="00C27854" w:rsidRDefault="00C27854">
            <w:pPr>
              <w:jc w:val="right"/>
            </w:pPr>
          </w:p>
        </w:tc>
        <w:tc>
          <w:tcPr>
            <w:tcW w:w="360" w:type="dxa"/>
          </w:tcPr>
          <w:p w14:paraId="0F48D4F2" w14:textId="77777777" w:rsidR="00C27854" w:rsidRDefault="00C27854"/>
        </w:tc>
        <w:tc>
          <w:tcPr>
            <w:tcW w:w="1152" w:type="dxa"/>
          </w:tcPr>
          <w:p w14:paraId="781E0308" w14:textId="77777777" w:rsidR="00C27854" w:rsidRDefault="001B7A83">
            <w:pPr>
              <w:jc w:val="right"/>
            </w:pPr>
            <w:r>
              <w:rPr>
                <w:sz w:val="20"/>
              </w:rPr>
              <w:t>$13,200</w:t>
            </w:r>
          </w:p>
        </w:tc>
      </w:tr>
      <w:tr w:rsidR="00C27854" w14:paraId="59923B2A" w14:textId="77777777">
        <w:tc>
          <w:tcPr>
            <w:tcW w:w="864" w:type="dxa"/>
          </w:tcPr>
          <w:p w14:paraId="3BA1F33D" w14:textId="77777777" w:rsidR="00C27854" w:rsidRDefault="00C27854"/>
        </w:tc>
        <w:tc>
          <w:tcPr>
            <w:tcW w:w="1440" w:type="dxa"/>
          </w:tcPr>
          <w:p w14:paraId="4EFD393C" w14:textId="77777777" w:rsidR="00C27854" w:rsidRDefault="001B7A83">
            <w:r>
              <w:rPr>
                <w:sz w:val="20"/>
              </w:rPr>
              <w:t>Tools and Supplies</w:t>
            </w:r>
          </w:p>
        </w:tc>
        <w:tc>
          <w:tcPr>
            <w:tcW w:w="5472" w:type="dxa"/>
          </w:tcPr>
          <w:p w14:paraId="638996F9" w14:textId="77777777" w:rsidR="00C27854" w:rsidRDefault="001B7A83">
            <w:r>
              <w:rPr>
                <w:sz w:val="20"/>
              </w:rPr>
              <w:t>Culturing reagents and other consumables for approximately 300 assays</w:t>
            </w:r>
          </w:p>
        </w:tc>
        <w:tc>
          <w:tcPr>
            <w:tcW w:w="4032" w:type="dxa"/>
          </w:tcPr>
          <w:p w14:paraId="3071C90A" w14:textId="77777777" w:rsidR="00C27854" w:rsidRDefault="001B7A83">
            <w:r>
              <w:rPr>
                <w:sz w:val="20"/>
              </w:rPr>
              <w:t>For performing Zebra Mussel assays (at $15/assay)</w:t>
            </w:r>
          </w:p>
        </w:tc>
        <w:tc>
          <w:tcPr>
            <w:tcW w:w="360" w:type="dxa"/>
          </w:tcPr>
          <w:p w14:paraId="183A64C5" w14:textId="77777777" w:rsidR="00C27854" w:rsidRDefault="00C27854"/>
        </w:tc>
        <w:tc>
          <w:tcPr>
            <w:tcW w:w="360" w:type="dxa"/>
          </w:tcPr>
          <w:p w14:paraId="13388EC5" w14:textId="77777777" w:rsidR="00C27854" w:rsidRDefault="00C27854">
            <w:pPr>
              <w:jc w:val="right"/>
            </w:pPr>
          </w:p>
        </w:tc>
        <w:tc>
          <w:tcPr>
            <w:tcW w:w="360" w:type="dxa"/>
          </w:tcPr>
          <w:p w14:paraId="7BC9CDB1" w14:textId="77777777" w:rsidR="00C27854" w:rsidRDefault="00C27854">
            <w:pPr>
              <w:jc w:val="right"/>
            </w:pPr>
          </w:p>
        </w:tc>
        <w:tc>
          <w:tcPr>
            <w:tcW w:w="360" w:type="dxa"/>
          </w:tcPr>
          <w:p w14:paraId="07E4ED00" w14:textId="77777777" w:rsidR="00C27854" w:rsidRDefault="00C27854"/>
        </w:tc>
        <w:tc>
          <w:tcPr>
            <w:tcW w:w="1152" w:type="dxa"/>
          </w:tcPr>
          <w:p w14:paraId="7464C97A" w14:textId="77777777" w:rsidR="00C27854" w:rsidRDefault="001B7A83">
            <w:pPr>
              <w:jc w:val="right"/>
            </w:pPr>
            <w:r>
              <w:rPr>
                <w:sz w:val="20"/>
              </w:rPr>
              <w:t>$4,500</w:t>
            </w:r>
          </w:p>
        </w:tc>
      </w:tr>
      <w:tr w:rsidR="00C27854" w14:paraId="0E5EB33F" w14:textId="77777777">
        <w:tc>
          <w:tcPr>
            <w:tcW w:w="864" w:type="dxa"/>
          </w:tcPr>
          <w:p w14:paraId="59F49F2F" w14:textId="77777777" w:rsidR="00C27854" w:rsidRDefault="00C27854"/>
        </w:tc>
        <w:tc>
          <w:tcPr>
            <w:tcW w:w="1440" w:type="dxa"/>
          </w:tcPr>
          <w:p w14:paraId="188BC19E" w14:textId="77777777" w:rsidR="00C27854" w:rsidRDefault="001B7A83">
            <w:r>
              <w:rPr>
                <w:sz w:val="20"/>
              </w:rPr>
              <w:t>Tools and Supplies</w:t>
            </w:r>
          </w:p>
        </w:tc>
        <w:tc>
          <w:tcPr>
            <w:tcW w:w="5472" w:type="dxa"/>
          </w:tcPr>
          <w:p w14:paraId="448F8152" w14:textId="77777777" w:rsidR="00C27854" w:rsidRDefault="001B7A83">
            <w:r>
              <w:rPr>
                <w:sz w:val="20"/>
              </w:rPr>
              <w:t xml:space="preserve">Primers Big Dye Reagent, tubes, service </w:t>
            </w:r>
            <w:r>
              <w:rPr>
                <w:sz w:val="20"/>
              </w:rPr>
              <w:t>costs</w:t>
            </w:r>
          </w:p>
        </w:tc>
        <w:tc>
          <w:tcPr>
            <w:tcW w:w="4032" w:type="dxa"/>
          </w:tcPr>
          <w:p w14:paraId="50610619" w14:textId="77777777" w:rsidR="00C27854" w:rsidRDefault="001B7A83">
            <w:r>
              <w:rPr>
                <w:sz w:val="20"/>
              </w:rPr>
              <w:t>For DNA sequencing (approximately 300 samples) at $15/sample</w:t>
            </w:r>
          </w:p>
        </w:tc>
        <w:tc>
          <w:tcPr>
            <w:tcW w:w="360" w:type="dxa"/>
          </w:tcPr>
          <w:p w14:paraId="3533C8B8" w14:textId="77777777" w:rsidR="00C27854" w:rsidRDefault="00C27854"/>
        </w:tc>
        <w:tc>
          <w:tcPr>
            <w:tcW w:w="360" w:type="dxa"/>
          </w:tcPr>
          <w:p w14:paraId="1EA81A4E" w14:textId="77777777" w:rsidR="00C27854" w:rsidRDefault="00C27854">
            <w:pPr>
              <w:jc w:val="right"/>
            </w:pPr>
          </w:p>
        </w:tc>
        <w:tc>
          <w:tcPr>
            <w:tcW w:w="360" w:type="dxa"/>
          </w:tcPr>
          <w:p w14:paraId="3205E58C" w14:textId="77777777" w:rsidR="00C27854" w:rsidRDefault="00C27854">
            <w:pPr>
              <w:jc w:val="right"/>
            </w:pPr>
          </w:p>
        </w:tc>
        <w:tc>
          <w:tcPr>
            <w:tcW w:w="360" w:type="dxa"/>
          </w:tcPr>
          <w:p w14:paraId="27440314" w14:textId="77777777" w:rsidR="00C27854" w:rsidRDefault="00C27854"/>
        </w:tc>
        <w:tc>
          <w:tcPr>
            <w:tcW w:w="1152" w:type="dxa"/>
          </w:tcPr>
          <w:p w14:paraId="7736DA39" w14:textId="77777777" w:rsidR="00C27854" w:rsidRDefault="001B7A83">
            <w:pPr>
              <w:jc w:val="right"/>
            </w:pPr>
            <w:r>
              <w:rPr>
                <w:sz w:val="20"/>
              </w:rPr>
              <w:t>$4,500</w:t>
            </w:r>
          </w:p>
        </w:tc>
      </w:tr>
      <w:tr w:rsidR="00C27854" w14:paraId="327AB3A0" w14:textId="77777777">
        <w:tc>
          <w:tcPr>
            <w:tcW w:w="864" w:type="dxa"/>
          </w:tcPr>
          <w:p w14:paraId="620F3926" w14:textId="77777777" w:rsidR="00C27854" w:rsidRDefault="00C27854"/>
        </w:tc>
        <w:tc>
          <w:tcPr>
            <w:tcW w:w="1440" w:type="dxa"/>
          </w:tcPr>
          <w:p w14:paraId="7D1048A8" w14:textId="77777777" w:rsidR="00C27854" w:rsidRDefault="001B7A83">
            <w:r>
              <w:rPr>
                <w:sz w:val="20"/>
              </w:rPr>
              <w:t>Tools and Supplies</w:t>
            </w:r>
          </w:p>
        </w:tc>
        <w:tc>
          <w:tcPr>
            <w:tcW w:w="5472" w:type="dxa"/>
          </w:tcPr>
          <w:p w14:paraId="74C05DC6" w14:textId="77777777" w:rsidR="00C27854" w:rsidRDefault="001B7A83">
            <w:r>
              <w:rPr>
                <w:sz w:val="20"/>
              </w:rPr>
              <w:t>Chemicals</w:t>
            </w:r>
          </w:p>
        </w:tc>
        <w:tc>
          <w:tcPr>
            <w:tcW w:w="4032" w:type="dxa"/>
          </w:tcPr>
          <w:p w14:paraId="12DA61CE" w14:textId="77777777" w:rsidR="00C27854" w:rsidRDefault="001B7A83">
            <w:r>
              <w:rPr>
                <w:sz w:val="20"/>
              </w:rPr>
              <w:t>For sponge morphology experiments and extracting the sponges with organic solvents (at $15/sample)</w:t>
            </w:r>
          </w:p>
        </w:tc>
        <w:tc>
          <w:tcPr>
            <w:tcW w:w="360" w:type="dxa"/>
          </w:tcPr>
          <w:p w14:paraId="5EE6CC76" w14:textId="77777777" w:rsidR="00C27854" w:rsidRDefault="00C27854"/>
        </w:tc>
        <w:tc>
          <w:tcPr>
            <w:tcW w:w="360" w:type="dxa"/>
          </w:tcPr>
          <w:p w14:paraId="573EC6A6" w14:textId="77777777" w:rsidR="00C27854" w:rsidRDefault="00C27854">
            <w:pPr>
              <w:jc w:val="right"/>
            </w:pPr>
          </w:p>
        </w:tc>
        <w:tc>
          <w:tcPr>
            <w:tcW w:w="360" w:type="dxa"/>
          </w:tcPr>
          <w:p w14:paraId="1E57AAD8" w14:textId="77777777" w:rsidR="00C27854" w:rsidRDefault="00C27854">
            <w:pPr>
              <w:jc w:val="right"/>
            </w:pPr>
          </w:p>
        </w:tc>
        <w:tc>
          <w:tcPr>
            <w:tcW w:w="360" w:type="dxa"/>
          </w:tcPr>
          <w:p w14:paraId="2441E076" w14:textId="77777777" w:rsidR="00C27854" w:rsidRDefault="00C27854"/>
        </w:tc>
        <w:tc>
          <w:tcPr>
            <w:tcW w:w="1152" w:type="dxa"/>
          </w:tcPr>
          <w:p w14:paraId="0E4CC6FE" w14:textId="77777777" w:rsidR="00C27854" w:rsidRDefault="001B7A83">
            <w:pPr>
              <w:jc w:val="right"/>
            </w:pPr>
            <w:r>
              <w:rPr>
                <w:sz w:val="20"/>
              </w:rPr>
              <w:t>$4,500</w:t>
            </w:r>
          </w:p>
        </w:tc>
      </w:tr>
      <w:tr w:rsidR="00C27854" w14:paraId="291589F0" w14:textId="77777777">
        <w:tc>
          <w:tcPr>
            <w:tcW w:w="864" w:type="dxa"/>
          </w:tcPr>
          <w:p w14:paraId="2849C131" w14:textId="77777777" w:rsidR="00C27854" w:rsidRDefault="00C27854"/>
        </w:tc>
        <w:tc>
          <w:tcPr>
            <w:tcW w:w="1440" w:type="dxa"/>
          </w:tcPr>
          <w:p w14:paraId="308533E4" w14:textId="77777777" w:rsidR="00C27854" w:rsidRDefault="001B7A83">
            <w:r>
              <w:rPr>
                <w:sz w:val="20"/>
              </w:rPr>
              <w:t>Equipment</w:t>
            </w:r>
          </w:p>
        </w:tc>
        <w:tc>
          <w:tcPr>
            <w:tcW w:w="5472" w:type="dxa"/>
          </w:tcPr>
          <w:p w14:paraId="0124896C" w14:textId="77777777" w:rsidR="00C27854" w:rsidRDefault="001B7A83">
            <w:r>
              <w:rPr>
                <w:sz w:val="20"/>
              </w:rPr>
              <w:t xml:space="preserve">Instrument use at </w:t>
            </w:r>
            <w:r>
              <w:rPr>
                <w:sz w:val="20"/>
              </w:rPr>
              <w:t>University of Minnesota Twin Cities and/or at the University of north Dakota</w:t>
            </w:r>
          </w:p>
        </w:tc>
        <w:tc>
          <w:tcPr>
            <w:tcW w:w="4032" w:type="dxa"/>
          </w:tcPr>
          <w:p w14:paraId="71B8B4AC" w14:textId="77777777" w:rsidR="00C27854" w:rsidRDefault="001B7A83">
            <w:r>
              <w:rPr>
                <w:sz w:val="20"/>
              </w:rPr>
              <w:t>For performing analysis of sponge extracts and water sample (LC-MS/MS, ICP-MS), ($20/sample)</w:t>
            </w:r>
          </w:p>
        </w:tc>
        <w:tc>
          <w:tcPr>
            <w:tcW w:w="360" w:type="dxa"/>
          </w:tcPr>
          <w:p w14:paraId="55F80C6A" w14:textId="77777777" w:rsidR="00C27854" w:rsidRDefault="00C27854"/>
        </w:tc>
        <w:tc>
          <w:tcPr>
            <w:tcW w:w="360" w:type="dxa"/>
          </w:tcPr>
          <w:p w14:paraId="28013379" w14:textId="77777777" w:rsidR="00C27854" w:rsidRDefault="00C27854">
            <w:pPr>
              <w:jc w:val="right"/>
            </w:pPr>
          </w:p>
        </w:tc>
        <w:tc>
          <w:tcPr>
            <w:tcW w:w="360" w:type="dxa"/>
          </w:tcPr>
          <w:p w14:paraId="51207130" w14:textId="77777777" w:rsidR="00C27854" w:rsidRDefault="00C27854">
            <w:pPr>
              <w:jc w:val="right"/>
            </w:pPr>
          </w:p>
        </w:tc>
        <w:tc>
          <w:tcPr>
            <w:tcW w:w="360" w:type="dxa"/>
          </w:tcPr>
          <w:p w14:paraId="64A31C2C" w14:textId="77777777" w:rsidR="00C27854" w:rsidRDefault="00C27854"/>
        </w:tc>
        <w:tc>
          <w:tcPr>
            <w:tcW w:w="1152" w:type="dxa"/>
          </w:tcPr>
          <w:p w14:paraId="607CA6BD" w14:textId="77777777" w:rsidR="00C27854" w:rsidRDefault="001B7A83">
            <w:pPr>
              <w:jc w:val="right"/>
            </w:pPr>
            <w:r>
              <w:rPr>
                <w:sz w:val="20"/>
              </w:rPr>
              <w:t>$6,000</w:t>
            </w:r>
          </w:p>
        </w:tc>
      </w:tr>
      <w:tr w:rsidR="00C27854" w14:paraId="610BB6F8" w14:textId="77777777">
        <w:tc>
          <w:tcPr>
            <w:tcW w:w="864" w:type="dxa"/>
            <w:shd w:val="clear" w:color="auto" w:fill="EEEEEE"/>
          </w:tcPr>
          <w:p w14:paraId="3A597788" w14:textId="77777777" w:rsidR="00C27854" w:rsidRDefault="00C27854"/>
        </w:tc>
        <w:tc>
          <w:tcPr>
            <w:tcW w:w="1440" w:type="dxa"/>
            <w:shd w:val="clear" w:color="auto" w:fill="EEEEEE"/>
          </w:tcPr>
          <w:p w14:paraId="154B70DA" w14:textId="77777777" w:rsidR="00C27854" w:rsidRDefault="00C27854"/>
        </w:tc>
        <w:tc>
          <w:tcPr>
            <w:tcW w:w="5472" w:type="dxa"/>
            <w:shd w:val="clear" w:color="auto" w:fill="EEEEEE"/>
          </w:tcPr>
          <w:p w14:paraId="0A3529E0" w14:textId="77777777" w:rsidR="00C27854" w:rsidRDefault="00C27854"/>
        </w:tc>
        <w:tc>
          <w:tcPr>
            <w:tcW w:w="4032" w:type="dxa"/>
            <w:shd w:val="clear" w:color="auto" w:fill="EEEEEE"/>
          </w:tcPr>
          <w:p w14:paraId="34941F36" w14:textId="77777777" w:rsidR="00C27854" w:rsidRDefault="00C27854"/>
        </w:tc>
        <w:tc>
          <w:tcPr>
            <w:tcW w:w="360" w:type="dxa"/>
            <w:shd w:val="clear" w:color="auto" w:fill="EEEEEE"/>
          </w:tcPr>
          <w:p w14:paraId="317E343C" w14:textId="77777777" w:rsidR="00C27854" w:rsidRDefault="00C27854"/>
        </w:tc>
        <w:tc>
          <w:tcPr>
            <w:tcW w:w="360" w:type="dxa"/>
            <w:shd w:val="clear" w:color="auto" w:fill="EEEEEE"/>
          </w:tcPr>
          <w:p w14:paraId="51A69E90" w14:textId="77777777" w:rsidR="00C27854" w:rsidRDefault="00C27854">
            <w:pPr>
              <w:jc w:val="right"/>
            </w:pPr>
          </w:p>
        </w:tc>
        <w:tc>
          <w:tcPr>
            <w:tcW w:w="360" w:type="dxa"/>
            <w:shd w:val="clear" w:color="auto" w:fill="EEEEEE"/>
          </w:tcPr>
          <w:p w14:paraId="001DE012" w14:textId="77777777" w:rsidR="00C27854" w:rsidRDefault="00C27854">
            <w:pPr>
              <w:jc w:val="right"/>
            </w:pPr>
          </w:p>
        </w:tc>
        <w:tc>
          <w:tcPr>
            <w:tcW w:w="360" w:type="dxa"/>
            <w:shd w:val="clear" w:color="auto" w:fill="EEEEEE"/>
          </w:tcPr>
          <w:p w14:paraId="1529B948" w14:textId="77777777" w:rsidR="00C27854" w:rsidRDefault="001B7A83">
            <w:r>
              <w:rPr>
                <w:b/>
                <w:color w:val="000000"/>
                <w:sz w:val="20"/>
              </w:rPr>
              <w:t>Sub Total</w:t>
            </w:r>
          </w:p>
        </w:tc>
        <w:tc>
          <w:tcPr>
            <w:tcW w:w="1152" w:type="dxa"/>
            <w:shd w:val="clear" w:color="auto" w:fill="EEEEEE"/>
          </w:tcPr>
          <w:p w14:paraId="7CB5AF1C" w14:textId="77777777" w:rsidR="00C27854" w:rsidRDefault="001B7A83">
            <w:pPr>
              <w:jc w:val="right"/>
            </w:pPr>
            <w:r>
              <w:rPr>
                <w:b/>
                <w:color w:val="000000"/>
                <w:sz w:val="20"/>
              </w:rPr>
              <w:t>$53,300</w:t>
            </w:r>
          </w:p>
        </w:tc>
      </w:tr>
      <w:tr w:rsidR="00C27854" w14:paraId="6078BAE6" w14:textId="77777777">
        <w:tc>
          <w:tcPr>
            <w:tcW w:w="864" w:type="dxa"/>
            <w:shd w:val="clear" w:color="auto" w:fill="DDDDDD"/>
          </w:tcPr>
          <w:p w14:paraId="1977266E" w14:textId="77777777" w:rsidR="00C27854" w:rsidRDefault="001B7A83">
            <w:r>
              <w:rPr>
                <w:b/>
                <w:color w:val="000000"/>
                <w:sz w:val="20"/>
              </w:rPr>
              <w:t>Capital Expenditures</w:t>
            </w:r>
          </w:p>
        </w:tc>
        <w:tc>
          <w:tcPr>
            <w:tcW w:w="1440" w:type="dxa"/>
            <w:shd w:val="clear" w:color="auto" w:fill="DDDDDD"/>
          </w:tcPr>
          <w:p w14:paraId="0B0A17BD" w14:textId="77777777" w:rsidR="00C27854" w:rsidRDefault="00C27854"/>
        </w:tc>
        <w:tc>
          <w:tcPr>
            <w:tcW w:w="5472" w:type="dxa"/>
            <w:shd w:val="clear" w:color="auto" w:fill="DDDDDD"/>
          </w:tcPr>
          <w:p w14:paraId="1D3D75F8" w14:textId="77777777" w:rsidR="00C27854" w:rsidRDefault="00C27854"/>
        </w:tc>
        <w:tc>
          <w:tcPr>
            <w:tcW w:w="4032" w:type="dxa"/>
            <w:shd w:val="clear" w:color="auto" w:fill="DDDDDD"/>
          </w:tcPr>
          <w:p w14:paraId="59E3696F" w14:textId="77777777" w:rsidR="00C27854" w:rsidRDefault="00C27854"/>
        </w:tc>
        <w:tc>
          <w:tcPr>
            <w:tcW w:w="360" w:type="dxa"/>
            <w:shd w:val="clear" w:color="auto" w:fill="DDDDDD"/>
          </w:tcPr>
          <w:p w14:paraId="0450A5F6" w14:textId="77777777" w:rsidR="00C27854" w:rsidRDefault="00C27854"/>
        </w:tc>
        <w:tc>
          <w:tcPr>
            <w:tcW w:w="360" w:type="dxa"/>
            <w:shd w:val="clear" w:color="auto" w:fill="DDDDDD"/>
          </w:tcPr>
          <w:p w14:paraId="24FB91A8" w14:textId="77777777" w:rsidR="00C27854" w:rsidRDefault="00C27854">
            <w:pPr>
              <w:jc w:val="right"/>
            </w:pPr>
          </w:p>
        </w:tc>
        <w:tc>
          <w:tcPr>
            <w:tcW w:w="360" w:type="dxa"/>
            <w:shd w:val="clear" w:color="auto" w:fill="DDDDDD"/>
          </w:tcPr>
          <w:p w14:paraId="620F91DA" w14:textId="77777777" w:rsidR="00C27854" w:rsidRDefault="00C27854">
            <w:pPr>
              <w:jc w:val="right"/>
            </w:pPr>
          </w:p>
        </w:tc>
        <w:tc>
          <w:tcPr>
            <w:tcW w:w="360" w:type="dxa"/>
            <w:shd w:val="clear" w:color="auto" w:fill="DDDDDD"/>
          </w:tcPr>
          <w:p w14:paraId="0A5B3E67" w14:textId="77777777" w:rsidR="00C27854" w:rsidRDefault="00C27854"/>
        </w:tc>
        <w:tc>
          <w:tcPr>
            <w:tcW w:w="1152" w:type="dxa"/>
            <w:shd w:val="clear" w:color="auto" w:fill="DDDDDD"/>
          </w:tcPr>
          <w:p w14:paraId="69759F9A" w14:textId="77777777" w:rsidR="00C27854" w:rsidRDefault="00C27854">
            <w:pPr>
              <w:jc w:val="right"/>
            </w:pPr>
          </w:p>
        </w:tc>
      </w:tr>
      <w:tr w:rsidR="00C27854" w14:paraId="505E881B" w14:textId="77777777">
        <w:tc>
          <w:tcPr>
            <w:tcW w:w="864" w:type="dxa"/>
            <w:shd w:val="clear" w:color="auto" w:fill="EEEEEE"/>
          </w:tcPr>
          <w:p w14:paraId="12A6EF3C" w14:textId="77777777" w:rsidR="00C27854" w:rsidRDefault="00C27854"/>
        </w:tc>
        <w:tc>
          <w:tcPr>
            <w:tcW w:w="1440" w:type="dxa"/>
            <w:shd w:val="clear" w:color="auto" w:fill="EEEEEE"/>
          </w:tcPr>
          <w:p w14:paraId="293496EE" w14:textId="77777777" w:rsidR="00C27854" w:rsidRDefault="00C27854"/>
        </w:tc>
        <w:tc>
          <w:tcPr>
            <w:tcW w:w="5472" w:type="dxa"/>
            <w:shd w:val="clear" w:color="auto" w:fill="EEEEEE"/>
          </w:tcPr>
          <w:p w14:paraId="618F02E6" w14:textId="77777777" w:rsidR="00C27854" w:rsidRDefault="00C27854"/>
        </w:tc>
        <w:tc>
          <w:tcPr>
            <w:tcW w:w="4032" w:type="dxa"/>
            <w:shd w:val="clear" w:color="auto" w:fill="EEEEEE"/>
          </w:tcPr>
          <w:p w14:paraId="466F149C" w14:textId="77777777" w:rsidR="00C27854" w:rsidRDefault="00C27854"/>
        </w:tc>
        <w:tc>
          <w:tcPr>
            <w:tcW w:w="360" w:type="dxa"/>
            <w:shd w:val="clear" w:color="auto" w:fill="EEEEEE"/>
          </w:tcPr>
          <w:p w14:paraId="2E768375" w14:textId="77777777" w:rsidR="00C27854" w:rsidRDefault="00C27854"/>
        </w:tc>
        <w:tc>
          <w:tcPr>
            <w:tcW w:w="360" w:type="dxa"/>
            <w:shd w:val="clear" w:color="auto" w:fill="EEEEEE"/>
          </w:tcPr>
          <w:p w14:paraId="139DF0BB" w14:textId="77777777" w:rsidR="00C27854" w:rsidRDefault="00C27854">
            <w:pPr>
              <w:jc w:val="right"/>
            </w:pPr>
          </w:p>
        </w:tc>
        <w:tc>
          <w:tcPr>
            <w:tcW w:w="360" w:type="dxa"/>
            <w:shd w:val="clear" w:color="auto" w:fill="EEEEEE"/>
          </w:tcPr>
          <w:p w14:paraId="2D28E584" w14:textId="77777777" w:rsidR="00C27854" w:rsidRDefault="00C27854">
            <w:pPr>
              <w:jc w:val="right"/>
            </w:pPr>
          </w:p>
        </w:tc>
        <w:tc>
          <w:tcPr>
            <w:tcW w:w="360" w:type="dxa"/>
            <w:shd w:val="clear" w:color="auto" w:fill="EEEEEE"/>
          </w:tcPr>
          <w:p w14:paraId="14F9B98B" w14:textId="77777777" w:rsidR="00C27854" w:rsidRDefault="001B7A83">
            <w:r>
              <w:rPr>
                <w:b/>
                <w:color w:val="000000"/>
                <w:sz w:val="20"/>
              </w:rPr>
              <w:t xml:space="preserve">Sub </w:t>
            </w:r>
            <w:r>
              <w:rPr>
                <w:b/>
                <w:color w:val="000000"/>
                <w:sz w:val="20"/>
              </w:rPr>
              <w:t>Total</w:t>
            </w:r>
          </w:p>
        </w:tc>
        <w:tc>
          <w:tcPr>
            <w:tcW w:w="1152" w:type="dxa"/>
            <w:shd w:val="clear" w:color="auto" w:fill="EEEEEE"/>
          </w:tcPr>
          <w:p w14:paraId="4B4FD300" w14:textId="77777777" w:rsidR="00C27854" w:rsidRDefault="001B7A83">
            <w:pPr>
              <w:jc w:val="right"/>
            </w:pPr>
            <w:r>
              <w:rPr>
                <w:b/>
                <w:color w:val="000000"/>
                <w:sz w:val="20"/>
              </w:rPr>
              <w:t>-</w:t>
            </w:r>
          </w:p>
        </w:tc>
      </w:tr>
      <w:tr w:rsidR="00C27854" w14:paraId="196FC8FD" w14:textId="77777777">
        <w:tc>
          <w:tcPr>
            <w:tcW w:w="864" w:type="dxa"/>
            <w:shd w:val="clear" w:color="auto" w:fill="DDDDDD"/>
          </w:tcPr>
          <w:p w14:paraId="55985D3B" w14:textId="77777777" w:rsidR="00C27854" w:rsidRDefault="001B7A83">
            <w:r>
              <w:rPr>
                <w:b/>
                <w:color w:val="000000"/>
                <w:sz w:val="20"/>
              </w:rPr>
              <w:t>Acquisitions and Stewardship</w:t>
            </w:r>
          </w:p>
        </w:tc>
        <w:tc>
          <w:tcPr>
            <w:tcW w:w="1440" w:type="dxa"/>
            <w:shd w:val="clear" w:color="auto" w:fill="DDDDDD"/>
          </w:tcPr>
          <w:p w14:paraId="513D9013" w14:textId="77777777" w:rsidR="00C27854" w:rsidRDefault="00C27854"/>
        </w:tc>
        <w:tc>
          <w:tcPr>
            <w:tcW w:w="5472" w:type="dxa"/>
            <w:shd w:val="clear" w:color="auto" w:fill="DDDDDD"/>
          </w:tcPr>
          <w:p w14:paraId="41CD1B78" w14:textId="77777777" w:rsidR="00C27854" w:rsidRDefault="00C27854"/>
        </w:tc>
        <w:tc>
          <w:tcPr>
            <w:tcW w:w="4032" w:type="dxa"/>
            <w:shd w:val="clear" w:color="auto" w:fill="DDDDDD"/>
          </w:tcPr>
          <w:p w14:paraId="74A39A04" w14:textId="77777777" w:rsidR="00C27854" w:rsidRDefault="00C27854"/>
        </w:tc>
        <w:tc>
          <w:tcPr>
            <w:tcW w:w="360" w:type="dxa"/>
            <w:shd w:val="clear" w:color="auto" w:fill="DDDDDD"/>
          </w:tcPr>
          <w:p w14:paraId="435879F9" w14:textId="77777777" w:rsidR="00C27854" w:rsidRDefault="00C27854"/>
        </w:tc>
        <w:tc>
          <w:tcPr>
            <w:tcW w:w="360" w:type="dxa"/>
            <w:shd w:val="clear" w:color="auto" w:fill="DDDDDD"/>
          </w:tcPr>
          <w:p w14:paraId="344C1C4D" w14:textId="77777777" w:rsidR="00C27854" w:rsidRDefault="00C27854">
            <w:pPr>
              <w:jc w:val="right"/>
            </w:pPr>
          </w:p>
        </w:tc>
        <w:tc>
          <w:tcPr>
            <w:tcW w:w="360" w:type="dxa"/>
            <w:shd w:val="clear" w:color="auto" w:fill="DDDDDD"/>
          </w:tcPr>
          <w:p w14:paraId="66E67D74" w14:textId="77777777" w:rsidR="00C27854" w:rsidRDefault="00C27854">
            <w:pPr>
              <w:jc w:val="right"/>
            </w:pPr>
          </w:p>
        </w:tc>
        <w:tc>
          <w:tcPr>
            <w:tcW w:w="360" w:type="dxa"/>
            <w:shd w:val="clear" w:color="auto" w:fill="DDDDDD"/>
          </w:tcPr>
          <w:p w14:paraId="3367AFEC" w14:textId="77777777" w:rsidR="00C27854" w:rsidRDefault="00C27854"/>
        </w:tc>
        <w:tc>
          <w:tcPr>
            <w:tcW w:w="1152" w:type="dxa"/>
            <w:shd w:val="clear" w:color="auto" w:fill="DDDDDD"/>
          </w:tcPr>
          <w:p w14:paraId="2BD4AFFA" w14:textId="77777777" w:rsidR="00C27854" w:rsidRDefault="00C27854">
            <w:pPr>
              <w:jc w:val="right"/>
            </w:pPr>
          </w:p>
        </w:tc>
      </w:tr>
      <w:tr w:rsidR="00C27854" w14:paraId="4A39B44C" w14:textId="77777777">
        <w:tc>
          <w:tcPr>
            <w:tcW w:w="864" w:type="dxa"/>
            <w:shd w:val="clear" w:color="auto" w:fill="EEEEEE"/>
          </w:tcPr>
          <w:p w14:paraId="707E4A1B" w14:textId="77777777" w:rsidR="00C27854" w:rsidRDefault="00C27854"/>
        </w:tc>
        <w:tc>
          <w:tcPr>
            <w:tcW w:w="1440" w:type="dxa"/>
            <w:shd w:val="clear" w:color="auto" w:fill="EEEEEE"/>
          </w:tcPr>
          <w:p w14:paraId="37EDD07D" w14:textId="77777777" w:rsidR="00C27854" w:rsidRDefault="00C27854"/>
        </w:tc>
        <w:tc>
          <w:tcPr>
            <w:tcW w:w="5472" w:type="dxa"/>
            <w:shd w:val="clear" w:color="auto" w:fill="EEEEEE"/>
          </w:tcPr>
          <w:p w14:paraId="39642DCB" w14:textId="77777777" w:rsidR="00C27854" w:rsidRDefault="00C27854"/>
        </w:tc>
        <w:tc>
          <w:tcPr>
            <w:tcW w:w="4032" w:type="dxa"/>
            <w:shd w:val="clear" w:color="auto" w:fill="EEEEEE"/>
          </w:tcPr>
          <w:p w14:paraId="533D8B2E" w14:textId="77777777" w:rsidR="00C27854" w:rsidRDefault="00C27854"/>
        </w:tc>
        <w:tc>
          <w:tcPr>
            <w:tcW w:w="360" w:type="dxa"/>
            <w:shd w:val="clear" w:color="auto" w:fill="EEEEEE"/>
          </w:tcPr>
          <w:p w14:paraId="7B1133A8" w14:textId="77777777" w:rsidR="00C27854" w:rsidRDefault="00C27854"/>
        </w:tc>
        <w:tc>
          <w:tcPr>
            <w:tcW w:w="360" w:type="dxa"/>
            <w:shd w:val="clear" w:color="auto" w:fill="EEEEEE"/>
          </w:tcPr>
          <w:p w14:paraId="5DF7ACF7" w14:textId="77777777" w:rsidR="00C27854" w:rsidRDefault="00C27854">
            <w:pPr>
              <w:jc w:val="right"/>
            </w:pPr>
          </w:p>
        </w:tc>
        <w:tc>
          <w:tcPr>
            <w:tcW w:w="360" w:type="dxa"/>
            <w:shd w:val="clear" w:color="auto" w:fill="EEEEEE"/>
          </w:tcPr>
          <w:p w14:paraId="01B3602B" w14:textId="77777777" w:rsidR="00C27854" w:rsidRDefault="00C27854">
            <w:pPr>
              <w:jc w:val="right"/>
            </w:pPr>
          </w:p>
        </w:tc>
        <w:tc>
          <w:tcPr>
            <w:tcW w:w="360" w:type="dxa"/>
            <w:shd w:val="clear" w:color="auto" w:fill="EEEEEE"/>
          </w:tcPr>
          <w:p w14:paraId="597CFC54" w14:textId="77777777" w:rsidR="00C27854" w:rsidRDefault="001B7A83">
            <w:r>
              <w:rPr>
                <w:b/>
                <w:color w:val="000000"/>
                <w:sz w:val="20"/>
              </w:rPr>
              <w:t>Sub Total</w:t>
            </w:r>
          </w:p>
        </w:tc>
        <w:tc>
          <w:tcPr>
            <w:tcW w:w="1152" w:type="dxa"/>
            <w:shd w:val="clear" w:color="auto" w:fill="EEEEEE"/>
          </w:tcPr>
          <w:p w14:paraId="2AE910E4" w14:textId="77777777" w:rsidR="00C27854" w:rsidRDefault="001B7A83">
            <w:pPr>
              <w:jc w:val="right"/>
            </w:pPr>
            <w:r>
              <w:rPr>
                <w:b/>
                <w:color w:val="000000"/>
                <w:sz w:val="20"/>
              </w:rPr>
              <w:t>-</w:t>
            </w:r>
          </w:p>
        </w:tc>
      </w:tr>
      <w:tr w:rsidR="00C27854" w14:paraId="0F1BA379" w14:textId="77777777">
        <w:tc>
          <w:tcPr>
            <w:tcW w:w="864" w:type="dxa"/>
            <w:shd w:val="clear" w:color="auto" w:fill="DDDDDD"/>
          </w:tcPr>
          <w:p w14:paraId="22C6ADAA" w14:textId="77777777" w:rsidR="00C27854" w:rsidRDefault="001B7A83">
            <w:r>
              <w:rPr>
                <w:b/>
                <w:color w:val="000000"/>
                <w:sz w:val="20"/>
              </w:rPr>
              <w:t>Travel In Minnesota</w:t>
            </w:r>
          </w:p>
        </w:tc>
        <w:tc>
          <w:tcPr>
            <w:tcW w:w="1440" w:type="dxa"/>
            <w:shd w:val="clear" w:color="auto" w:fill="DDDDDD"/>
          </w:tcPr>
          <w:p w14:paraId="3B01155F" w14:textId="77777777" w:rsidR="00C27854" w:rsidRDefault="00C27854"/>
        </w:tc>
        <w:tc>
          <w:tcPr>
            <w:tcW w:w="5472" w:type="dxa"/>
            <w:shd w:val="clear" w:color="auto" w:fill="DDDDDD"/>
          </w:tcPr>
          <w:p w14:paraId="339DA359" w14:textId="77777777" w:rsidR="00C27854" w:rsidRDefault="00C27854"/>
        </w:tc>
        <w:tc>
          <w:tcPr>
            <w:tcW w:w="4032" w:type="dxa"/>
            <w:shd w:val="clear" w:color="auto" w:fill="DDDDDD"/>
          </w:tcPr>
          <w:p w14:paraId="41904BE6" w14:textId="77777777" w:rsidR="00C27854" w:rsidRDefault="00C27854"/>
        </w:tc>
        <w:tc>
          <w:tcPr>
            <w:tcW w:w="360" w:type="dxa"/>
            <w:shd w:val="clear" w:color="auto" w:fill="DDDDDD"/>
          </w:tcPr>
          <w:p w14:paraId="57BC83BB" w14:textId="77777777" w:rsidR="00C27854" w:rsidRDefault="00C27854"/>
        </w:tc>
        <w:tc>
          <w:tcPr>
            <w:tcW w:w="360" w:type="dxa"/>
            <w:shd w:val="clear" w:color="auto" w:fill="DDDDDD"/>
          </w:tcPr>
          <w:p w14:paraId="76167A37" w14:textId="77777777" w:rsidR="00C27854" w:rsidRDefault="00C27854">
            <w:pPr>
              <w:jc w:val="right"/>
            </w:pPr>
          </w:p>
        </w:tc>
        <w:tc>
          <w:tcPr>
            <w:tcW w:w="360" w:type="dxa"/>
            <w:shd w:val="clear" w:color="auto" w:fill="DDDDDD"/>
          </w:tcPr>
          <w:p w14:paraId="575B95A7" w14:textId="77777777" w:rsidR="00C27854" w:rsidRDefault="00C27854">
            <w:pPr>
              <w:jc w:val="right"/>
            </w:pPr>
          </w:p>
        </w:tc>
        <w:tc>
          <w:tcPr>
            <w:tcW w:w="360" w:type="dxa"/>
            <w:shd w:val="clear" w:color="auto" w:fill="DDDDDD"/>
          </w:tcPr>
          <w:p w14:paraId="6F89034D" w14:textId="77777777" w:rsidR="00C27854" w:rsidRDefault="00C27854"/>
        </w:tc>
        <w:tc>
          <w:tcPr>
            <w:tcW w:w="1152" w:type="dxa"/>
            <w:shd w:val="clear" w:color="auto" w:fill="DDDDDD"/>
          </w:tcPr>
          <w:p w14:paraId="7650A6CB" w14:textId="77777777" w:rsidR="00C27854" w:rsidRDefault="00C27854">
            <w:pPr>
              <w:jc w:val="right"/>
            </w:pPr>
          </w:p>
        </w:tc>
      </w:tr>
      <w:tr w:rsidR="00C27854" w14:paraId="260B5DFB" w14:textId="77777777">
        <w:tc>
          <w:tcPr>
            <w:tcW w:w="864" w:type="dxa"/>
          </w:tcPr>
          <w:p w14:paraId="325B17D3" w14:textId="77777777" w:rsidR="00C27854" w:rsidRDefault="00C27854"/>
        </w:tc>
        <w:tc>
          <w:tcPr>
            <w:tcW w:w="1440" w:type="dxa"/>
          </w:tcPr>
          <w:p w14:paraId="6BADBC56" w14:textId="77777777" w:rsidR="00C27854" w:rsidRDefault="001B7A83">
            <w:r>
              <w:rPr>
                <w:sz w:val="20"/>
              </w:rPr>
              <w:t>Miles/ Meals/ Lodging</w:t>
            </w:r>
          </w:p>
        </w:tc>
        <w:tc>
          <w:tcPr>
            <w:tcW w:w="5472" w:type="dxa"/>
          </w:tcPr>
          <w:p w14:paraId="031F2269" w14:textId="77777777" w:rsidR="00C27854" w:rsidRDefault="001B7A83">
            <w:r>
              <w:rPr>
                <w:sz w:val="20"/>
              </w:rPr>
              <w:t>Miles plus meals</w:t>
            </w:r>
          </w:p>
        </w:tc>
        <w:tc>
          <w:tcPr>
            <w:tcW w:w="4032" w:type="dxa"/>
          </w:tcPr>
          <w:p w14:paraId="5C77D0AA" w14:textId="77777777" w:rsidR="00C27854" w:rsidRDefault="001B7A83">
            <w:r>
              <w:rPr>
                <w:sz w:val="20"/>
              </w:rPr>
              <w:t>Covers costs for field trips for collecting sponges, renting University vehicles and meals</w:t>
            </w:r>
          </w:p>
        </w:tc>
        <w:tc>
          <w:tcPr>
            <w:tcW w:w="360" w:type="dxa"/>
          </w:tcPr>
          <w:p w14:paraId="7B8CDE47" w14:textId="77777777" w:rsidR="00C27854" w:rsidRDefault="00C27854"/>
        </w:tc>
        <w:tc>
          <w:tcPr>
            <w:tcW w:w="360" w:type="dxa"/>
          </w:tcPr>
          <w:p w14:paraId="66383670" w14:textId="77777777" w:rsidR="00C27854" w:rsidRDefault="00C27854">
            <w:pPr>
              <w:jc w:val="right"/>
            </w:pPr>
          </w:p>
        </w:tc>
        <w:tc>
          <w:tcPr>
            <w:tcW w:w="360" w:type="dxa"/>
          </w:tcPr>
          <w:p w14:paraId="158D4F37" w14:textId="77777777" w:rsidR="00C27854" w:rsidRDefault="00C27854">
            <w:pPr>
              <w:jc w:val="right"/>
            </w:pPr>
          </w:p>
        </w:tc>
        <w:tc>
          <w:tcPr>
            <w:tcW w:w="360" w:type="dxa"/>
          </w:tcPr>
          <w:p w14:paraId="6924B35D" w14:textId="77777777" w:rsidR="00C27854" w:rsidRDefault="00C27854"/>
        </w:tc>
        <w:tc>
          <w:tcPr>
            <w:tcW w:w="1152" w:type="dxa"/>
          </w:tcPr>
          <w:p w14:paraId="4001F471" w14:textId="77777777" w:rsidR="00C27854" w:rsidRDefault="001B7A83">
            <w:pPr>
              <w:jc w:val="right"/>
            </w:pPr>
            <w:r>
              <w:rPr>
                <w:sz w:val="20"/>
              </w:rPr>
              <w:t>$7,951</w:t>
            </w:r>
          </w:p>
        </w:tc>
      </w:tr>
      <w:tr w:rsidR="00C27854" w14:paraId="7A253020" w14:textId="77777777">
        <w:tc>
          <w:tcPr>
            <w:tcW w:w="864" w:type="dxa"/>
          </w:tcPr>
          <w:p w14:paraId="1D21323D" w14:textId="77777777" w:rsidR="00C27854" w:rsidRDefault="00C27854"/>
        </w:tc>
        <w:tc>
          <w:tcPr>
            <w:tcW w:w="1440" w:type="dxa"/>
          </w:tcPr>
          <w:p w14:paraId="1D910FA6" w14:textId="77777777" w:rsidR="00C27854" w:rsidRDefault="001B7A83">
            <w:r>
              <w:rPr>
                <w:sz w:val="20"/>
              </w:rPr>
              <w:t xml:space="preserve">Miles/ </w:t>
            </w:r>
            <w:r>
              <w:rPr>
                <w:sz w:val="20"/>
              </w:rPr>
              <w:t>Meals/ Lodging</w:t>
            </w:r>
          </w:p>
        </w:tc>
        <w:tc>
          <w:tcPr>
            <w:tcW w:w="5472" w:type="dxa"/>
          </w:tcPr>
          <w:p w14:paraId="611223B3" w14:textId="77777777" w:rsidR="00C27854" w:rsidRDefault="001B7A83">
            <w:r>
              <w:rPr>
                <w:sz w:val="20"/>
              </w:rPr>
              <w:t>Lodging</w:t>
            </w:r>
          </w:p>
        </w:tc>
        <w:tc>
          <w:tcPr>
            <w:tcW w:w="4032" w:type="dxa"/>
          </w:tcPr>
          <w:p w14:paraId="0FF08669" w14:textId="77777777" w:rsidR="00C27854" w:rsidRDefault="001B7A83">
            <w:r>
              <w:rPr>
                <w:sz w:val="20"/>
              </w:rPr>
              <w:t>Overnight stays on multi-day field trips and town hall meetings</w:t>
            </w:r>
          </w:p>
        </w:tc>
        <w:tc>
          <w:tcPr>
            <w:tcW w:w="360" w:type="dxa"/>
          </w:tcPr>
          <w:p w14:paraId="196131B4" w14:textId="77777777" w:rsidR="00C27854" w:rsidRDefault="00C27854"/>
        </w:tc>
        <w:tc>
          <w:tcPr>
            <w:tcW w:w="360" w:type="dxa"/>
          </w:tcPr>
          <w:p w14:paraId="40BC8BC6" w14:textId="77777777" w:rsidR="00C27854" w:rsidRDefault="00C27854">
            <w:pPr>
              <w:jc w:val="right"/>
            </w:pPr>
          </w:p>
        </w:tc>
        <w:tc>
          <w:tcPr>
            <w:tcW w:w="360" w:type="dxa"/>
          </w:tcPr>
          <w:p w14:paraId="1C4B0C6A" w14:textId="77777777" w:rsidR="00C27854" w:rsidRDefault="00C27854">
            <w:pPr>
              <w:jc w:val="right"/>
            </w:pPr>
          </w:p>
        </w:tc>
        <w:tc>
          <w:tcPr>
            <w:tcW w:w="360" w:type="dxa"/>
          </w:tcPr>
          <w:p w14:paraId="0627FE0D" w14:textId="77777777" w:rsidR="00C27854" w:rsidRDefault="00C27854"/>
        </w:tc>
        <w:tc>
          <w:tcPr>
            <w:tcW w:w="1152" w:type="dxa"/>
          </w:tcPr>
          <w:p w14:paraId="4749ED66" w14:textId="77777777" w:rsidR="00C27854" w:rsidRDefault="001B7A83">
            <w:pPr>
              <w:jc w:val="right"/>
            </w:pPr>
            <w:r>
              <w:rPr>
                <w:sz w:val="20"/>
              </w:rPr>
              <w:t>$3,200</w:t>
            </w:r>
          </w:p>
        </w:tc>
      </w:tr>
      <w:tr w:rsidR="00C27854" w14:paraId="6D1CAFD0" w14:textId="77777777">
        <w:tc>
          <w:tcPr>
            <w:tcW w:w="864" w:type="dxa"/>
            <w:shd w:val="clear" w:color="auto" w:fill="EEEEEE"/>
          </w:tcPr>
          <w:p w14:paraId="7FB4462A" w14:textId="77777777" w:rsidR="00C27854" w:rsidRDefault="00C27854"/>
        </w:tc>
        <w:tc>
          <w:tcPr>
            <w:tcW w:w="1440" w:type="dxa"/>
            <w:shd w:val="clear" w:color="auto" w:fill="EEEEEE"/>
          </w:tcPr>
          <w:p w14:paraId="41F4B3EA" w14:textId="77777777" w:rsidR="00C27854" w:rsidRDefault="00C27854"/>
        </w:tc>
        <w:tc>
          <w:tcPr>
            <w:tcW w:w="5472" w:type="dxa"/>
            <w:shd w:val="clear" w:color="auto" w:fill="EEEEEE"/>
          </w:tcPr>
          <w:p w14:paraId="63A6FF2F" w14:textId="77777777" w:rsidR="00C27854" w:rsidRDefault="00C27854"/>
        </w:tc>
        <w:tc>
          <w:tcPr>
            <w:tcW w:w="4032" w:type="dxa"/>
            <w:shd w:val="clear" w:color="auto" w:fill="EEEEEE"/>
          </w:tcPr>
          <w:p w14:paraId="18988C7D" w14:textId="77777777" w:rsidR="00C27854" w:rsidRDefault="00C27854"/>
        </w:tc>
        <w:tc>
          <w:tcPr>
            <w:tcW w:w="360" w:type="dxa"/>
            <w:shd w:val="clear" w:color="auto" w:fill="EEEEEE"/>
          </w:tcPr>
          <w:p w14:paraId="2F5245CB" w14:textId="77777777" w:rsidR="00C27854" w:rsidRDefault="00C27854"/>
        </w:tc>
        <w:tc>
          <w:tcPr>
            <w:tcW w:w="360" w:type="dxa"/>
            <w:shd w:val="clear" w:color="auto" w:fill="EEEEEE"/>
          </w:tcPr>
          <w:p w14:paraId="024C40EF" w14:textId="77777777" w:rsidR="00C27854" w:rsidRDefault="00C27854">
            <w:pPr>
              <w:jc w:val="right"/>
            </w:pPr>
          </w:p>
        </w:tc>
        <w:tc>
          <w:tcPr>
            <w:tcW w:w="360" w:type="dxa"/>
            <w:shd w:val="clear" w:color="auto" w:fill="EEEEEE"/>
          </w:tcPr>
          <w:p w14:paraId="4263CF8A" w14:textId="77777777" w:rsidR="00C27854" w:rsidRDefault="00C27854">
            <w:pPr>
              <w:jc w:val="right"/>
            </w:pPr>
          </w:p>
        </w:tc>
        <w:tc>
          <w:tcPr>
            <w:tcW w:w="360" w:type="dxa"/>
            <w:shd w:val="clear" w:color="auto" w:fill="EEEEEE"/>
          </w:tcPr>
          <w:p w14:paraId="0A1DBC40" w14:textId="77777777" w:rsidR="00C27854" w:rsidRDefault="001B7A83">
            <w:r>
              <w:rPr>
                <w:b/>
                <w:color w:val="000000"/>
                <w:sz w:val="20"/>
              </w:rPr>
              <w:t>Sub Total</w:t>
            </w:r>
          </w:p>
        </w:tc>
        <w:tc>
          <w:tcPr>
            <w:tcW w:w="1152" w:type="dxa"/>
            <w:shd w:val="clear" w:color="auto" w:fill="EEEEEE"/>
          </w:tcPr>
          <w:p w14:paraId="31CBA8EF" w14:textId="77777777" w:rsidR="00C27854" w:rsidRDefault="001B7A83">
            <w:pPr>
              <w:jc w:val="right"/>
            </w:pPr>
            <w:r>
              <w:rPr>
                <w:b/>
                <w:color w:val="000000"/>
                <w:sz w:val="20"/>
              </w:rPr>
              <w:t>$11,151</w:t>
            </w:r>
          </w:p>
        </w:tc>
      </w:tr>
      <w:tr w:rsidR="00C27854" w14:paraId="30F38156" w14:textId="77777777">
        <w:tc>
          <w:tcPr>
            <w:tcW w:w="864" w:type="dxa"/>
            <w:shd w:val="clear" w:color="auto" w:fill="DDDDDD"/>
          </w:tcPr>
          <w:p w14:paraId="0091BA59" w14:textId="77777777" w:rsidR="00C27854" w:rsidRDefault="001B7A83">
            <w:r>
              <w:rPr>
                <w:b/>
                <w:color w:val="000000"/>
                <w:sz w:val="20"/>
              </w:rPr>
              <w:t>Travel Outside Minnesota</w:t>
            </w:r>
          </w:p>
        </w:tc>
        <w:tc>
          <w:tcPr>
            <w:tcW w:w="1440" w:type="dxa"/>
            <w:shd w:val="clear" w:color="auto" w:fill="DDDDDD"/>
          </w:tcPr>
          <w:p w14:paraId="71A69E81" w14:textId="77777777" w:rsidR="00C27854" w:rsidRDefault="00C27854"/>
        </w:tc>
        <w:tc>
          <w:tcPr>
            <w:tcW w:w="5472" w:type="dxa"/>
            <w:shd w:val="clear" w:color="auto" w:fill="DDDDDD"/>
          </w:tcPr>
          <w:p w14:paraId="201BA138" w14:textId="77777777" w:rsidR="00C27854" w:rsidRDefault="00C27854"/>
        </w:tc>
        <w:tc>
          <w:tcPr>
            <w:tcW w:w="4032" w:type="dxa"/>
            <w:shd w:val="clear" w:color="auto" w:fill="DDDDDD"/>
          </w:tcPr>
          <w:p w14:paraId="5F04A501" w14:textId="77777777" w:rsidR="00C27854" w:rsidRDefault="00C27854"/>
        </w:tc>
        <w:tc>
          <w:tcPr>
            <w:tcW w:w="360" w:type="dxa"/>
            <w:shd w:val="clear" w:color="auto" w:fill="DDDDDD"/>
          </w:tcPr>
          <w:p w14:paraId="503AF207" w14:textId="77777777" w:rsidR="00C27854" w:rsidRDefault="00C27854"/>
        </w:tc>
        <w:tc>
          <w:tcPr>
            <w:tcW w:w="360" w:type="dxa"/>
            <w:shd w:val="clear" w:color="auto" w:fill="DDDDDD"/>
          </w:tcPr>
          <w:p w14:paraId="0063C825" w14:textId="77777777" w:rsidR="00C27854" w:rsidRDefault="00C27854">
            <w:pPr>
              <w:jc w:val="right"/>
            </w:pPr>
          </w:p>
        </w:tc>
        <w:tc>
          <w:tcPr>
            <w:tcW w:w="360" w:type="dxa"/>
            <w:shd w:val="clear" w:color="auto" w:fill="DDDDDD"/>
          </w:tcPr>
          <w:p w14:paraId="0F01DF81" w14:textId="77777777" w:rsidR="00C27854" w:rsidRDefault="00C27854">
            <w:pPr>
              <w:jc w:val="right"/>
            </w:pPr>
          </w:p>
        </w:tc>
        <w:tc>
          <w:tcPr>
            <w:tcW w:w="360" w:type="dxa"/>
            <w:shd w:val="clear" w:color="auto" w:fill="DDDDDD"/>
          </w:tcPr>
          <w:p w14:paraId="55E803D9" w14:textId="77777777" w:rsidR="00C27854" w:rsidRDefault="00C27854"/>
        </w:tc>
        <w:tc>
          <w:tcPr>
            <w:tcW w:w="1152" w:type="dxa"/>
            <w:shd w:val="clear" w:color="auto" w:fill="DDDDDD"/>
          </w:tcPr>
          <w:p w14:paraId="40E87594" w14:textId="77777777" w:rsidR="00C27854" w:rsidRDefault="00C27854">
            <w:pPr>
              <w:jc w:val="right"/>
            </w:pPr>
          </w:p>
        </w:tc>
      </w:tr>
      <w:tr w:rsidR="00C27854" w14:paraId="3065912F" w14:textId="77777777">
        <w:tc>
          <w:tcPr>
            <w:tcW w:w="864" w:type="dxa"/>
            <w:shd w:val="clear" w:color="auto" w:fill="EEEEEE"/>
          </w:tcPr>
          <w:p w14:paraId="08B5A087" w14:textId="77777777" w:rsidR="00C27854" w:rsidRDefault="00C27854"/>
        </w:tc>
        <w:tc>
          <w:tcPr>
            <w:tcW w:w="1440" w:type="dxa"/>
            <w:shd w:val="clear" w:color="auto" w:fill="EEEEEE"/>
          </w:tcPr>
          <w:p w14:paraId="3ADC1E2E" w14:textId="77777777" w:rsidR="00C27854" w:rsidRDefault="00C27854"/>
        </w:tc>
        <w:tc>
          <w:tcPr>
            <w:tcW w:w="5472" w:type="dxa"/>
            <w:shd w:val="clear" w:color="auto" w:fill="EEEEEE"/>
          </w:tcPr>
          <w:p w14:paraId="297E9AF6" w14:textId="77777777" w:rsidR="00C27854" w:rsidRDefault="00C27854"/>
        </w:tc>
        <w:tc>
          <w:tcPr>
            <w:tcW w:w="4032" w:type="dxa"/>
            <w:shd w:val="clear" w:color="auto" w:fill="EEEEEE"/>
          </w:tcPr>
          <w:p w14:paraId="790B9772" w14:textId="77777777" w:rsidR="00C27854" w:rsidRDefault="00C27854"/>
        </w:tc>
        <w:tc>
          <w:tcPr>
            <w:tcW w:w="360" w:type="dxa"/>
            <w:shd w:val="clear" w:color="auto" w:fill="EEEEEE"/>
          </w:tcPr>
          <w:p w14:paraId="4CBDE693" w14:textId="77777777" w:rsidR="00C27854" w:rsidRDefault="00C27854"/>
        </w:tc>
        <w:tc>
          <w:tcPr>
            <w:tcW w:w="360" w:type="dxa"/>
            <w:shd w:val="clear" w:color="auto" w:fill="EEEEEE"/>
          </w:tcPr>
          <w:p w14:paraId="2C43807A" w14:textId="77777777" w:rsidR="00C27854" w:rsidRDefault="00C27854">
            <w:pPr>
              <w:jc w:val="right"/>
            </w:pPr>
          </w:p>
        </w:tc>
        <w:tc>
          <w:tcPr>
            <w:tcW w:w="360" w:type="dxa"/>
            <w:shd w:val="clear" w:color="auto" w:fill="EEEEEE"/>
          </w:tcPr>
          <w:p w14:paraId="34A49174" w14:textId="77777777" w:rsidR="00C27854" w:rsidRDefault="00C27854">
            <w:pPr>
              <w:jc w:val="right"/>
            </w:pPr>
          </w:p>
        </w:tc>
        <w:tc>
          <w:tcPr>
            <w:tcW w:w="360" w:type="dxa"/>
            <w:shd w:val="clear" w:color="auto" w:fill="EEEEEE"/>
          </w:tcPr>
          <w:p w14:paraId="286CCD68" w14:textId="77777777" w:rsidR="00C27854" w:rsidRDefault="001B7A83">
            <w:r>
              <w:rPr>
                <w:b/>
                <w:color w:val="000000"/>
                <w:sz w:val="20"/>
              </w:rPr>
              <w:t>Sub Total</w:t>
            </w:r>
          </w:p>
        </w:tc>
        <w:tc>
          <w:tcPr>
            <w:tcW w:w="1152" w:type="dxa"/>
            <w:shd w:val="clear" w:color="auto" w:fill="EEEEEE"/>
          </w:tcPr>
          <w:p w14:paraId="7110E672" w14:textId="77777777" w:rsidR="00C27854" w:rsidRDefault="001B7A83">
            <w:pPr>
              <w:jc w:val="right"/>
            </w:pPr>
            <w:r>
              <w:rPr>
                <w:b/>
                <w:color w:val="000000"/>
                <w:sz w:val="20"/>
              </w:rPr>
              <w:t>-</w:t>
            </w:r>
          </w:p>
        </w:tc>
      </w:tr>
      <w:tr w:rsidR="00C27854" w14:paraId="40F6A59B" w14:textId="77777777">
        <w:tc>
          <w:tcPr>
            <w:tcW w:w="864" w:type="dxa"/>
            <w:shd w:val="clear" w:color="auto" w:fill="DDDDDD"/>
          </w:tcPr>
          <w:p w14:paraId="437F95F6" w14:textId="77777777" w:rsidR="00C27854" w:rsidRDefault="001B7A83">
            <w:r>
              <w:rPr>
                <w:b/>
                <w:color w:val="000000"/>
                <w:sz w:val="20"/>
              </w:rPr>
              <w:t>Printing and Publication</w:t>
            </w:r>
          </w:p>
        </w:tc>
        <w:tc>
          <w:tcPr>
            <w:tcW w:w="1440" w:type="dxa"/>
            <w:shd w:val="clear" w:color="auto" w:fill="DDDDDD"/>
          </w:tcPr>
          <w:p w14:paraId="10A8C8B3" w14:textId="77777777" w:rsidR="00C27854" w:rsidRDefault="00C27854"/>
        </w:tc>
        <w:tc>
          <w:tcPr>
            <w:tcW w:w="5472" w:type="dxa"/>
            <w:shd w:val="clear" w:color="auto" w:fill="DDDDDD"/>
          </w:tcPr>
          <w:p w14:paraId="362835B2" w14:textId="77777777" w:rsidR="00C27854" w:rsidRDefault="00C27854"/>
        </w:tc>
        <w:tc>
          <w:tcPr>
            <w:tcW w:w="4032" w:type="dxa"/>
            <w:shd w:val="clear" w:color="auto" w:fill="DDDDDD"/>
          </w:tcPr>
          <w:p w14:paraId="3FA0D01F" w14:textId="77777777" w:rsidR="00C27854" w:rsidRDefault="00C27854"/>
        </w:tc>
        <w:tc>
          <w:tcPr>
            <w:tcW w:w="360" w:type="dxa"/>
            <w:shd w:val="clear" w:color="auto" w:fill="DDDDDD"/>
          </w:tcPr>
          <w:p w14:paraId="175D02AA" w14:textId="77777777" w:rsidR="00C27854" w:rsidRDefault="00C27854"/>
        </w:tc>
        <w:tc>
          <w:tcPr>
            <w:tcW w:w="360" w:type="dxa"/>
            <w:shd w:val="clear" w:color="auto" w:fill="DDDDDD"/>
          </w:tcPr>
          <w:p w14:paraId="663BFF95" w14:textId="77777777" w:rsidR="00C27854" w:rsidRDefault="00C27854">
            <w:pPr>
              <w:jc w:val="right"/>
            </w:pPr>
          </w:p>
        </w:tc>
        <w:tc>
          <w:tcPr>
            <w:tcW w:w="360" w:type="dxa"/>
            <w:shd w:val="clear" w:color="auto" w:fill="DDDDDD"/>
          </w:tcPr>
          <w:p w14:paraId="26C8F071" w14:textId="77777777" w:rsidR="00C27854" w:rsidRDefault="00C27854">
            <w:pPr>
              <w:jc w:val="right"/>
            </w:pPr>
          </w:p>
        </w:tc>
        <w:tc>
          <w:tcPr>
            <w:tcW w:w="360" w:type="dxa"/>
            <w:shd w:val="clear" w:color="auto" w:fill="DDDDDD"/>
          </w:tcPr>
          <w:p w14:paraId="05BCD574" w14:textId="77777777" w:rsidR="00C27854" w:rsidRDefault="00C27854"/>
        </w:tc>
        <w:tc>
          <w:tcPr>
            <w:tcW w:w="1152" w:type="dxa"/>
            <w:shd w:val="clear" w:color="auto" w:fill="DDDDDD"/>
          </w:tcPr>
          <w:p w14:paraId="385571AC" w14:textId="77777777" w:rsidR="00C27854" w:rsidRDefault="00C27854">
            <w:pPr>
              <w:jc w:val="right"/>
            </w:pPr>
          </w:p>
        </w:tc>
      </w:tr>
      <w:tr w:rsidR="00C27854" w14:paraId="20F55B53" w14:textId="77777777">
        <w:tc>
          <w:tcPr>
            <w:tcW w:w="864" w:type="dxa"/>
          </w:tcPr>
          <w:p w14:paraId="513C0825" w14:textId="77777777" w:rsidR="00C27854" w:rsidRDefault="00C27854"/>
        </w:tc>
        <w:tc>
          <w:tcPr>
            <w:tcW w:w="1440" w:type="dxa"/>
          </w:tcPr>
          <w:p w14:paraId="07114F4F" w14:textId="77777777" w:rsidR="00C27854" w:rsidRDefault="001B7A83">
            <w:r>
              <w:rPr>
                <w:sz w:val="20"/>
              </w:rPr>
              <w:t>Printing</w:t>
            </w:r>
          </w:p>
        </w:tc>
        <w:tc>
          <w:tcPr>
            <w:tcW w:w="5472" w:type="dxa"/>
          </w:tcPr>
          <w:p w14:paraId="3E1C3156" w14:textId="77777777" w:rsidR="00C27854" w:rsidRDefault="001B7A83">
            <w:r>
              <w:rPr>
                <w:sz w:val="20"/>
              </w:rPr>
              <w:t xml:space="preserve">Infographics and </w:t>
            </w:r>
            <w:r>
              <w:rPr>
                <w:sz w:val="20"/>
              </w:rPr>
              <w:t>documents</w:t>
            </w:r>
          </w:p>
        </w:tc>
        <w:tc>
          <w:tcPr>
            <w:tcW w:w="4032" w:type="dxa"/>
          </w:tcPr>
          <w:p w14:paraId="5A9D8D74" w14:textId="77777777" w:rsidR="00C27854" w:rsidRDefault="001B7A83">
            <w:r>
              <w:rPr>
                <w:sz w:val="20"/>
              </w:rPr>
              <w:t>For distribution to citizen scientists and high school students</w:t>
            </w:r>
          </w:p>
        </w:tc>
        <w:tc>
          <w:tcPr>
            <w:tcW w:w="360" w:type="dxa"/>
          </w:tcPr>
          <w:p w14:paraId="6948737B" w14:textId="77777777" w:rsidR="00C27854" w:rsidRDefault="00C27854"/>
        </w:tc>
        <w:tc>
          <w:tcPr>
            <w:tcW w:w="360" w:type="dxa"/>
          </w:tcPr>
          <w:p w14:paraId="1B831572" w14:textId="77777777" w:rsidR="00C27854" w:rsidRDefault="00C27854">
            <w:pPr>
              <w:jc w:val="right"/>
            </w:pPr>
          </w:p>
        </w:tc>
        <w:tc>
          <w:tcPr>
            <w:tcW w:w="360" w:type="dxa"/>
          </w:tcPr>
          <w:p w14:paraId="0EDA6F23" w14:textId="77777777" w:rsidR="00C27854" w:rsidRDefault="00C27854">
            <w:pPr>
              <w:jc w:val="right"/>
            </w:pPr>
          </w:p>
        </w:tc>
        <w:tc>
          <w:tcPr>
            <w:tcW w:w="360" w:type="dxa"/>
          </w:tcPr>
          <w:p w14:paraId="6CE65872" w14:textId="77777777" w:rsidR="00C27854" w:rsidRDefault="00C27854"/>
        </w:tc>
        <w:tc>
          <w:tcPr>
            <w:tcW w:w="1152" w:type="dxa"/>
          </w:tcPr>
          <w:p w14:paraId="5BDBF93C" w14:textId="77777777" w:rsidR="00C27854" w:rsidRDefault="001B7A83">
            <w:pPr>
              <w:jc w:val="right"/>
            </w:pPr>
            <w:r>
              <w:rPr>
                <w:sz w:val="20"/>
              </w:rPr>
              <w:t>$2,270</w:t>
            </w:r>
          </w:p>
        </w:tc>
      </w:tr>
      <w:tr w:rsidR="00C27854" w14:paraId="13C71C31" w14:textId="77777777">
        <w:tc>
          <w:tcPr>
            <w:tcW w:w="864" w:type="dxa"/>
            <w:shd w:val="clear" w:color="auto" w:fill="EEEEEE"/>
          </w:tcPr>
          <w:p w14:paraId="7FBD4189" w14:textId="77777777" w:rsidR="00C27854" w:rsidRDefault="00C27854"/>
        </w:tc>
        <w:tc>
          <w:tcPr>
            <w:tcW w:w="1440" w:type="dxa"/>
            <w:shd w:val="clear" w:color="auto" w:fill="EEEEEE"/>
          </w:tcPr>
          <w:p w14:paraId="1A88226D" w14:textId="77777777" w:rsidR="00C27854" w:rsidRDefault="00C27854"/>
        </w:tc>
        <w:tc>
          <w:tcPr>
            <w:tcW w:w="5472" w:type="dxa"/>
            <w:shd w:val="clear" w:color="auto" w:fill="EEEEEE"/>
          </w:tcPr>
          <w:p w14:paraId="739D7A99" w14:textId="77777777" w:rsidR="00C27854" w:rsidRDefault="00C27854"/>
        </w:tc>
        <w:tc>
          <w:tcPr>
            <w:tcW w:w="4032" w:type="dxa"/>
            <w:shd w:val="clear" w:color="auto" w:fill="EEEEEE"/>
          </w:tcPr>
          <w:p w14:paraId="7B7538F6" w14:textId="77777777" w:rsidR="00C27854" w:rsidRDefault="00C27854"/>
        </w:tc>
        <w:tc>
          <w:tcPr>
            <w:tcW w:w="360" w:type="dxa"/>
            <w:shd w:val="clear" w:color="auto" w:fill="EEEEEE"/>
          </w:tcPr>
          <w:p w14:paraId="5B173F75" w14:textId="77777777" w:rsidR="00C27854" w:rsidRDefault="00C27854"/>
        </w:tc>
        <w:tc>
          <w:tcPr>
            <w:tcW w:w="360" w:type="dxa"/>
            <w:shd w:val="clear" w:color="auto" w:fill="EEEEEE"/>
          </w:tcPr>
          <w:p w14:paraId="25EA62B7" w14:textId="77777777" w:rsidR="00C27854" w:rsidRDefault="00C27854">
            <w:pPr>
              <w:jc w:val="right"/>
            </w:pPr>
          </w:p>
        </w:tc>
        <w:tc>
          <w:tcPr>
            <w:tcW w:w="360" w:type="dxa"/>
            <w:shd w:val="clear" w:color="auto" w:fill="EEEEEE"/>
          </w:tcPr>
          <w:p w14:paraId="2BD9DFF2" w14:textId="77777777" w:rsidR="00C27854" w:rsidRDefault="00C27854">
            <w:pPr>
              <w:jc w:val="right"/>
            </w:pPr>
          </w:p>
        </w:tc>
        <w:tc>
          <w:tcPr>
            <w:tcW w:w="360" w:type="dxa"/>
            <w:shd w:val="clear" w:color="auto" w:fill="EEEEEE"/>
          </w:tcPr>
          <w:p w14:paraId="60711C1B" w14:textId="77777777" w:rsidR="00C27854" w:rsidRDefault="001B7A83">
            <w:r>
              <w:rPr>
                <w:b/>
                <w:color w:val="000000"/>
                <w:sz w:val="20"/>
              </w:rPr>
              <w:t>Sub Total</w:t>
            </w:r>
          </w:p>
        </w:tc>
        <w:tc>
          <w:tcPr>
            <w:tcW w:w="1152" w:type="dxa"/>
            <w:shd w:val="clear" w:color="auto" w:fill="EEEEEE"/>
          </w:tcPr>
          <w:p w14:paraId="6E5025CD" w14:textId="77777777" w:rsidR="00C27854" w:rsidRDefault="001B7A83">
            <w:pPr>
              <w:jc w:val="right"/>
            </w:pPr>
            <w:r>
              <w:rPr>
                <w:b/>
                <w:color w:val="000000"/>
                <w:sz w:val="20"/>
              </w:rPr>
              <w:t>$2,270</w:t>
            </w:r>
          </w:p>
        </w:tc>
      </w:tr>
      <w:tr w:rsidR="00C27854" w14:paraId="035BD12B" w14:textId="77777777">
        <w:tc>
          <w:tcPr>
            <w:tcW w:w="864" w:type="dxa"/>
            <w:shd w:val="clear" w:color="auto" w:fill="DDDDDD"/>
          </w:tcPr>
          <w:p w14:paraId="58913ADF" w14:textId="77777777" w:rsidR="00C27854" w:rsidRDefault="001B7A83">
            <w:r>
              <w:rPr>
                <w:b/>
                <w:color w:val="000000"/>
                <w:sz w:val="20"/>
              </w:rPr>
              <w:t>Other Expenses</w:t>
            </w:r>
          </w:p>
        </w:tc>
        <w:tc>
          <w:tcPr>
            <w:tcW w:w="1440" w:type="dxa"/>
            <w:shd w:val="clear" w:color="auto" w:fill="DDDDDD"/>
          </w:tcPr>
          <w:p w14:paraId="568C6A42" w14:textId="77777777" w:rsidR="00C27854" w:rsidRDefault="00C27854"/>
        </w:tc>
        <w:tc>
          <w:tcPr>
            <w:tcW w:w="5472" w:type="dxa"/>
            <w:shd w:val="clear" w:color="auto" w:fill="DDDDDD"/>
          </w:tcPr>
          <w:p w14:paraId="63D5395F" w14:textId="77777777" w:rsidR="00C27854" w:rsidRDefault="00C27854"/>
        </w:tc>
        <w:tc>
          <w:tcPr>
            <w:tcW w:w="4032" w:type="dxa"/>
            <w:shd w:val="clear" w:color="auto" w:fill="DDDDDD"/>
          </w:tcPr>
          <w:p w14:paraId="0606D1B9" w14:textId="77777777" w:rsidR="00C27854" w:rsidRDefault="00C27854"/>
        </w:tc>
        <w:tc>
          <w:tcPr>
            <w:tcW w:w="360" w:type="dxa"/>
            <w:shd w:val="clear" w:color="auto" w:fill="DDDDDD"/>
          </w:tcPr>
          <w:p w14:paraId="4EA86260" w14:textId="77777777" w:rsidR="00C27854" w:rsidRDefault="00C27854"/>
        </w:tc>
        <w:tc>
          <w:tcPr>
            <w:tcW w:w="360" w:type="dxa"/>
            <w:shd w:val="clear" w:color="auto" w:fill="DDDDDD"/>
          </w:tcPr>
          <w:p w14:paraId="2CD2D13F" w14:textId="77777777" w:rsidR="00C27854" w:rsidRDefault="00C27854">
            <w:pPr>
              <w:jc w:val="right"/>
            </w:pPr>
          </w:p>
        </w:tc>
        <w:tc>
          <w:tcPr>
            <w:tcW w:w="360" w:type="dxa"/>
            <w:shd w:val="clear" w:color="auto" w:fill="DDDDDD"/>
          </w:tcPr>
          <w:p w14:paraId="2EB22598" w14:textId="77777777" w:rsidR="00C27854" w:rsidRDefault="00C27854">
            <w:pPr>
              <w:jc w:val="right"/>
            </w:pPr>
          </w:p>
        </w:tc>
        <w:tc>
          <w:tcPr>
            <w:tcW w:w="360" w:type="dxa"/>
            <w:shd w:val="clear" w:color="auto" w:fill="DDDDDD"/>
          </w:tcPr>
          <w:p w14:paraId="03590B8B" w14:textId="77777777" w:rsidR="00C27854" w:rsidRDefault="00C27854"/>
        </w:tc>
        <w:tc>
          <w:tcPr>
            <w:tcW w:w="1152" w:type="dxa"/>
            <w:shd w:val="clear" w:color="auto" w:fill="DDDDDD"/>
          </w:tcPr>
          <w:p w14:paraId="0A1C8660" w14:textId="77777777" w:rsidR="00C27854" w:rsidRDefault="00C27854">
            <w:pPr>
              <w:jc w:val="right"/>
            </w:pPr>
          </w:p>
        </w:tc>
      </w:tr>
      <w:tr w:rsidR="00C27854" w14:paraId="751DF1FC" w14:textId="77777777">
        <w:tc>
          <w:tcPr>
            <w:tcW w:w="864" w:type="dxa"/>
          </w:tcPr>
          <w:p w14:paraId="74740C40" w14:textId="77777777" w:rsidR="00C27854" w:rsidRDefault="00C27854"/>
        </w:tc>
        <w:tc>
          <w:tcPr>
            <w:tcW w:w="1440" w:type="dxa"/>
          </w:tcPr>
          <w:p w14:paraId="2306E4D8" w14:textId="77777777" w:rsidR="00C27854" w:rsidRDefault="00C27854"/>
        </w:tc>
        <w:tc>
          <w:tcPr>
            <w:tcW w:w="5472" w:type="dxa"/>
          </w:tcPr>
          <w:p w14:paraId="5A85F408" w14:textId="77777777" w:rsidR="00C27854" w:rsidRDefault="001B7A83">
            <w:r>
              <w:rPr>
                <w:sz w:val="20"/>
              </w:rPr>
              <w:t>Shipping costs</w:t>
            </w:r>
          </w:p>
        </w:tc>
        <w:tc>
          <w:tcPr>
            <w:tcW w:w="4032" w:type="dxa"/>
          </w:tcPr>
          <w:p w14:paraId="5FEFAE45" w14:textId="77777777" w:rsidR="00C27854" w:rsidRDefault="001B7A83">
            <w:r>
              <w:rPr>
                <w:sz w:val="20"/>
              </w:rPr>
              <w:t xml:space="preserve">For sending prepaid collection kits to citizens and for sending samples for chemical and DNA </w:t>
            </w:r>
            <w:r>
              <w:rPr>
                <w:sz w:val="20"/>
              </w:rPr>
              <w:t>analysis</w:t>
            </w:r>
          </w:p>
        </w:tc>
        <w:tc>
          <w:tcPr>
            <w:tcW w:w="360" w:type="dxa"/>
          </w:tcPr>
          <w:p w14:paraId="08FD8554" w14:textId="77777777" w:rsidR="00C27854" w:rsidRDefault="00C27854"/>
        </w:tc>
        <w:tc>
          <w:tcPr>
            <w:tcW w:w="360" w:type="dxa"/>
          </w:tcPr>
          <w:p w14:paraId="00F0AF73" w14:textId="77777777" w:rsidR="00C27854" w:rsidRDefault="00C27854">
            <w:pPr>
              <w:jc w:val="right"/>
            </w:pPr>
          </w:p>
        </w:tc>
        <w:tc>
          <w:tcPr>
            <w:tcW w:w="360" w:type="dxa"/>
          </w:tcPr>
          <w:p w14:paraId="2C8790A4" w14:textId="77777777" w:rsidR="00C27854" w:rsidRDefault="00C27854">
            <w:pPr>
              <w:jc w:val="right"/>
            </w:pPr>
          </w:p>
        </w:tc>
        <w:tc>
          <w:tcPr>
            <w:tcW w:w="360" w:type="dxa"/>
          </w:tcPr>
          <w:p w14:paraId="67C4B074" w14:textId="77777777" w:rsidR="00C27854" w:rsidRDefault="00C27854"/>
        </w:tc>
        <w:tc>
          <w:tcPr>
            <w:tcW w:w="1152" w:type="dxa"/>
          </w:tcPr>
          <w:p w14:paraId="7FB2456A" w14:textId="77777777" w:rsidR="00C27854" w:rsidRDefault="001B7A83">
            <w:pPr>
              <w:jc w:val="right"/>
            </w:pPr>
            <w:r>
              <w:rPr>
                <w:sz w:val="20"/>
              </w:rPr>
              <w:t>$2,500</w:t>
            </w:r>
          </w:p>
        </w:tc>
      </w:tr>
      <w:tr w:rsidR="00C27854" w14:paraId="29961778" w14:textId="77777777">
        <w:tc>
          <w:tcPr>
            <w:tcW w:w="864" w:type="dxa"/>
            <w:shd w:val="clear" w:color="auto" w:fill="EEEEEE"/>
          </w:tcPr>
          <w:p w14:paraId="18D941C4" w14:textId="77777777" w:rsidR="00C27854" w:rsidRDefault="00C27854"/>
        </w:tc>
        <w:tc>
          <w:tcPr>
            <w:tcW w:w="1440" w:type="dxa"/>
            <w:shd w:val="clear" w:color="auto" w:fill="EEEEEE"/>
          </w:tcPr>
          <w:p w14:paraId="61BCC15C" w14:textId="77777777" w:rsidR="00C27854" w:rsidRDefault="00C27854"/>
        </w:tc>
        <w:tc>
          <w:tcPr>
            <w:tcW w:w="5472" w:type="dxa"/>
            <w:shd w:val="clear" w:color="auto" w:fill="EEEEEE"/>
          </w:tcPr>
          <w:p w14:paraId="2152D95D" w14:textId="77777777" w:rsidR="00C27854" w:rsidRDefault="00C27854"/>
        </w:tc>
        <w:tc>
          <w:tcPr>
            <w:tcW w:w="4032" w:type="dxa"/>
            <w:shd w:val="clear" w:color="auto" w:fill="EEEEEE"/>
          </w:tcPr>
          <w:p w14:paraId="026990B1" w14:textId="77777777" w:rsidR="00C27854" w:rsidRDefault="00C27854"/>
        </w:tc>
        <w:tc>
          <w:tcPr>
            <w:tcW w:w="360" w:type="dxa"/>
            <w:shd w:val="clear" w:color="auto" w:fill="EEEEEE"/>
          </w:tcPr>
          <w:p w14:paraId="26E089DA" w14:textId="77777777" w:rsidR="00C27854" w:rsidRDefault="00C27854"/>
        </w:tc>
        <w:tc>
          <w:tcPr>
            <w:tcW w:w="360" w:type="dxa"/>
            <w:shd w:val="clear" w:color="auto" w:fill="EEEEEE"/>
          </w:tcPr>
          <w:p w14:paraId="0F1548D7" w14:textId="77777777" w:rsidR="00C27854" w:rsidRDefault="00C27854">
            <w:pPr>
              <w:jc w:val="right"/>
            </w:pPr>
          </w:p>
        </w:tc>
        <w:tc>
          <w:tcPr>
            <w:tcW w:w="360" w:type="dxa"/>
            <w:shd w:val="clear" w:color="auto" w:fill="EEEEEE"/>
          </w:tcPr>
          <w:p w14:paraId="3E982604" w14:textId="77777777" w:rsidR="00C27854" w:rsidRDefault="00C27854">
            <w:pPr>
              <w:jc w:val="right"/>
            </w:pPr>
          </w:p>
        </w:tc>
        <w:tc>
          <w:tcPr>
            <w:tcW w:w="360" w:type="dxa"/>
            <w:shd w:val="clear" w:color="auto" w:fill="EEEEEE"/>
          </w:tcPr>
          <w:p w14:paraId="6DF72CFC" w14:textId="77777777" w:rsidR="00C27854" w:rsidRDefault="001B7A83">
            <w:r>
              <w:rPr>
                <w:b/>
                <w:color w:val="000000"/>
                <w:sz w:val="20"/>
              </w:rPr>
              <w:t>Sub Total</w:t>
            </w:r>
          </w:p>
        </w:tc>
        <w:tc>
          <w:tcPr>
            <w:tcW w:w="1152" w:type="dxa"/>
            <w:shd w:val="clear" w:color="auto" w:fill="EEEEEE"/>
          </w:tcPr>
          <w:p w14:paraId="3E85AEF7" w14:textId="77777777" w:rsidR="00C27854" w:rsidRDefault="001B7A83">
            <w:pPr>
              <w:jc w:val="right"/>
            </w:pPr>
            <w:r>
              <w:rPr>
                <w:b/>
                <w:color w:val="000000"/>
                <w:sz w:val="20"/>
              </w:rPr>
              <w:t>$2,500</w:t>
            </w:r>
          </w:p>
        </w:tc>
      </w:tr>
      <w:tr w:rsidR="00C27854" w14:paraId="1DF2A90A" w14:textId="77777777">
        <w:tc>
          <w:tcPr>
            <w:tcW w:w="864" w:type="dxa"/>
            <w:shd w:val="clear" w:color="auto" w:fill="DBE4FF"/>
          </w:tcPr>
          <w:p w14:paraId="7E0F12FC" w14:textId="77777777" w:rsidR="00C27854" w:rsidRDefault="00C27854"/>
        </w:tc>
        <w:tc>
          <w:tcPr>
            <w:tcW w:w="1440" w:type="dxa"/>
            <w:shd w:val="clear" w:color="auto" w:fill="DBE4FF"/>
          </w:tcPr>
          <w:p w14:paraId="235836D3" w14:textId="77777777" w:rsidR="00C27854" w:rsidRDefault="00C27854"/>
        </w:tc>
        <w:tc>
          <w:tcPr>
            <w:tcW w:w="5472" w:type="dxa"/>
            <w:shd w:val="clear" w:color="auto" w:fill="DBE4FF"/>
          </w:tcPr>
          <w:p w14:paraId="0A3BF813" w14:textId="77777777" w:rsidR="00C27854" w:rsidRDefault="00C27854"/>
        </w:tc>
        <w:tc>
          <w:tcPr>
            <w:tcW w:w="4032" w:type="dxa"/>
            <w:shd w:val="clear" w:color="auto" w:fill="DBE4FF"/>
          </w:tcPr>
          <w:p w14:paraId="39A8A5F4" w14:textId="77777777" w:rsidR="00C27854" w:rsidRDefault="00C27854"/>
        </w:tc>
        <w:tc>
          <w:tcPr>
            <w:tcW w:w="360" w:type="dxa"/>
            <w:shd w:val="clear" w:color="auto" w:fill="DBE4FF"/>
          </w:tcPr>
          <w:p w14:paraId="15F34C32" w14:textId="77777777" w:rsidR="00C27854" w:rsidRDefault="00C27854"/>
        </w:tc>
        <w:tc>
          <w:tcPr>
            <w:tcW w:w="360" w:type="dxa"/>
            <w:shd w:val="clear" w:color="auto" w:fill="DBE4FF"/>
          </w:tcPr>
          <w:p w14:paraId="31BEE9BD" w14:textId="77777777" w:rsidR="00C27854" w:rsidRDefault="00C27854">
            <w:pPr>
              <w:jc w:val="right"/>
            </w:pPr>
          </w:p>
        </w:tc>
        <w:tc>
          <w:tcPr>
            <w:tcW w:w="360" w:type="dxa"/>
            <w:shd w:val="clear" w:color="auto" w:fill="DBE4FF"/>
          </w:tcPr>
          <w:p w14:paraId="0419CDC2" w14:textId="77777777" w:rsidR="00C27854" w:rsidRDefault="00C27854">
            <w:pPr>
              <w:jc w:val="right"/>
            </w:pPr>
          </w:p>
        </w:tc>
        <w:tc>
          <w:tcPr>
            <w:tcW w:w="360" w:type="dxa"/>
            <w:shd w:val="clear" w:color="auto" w:fill="DBE4FF"/>
          </w:tcPr>
          <w:p w14:paraId="6CF733A3" w14:textId="77777777" w:rsidR="00C27854" w:rsidRDefault="001B7A83">
            <w:r>
              <w:rPr>
                <w:b/>
                <w:color w:val="000000"/>
                <w:sz w:val="20"/>
              </w:rPr>
              <w:t>Grand Total</w:t>
            </w:r>
          </w:p>
        </w:tc>
        <w:tc>
          <w:tcPr>
            <w:tcW w:w="1152" w:type="dxa"/>
            <w:shd w:val="clear" w:color="auto" w:fill="DBE4FF"/>
          </w:tcPr>
          <w:p w14:paraId="6284DBD7" w14:textId="77777777" w:rsidR="00C27854" w:rsidRDefault="001B7A83">
            <w:pPr>
              <w:jc w:val="right"/>
            </w:pPr>
            <w:r>
              <w:rPr>
                <w:b/>
                <w:color w:val="000000"/>
                <w:sz w:val="20"/>
              </w:rPr>
              <w:t>$500,000</w:t>
            </w:r>
          </w:p>
        </w:tc>
      </w:tr>
    </w:tbl>
    <w:p w14:paraId="014BA79F" w14:textId="77777777" w:rsidR="00C27854" w:rsidRDefault="001B7A83">
      <w:r>
        <w:br w:type="page"/>
      </w:r>
    </w:p>
    <w:p w14:paraId="4E6A4113" w14:textId="77777777" w:rsidR="00C27854" w:rsidRDefault="001B7A83">
      <w:pPr>
        <w:pStyle w:val="Heading3"/>
        <w:spacing w:after="60"/>
      </w:pPr>
      <w:r>
        <w:rPr>
          <w:b/>
          <w:color w:val="254885"/>
          <w:sz w:val="26"/>
        </w:rPr>
        <w:lastRenderedPageBreak/>
        <w:t>Classified Staff or Generally Ineligible Expenses</w:t>
      </w:r>
    </w:p>
    <w:tbl>
      <w:tblPr>
        <w:tblStyle w:val="TableGrid"/>
        <w:tblW w:w="0" w:type="auto"/>
        <w:tblLook w:val="04A0" w:firstRow="1" w:lastRow="0" w:firstColumn="1" w:lastColumn="0" w:noHBand="0" w:noVBand="1"/>
      </w:tblPr>
      <w:tblGrid>
        <w:gridCol w:w="1800"/>
        <w:gridCol w:w="1799"/>
        <w:gridCol w:w="3238"/>
        <w:gridCol w:w="7553"/>
      </w:tblGrid>
      <w:tr w:rsidR="00C27854" w14:paraId="0CBAF1FB" w14:textId="77777777">
        <w:tc>
          <w:tcPr>
            <w:tcW w:w="1800" w:type="dxa"/>
            <w:shd w:val="clear" w:color="auto" w:fill="BDCAFF"/>
          </w:tcPr>
          <w:p w14:paraId="5D4F463A" w14:textId="77777777" w:rsidR="00C27854" w:rsidRDefault="001B7A83">
            <w:r>
              <w:rPr>
                <w:b/>
                <w:color w:val="000000"/>
                <w:sz w:val="20"/>
              </w:rPr>
              <w:t>Category/Name</w:t>
            </w:r>
          </w:p>
        </w:tc>
        <w:tc>
          <w:tcPr>
            <w:tcW w:w="1800" w:type="dxa"/>
            <w:shd w:val="clear" w:color="auto" w:fill="BDCAFF"/>
          </w:tcPr>
          <w:p w14:paraId="4545F995" w14:textId="77777777" w:rsidR="00C27854" w:rsidRDefault="001B7A83">
            <w:r>
              <w:rPr>
                <w:b/>
                <w:color w:val="000000"/>
                <w:sz w:val="20"/>
              </w:rPr>
              <w:t>Subcategory or Type</w:t>
            </w:r>
          </w:p>
        </w:tc>
        <w:tc>
          <w:tcPr>
            <w:tcW w:w="3240" w:type="dxa"/>
            <w:shd w:val="clear" w:color="auto" w:fill="BDCAFF"/>
          </w:tcPr>
          <w:p w14:paraId="2884B327" w14:textId="77777777" w:rsidR="00C27854" w:rsidRDefault="001B7A83">
            <w:r>
              <w:rPr>
                <w:b/>
                <w:color w:val="000000"/>
                <w:sz w:val="20"/>
              </w:rPr>
              <w:t>Description</w:t>
            </w:r>
          </w:p>
        </w:tc>
        <w:tc>
          <w:tcPr>
            <w:tcW w:w="7560" w:type="dxa"/>
            <w:shd w:val="clear" w:color="auto" w:fill="BDCAFF"/>
          </w:tcPr>
          <w:p w14:paraId="05D9B9D6" w14:textId="77777777" w:rsidR="00C27854" w:rsidRDefault="001B7A83">
            <w:r>
              <w:rPr>
                <w:b/>
                <w:color w:val="000000"/>
                <w:sz w:val="20"/>
              </w:rPr>
              <w:t>Justification Ineligible Expense or Classified Staff Request</w:t>
            </w:r>
          </w:p>
        </w:tc>
      </w:tr>
    </w:tbl>
    <w:p w14:paraId="7AE1D63D" w14:textId="77777777" w:rsidR="00C27854" w:rsidRDefault="001B7A83">
      <w:r>
        <w:br w:type="page"/>
      </w:r>
    </w:p>
    <w:p w14:paraId="44E4DADF" w14:textId="77777777" w:rsidR="00C27854" w:rsidRDefault="001B7A83">
      <w:pPr>
        <w:pStyle w:val="Heading3"/>
        <w:spacing w:after="60"/>
      </w:pPr>
      <w:r>
        <w:rPr>
          <w:b/>
          <w:color w:val="254885"/>
          <w:sz w:val="26"/>
        </w:rPr>
        <w:lastRenderedPageBreak/>
        <w:t xml:space="preserve">Non ENRTF </w:t>
      </w:r>
      <w:r>
        <w:rPr>
          <w:b/>
          <w:color w:val="254885"/>
          <w:sz w:val="26"/>
        </w:rPr>
        <w:t>Funds</w:t>
      </w:r>
    </w:p>
    <w:tbl>
      <w:tblPr>
        <w:tblStyle w:val="TableGrid"/>
        <w:tblW w:w="0" w:type="auto"/>
        <w:tblLook w:val="04A0" w:firstRow="1" w:lastRow="0" w:firstColumn="1" w:lastColumn="0" w:noHBand="0" w:noVBand="1"/>
      </w:tblPr>
      <w:tblGrid>
        <w:gridCol w:w="1079"/>
        <w:gridCol w:w="4676"/>
        <w:gridCol w:w="6115"/>
        <w:gridCol w:w="1080"/>
        <w:gridCol w:w="1440"/>
      </w:tblGrid>
      <w:tr w:rsidR="00C27854" w14:paraId="48B4E6CA" w14:textId="77777777">
        <w:tc>
          <w:tcPr>
            <w:tcW w:w="1080" w:type="dxa"/>
            <w:shd w:val="clear" w:color="auto" w:fill="BDCAFF"/>
          </w:tcPr>
          <w:p w14:paraId="1AAD6878" w14:textId="77777777" w:rsidR="00C27854" w:rsidRDefault="001B7A83">
            <w:r>
              <w:rPr>
                <w:b/>
                <w:color w:val="000000"/>
                <w:sz w:val="20"/>
              </w:rPr>
              <w:t>Category</w:t>
            </w:r>
          </w:p>
        </w:tc>
        <w:tc>
          <w:tcPr>
            <w:tcW w:w="4680" w:type="dxa"/>
            <w:shd w:val="clear" w:color="auto" w:fill="BDCAFF"/>
          </w:tcPr>
          <w:p w14:paraId="098D73B4" w14:textId="77777777" w:rsidR="00C27854" w:rsidRDefault="001B7A83">
            <w:r>
              <w:rPr>
                <w:b/>
                <w:color w:val="000000"/>
                <w:sz w:val="20"/>
              </w:rPr>
              <w:t>Specific Source</w:t>
            </w:r>
          </w:p>
        </w:tc>
        <w:tc>
          <w:tcPr>
            <w:tcW w:w="6120" w:type="dxa"/>
            <w:shd w:val="clear" w:color="auto" w:fill="BDCAFF"/>
          </w:tcPr>
          <w:p w14:paraId="129C6509" w14:textId="77777777" w:rsidR="00C27854" w:rsidRDefault="001B7A83">
            <w:r>
              <w:rPr>
                <w:b/>
                <w:color w:val="000000"/>
                <w:sz w:val="20"/>
              </w:rPr>
              <w:t>Use</w:t>
            </w:r>
          </w:p>
        </w:tc>
        <w:tc>
          <w:tcPr>
            <w:tcW w:w="1080" w:type="dxa"/>
            <w:shd w:val="clear" w:color="auto" w:fill="BDCAFF"/>
          </w:tcPr>
          <w:p w14:paraId="14DCB6EE" w14:textId="77777777" w:rsidR="00C27854" w:rsidRDefault="001B7A83">
            <w:r>
              <w:rPr>
                <w:b/>
                <w:color w:val="000000"/>
                <w:sz w:val="20"/>
              </w:rPr>
              <w:t>Status</w:t>
            </w:r>
          </w:p>
        </w:tc>
        <w:tc>
          <w:tcPr>
            <w:tcW w:w="1440" w:type="dxa"/>
            <w:shd w:val="clear" w:color="auto" w:fill="BDCAFF"/>
          </w:tcPr>
          <w:p w14:paraId="726285D3" w14:textId="77777777" w:rsidR="00C27854" w:rsidRDefault="001B7A83">
            <w:r>
              <w:rPr>
                <w:b/>
                <w:color w:val="000000"/>
                <w:sz w:val="20"/>
              </w:rPr>
              <w:t>Amount</w:t>
            </w:r>
          </w:p>
        </w:tc>
      </w:tr>
      <w:tr w:rsidR="00C27854" w14:paraId="4D2517C1" w14:textId="77777777">
        <w:tc>
          <w:tcPr>
            <w:tcW w:w="1080" w:type="dxa"/>
            <w:shd w:val="clear" w:color="auto" w:fill="DDDDDD"/>
          </w:tcPr>
          <w:p w14:paraId="5F06A607" w14:textId="77777777" w:rsidR="00C27854" w:rsidRDefault="001B7A83">
            <w:r>
              <w:rPr>
                <w:b/>
                <w:color w:val="000000"/>
                <w:sz w:val="20"/>
              </w:rPr>
              <w:t>State</w:t>
            </w:r>
          </w:p>
        </w:tc>
        <w:tc>
          <w:tcPr>
            <w:tcW w:w="4680" w:type="dxa"/>
            <w:shd w:val="clear" w:color="auto" w:fill="DDDDDD"/>
          </w:tcPr>
          <w:p w14:paraId="1D1C41CC" w14:textId="77777777" w:rsidR="00C27854" w:rsidRDefault="00C27854"/>
        </w:tc>
        <w:tc>
          <w:tcPr>
            <w:tcW w:w="6120" w:type="dxa"/>
            <w:shd w:val="clear" w:color="auto" w:fill="DDDDDD"/>
          </w:tcPr>
          <w:p w14:paraId="6014EE1F" w14:textId="77777777" w:rsidR="00C27854" w:rsidRDefault="00C27854"/>
        </w:tc>
        <w:tc>
          <w:tcPr>
            <w:tcW w:w="1080" w:type="dxa"/>
            <w:shd w:val="clear" w:color="auto" w:fill="DDDDDD"/>
          </w:tcPr>
          <w:p w14:paraId="1E001240" w14:textId="77777777" w:rsidR="00C27854" w:rsidRDefault="00C27854"/>
        </w:tc>
        <w:tc>
          <w:tcPr>
            <w:tcW w:w="1440" w:type="dxa"/>
            <w:shd w:val="clear" w:color="auto" w:fill="DDDDDD"/>
          </w:tcPr>
          <w:p w14:paraId="03C8E5D0" w14:textId="77777777" w:rsidR="00C27854" w:rsidRDefault="00C27854">
            <w:pPr>
              <w:jc w:val="right"/>
            </w:pPr>
          </w:p>
        </w:tc>
      </w:tr>
      <w:tr w:rsidR="00C27854" w14:paraId="24050922" w14:textId="77777777">
        <w:tc>
          <w:tcPr>
            <w:tcW w:w="1080" w:type="dxa"/>
          </w:tcPr>
          <w:p w14:paraId="230D33FC" w14:textId="77777777" w:rsidR="00C27854" w:rsidRDefault="001B7A83">
            <w:r>
              <w:rPr>
                <w:sz w:val="20"/>
              </w:rPr>
              <w:t>In-Kind</w:t>
            </w:r>
          </w:p>
        </w:tc>
        <w:tc>
          <w:tcPr>
            <w:tcW w:w="4680" w:type="dxa"/>
          </w:tcPr>
          <w:p w14:paraId="4C902177" w14:textId="77777777" w:rsidR="00C27854" w:rsidRDefault="001B7A83">
            <w:r>
              <w:rPr>
                <w:sz w:val="20"/>
              </w:rPr>
              <w:t>Indirect costs (waived)</w:t>
            </w:r>
          </w:p>
        </w:tc>
        <w:tc>
          <w:tcPr>
            <w:tcW w:w="6120" w:type="dxa"/>
          </w:tcPr>
          <w:p w14:paraId="5060A0AE" w14:textId="77777777" w:rsidR="00C27854" w:rsidRDefault="001B7A83">
            <w:r>
              <w:rPr>
                <w:sz w:val="20"/>
              </w:rPr>
              <w:t>These are F&amp;A Indirect costs which are waived</w:t>
            </w:r>
          </w:p>
        </w:tc>
        <w:tc>
          <w:tcPr>
            <w:tcW w:w="1080" w:type="dxa"/>
          </w:tcPr>
          <w:p w14:paraId="260113DF" w14:textId="77777777" w:rsidR="00C27854" w:rsidRDefault="001B7A83">
            <w:r>
              <w:rPr>
                <w:sz w:val="20"/>
              </w:rPr>
              <w:t>Secured</w:t>
            </w:r>
          </w:p>
        </w:tc>
        <w:tc>
          <w:tcPr>
            <w:tcW w:w="1440" w:type="dxa"/>
          </w:tcPr>
          <w:p w14:paraId="126411A1" w14:textId="77777777" w:rsidR="00C27854" w:rsidRDefault="001B7A83">
            <w:pPr>
              <w:jc w:val="right"/>
            </w:pPr>
            <w:r>
              <w:rPr>
                <w:sz w:val="20"/>
              </w:rPr>
              <w:t>$280,000</w:t>
            </w:r>
          </w:p>
        </w:tc>
      </w:tr>
      <w:tr w:rsidR="00C27854" w14:paraId="03DA419D" w14:textId="77777777">
        <w:tc>
          <w:tcPr>
            <w:tcW w:w="1080" w:type="dxa"/>
            <w:shd w:val="clear" w:color="auto" w:fill="EEEEEE"/>
          </w:tcPr>
          <w:p w14:paraId="703C274E" w14:textId="77777777" w:rsidR="00C27854" w:rsidRDefault="00C27854"/>
        </w:tc>
        <w:tc>
          <w:tcPr>
            <w:tcW w:w="4680" w:type="dxa"/>
            <w:shd w:val="clear" w:color="auto" w:fill="EEEEEE"/>
          </w:tcPr>
          <w:p w14:paraId="4EBCBFE4" w14:textId="77777777" w:rsidR="00C27854" w:rsidRDefault="00C27854"/>
        </w:tc>
        <w:tc>
          <w:tcPr>
            <w:tcW w:w="6120" w:type="dxa"/>
            <w:shd w:val="clear" w:color="auto" w:fill="EEEEEE"/>
          </w:tcPr>
          <w:p w14:paraId="3A1A5EAD" w14:textId="77777777" w:rsidR="00C27854" w:rsidRDefault="00C27854"/>
        </w:tc>
        <w:tc>
          <w:tcPr>
            <w:tcW w:w="1080" w:type="dxa"/>
            <w:shd w:val="clear" w:color="auto" w:fill="EEEEEE"/>
          </w:tcPr>
          <w:p w14:paraId="20AEEC50" w14:textId="77777777" w:rsidR="00C27854" w:rsidRDefault="001B7A83">
            <w:r>
              <w:rPr>
                <w:b/>
                <w:color w:val="000000"/>
                <w:sz w:val="20"/>
              </w:rPr>
              <w:t>State Sub Total</w:t>
            </w:r>
          </w:p>
        </w:tc>
        <w:tc>
          <w:tcPr>
            <w:tcW w:w="1440" w:type="dxa"/>
            <w:shd w:val="clear" w:color="auto" w:fill="EEEEEE"/>
          </w:tcPr>
          <w:p w14:paraId="71AC8E41" w14:textId="77777777" w:rsidR="00C27854" w:rsidRDefault="001B7A83">
            <w:pPr>
              <w:jc w:val="right"/>
            </w:pPr>
            <w:r>
              <w:rPr>
                <w:b/>
                <w:color w:val="000000"/>
                <w:sz w:val="20"/>
              </w:rPr>
              <w:t>$280,000</w:t>
            </w:r>
          </w:p>
        </w:tc>
      </w:tr>
      <w:tr w:rsidR="00C27854" w14:paraId="21680C04" w14:textId="77777777">
        <w:tc>
          <w:tcPr>
            <w:tcW w:w="1080" w:type="dxa"/>
            <w:shd w:val="clear" w:color="auto" w:fill="DDDDDD"/>
          </w:tcPr>
          <w:p w14:paraId="6713CA06" w14:textId="77777777" w:rsidR="00C27854" w:rsidRDefault="001B7A83">
            <w:r>
              <w:rPr>
                <w:b/>
                <w:color w:val="000000"/>
                <w:sz w:val="20"/>
              </w:rPr>
              <w:t>Non-State</w:t>
            </w:r>
          </w:p>
        </w:tc>
        <w:tc>
          <w:tcPr>
            <w:tcW w:w="4680" w:type="dxa"/>
            <w:shd w:val="clear" w:color="auto" w:fill="DDDDDD"/>
          </w:tcPr>
          <w:p w14:paraId="7D3A2589" w14:textId="77777777" w:rsidR="00C27854" w:rsidRDefault="00C27854"/>
        </w:tc>
        <w:tc>
          <w:tcPr>
            <w:tcW w:w="6120" w:type="dxa"/>
            <w:shd w:val="clear" w:color="auto" w:fill="DDDDDD"/>
          </w:tcPr>
          <w:p w14:paraId="3ABF0569" w14:textId="77777777" w:rsidR="00C27854" w:rsidRDefault="00C27854"/>
        </w:tc>
        <w:tc>
          <w:tcPr>
            <w:tcW w:w="1080" w:type="dxa"/>
            <w:shd w:val="clear" w:color="auto" w:fill="DDDDDD"/>
          </w:tcPr>
          <w:p w14:paraId="4D3F64BC" w14:textId="77777777" w:rsidR="00C27854" w:rsidRDefault="00C27854"/>
        </w:tc>
        <w:tc>
          <w:tcPr>
            <w:tcW w:w="1440" w:type="dxa"/>
            <w:shd w:val="clear" w:color="auto" w:fill="DDDDDD"/>
          </w:tcPr>
          <w:p w14:paraId="1408671A" w14:textId="77777777" w:rsidR="00C27854" w:rsidRDefault="00C27854">
            <w:pPr>
              <w:jc w:val="right"/>
            </w:pPr>
          </w:p>
        </w:tc>
      </w:tr>
      <w:tr w:rsidR="00C27854" w14:paraId="788B1AD7" w14:textId="77777777">
        <w:tc>
          <w:tcPr>
            <w:tcW w:w="1080" w:type="dxa"/>
            <w:shd w:val="clear" w:color="auto" w:fill="EEEEEE"/>
          </w:tcPr>
          <w:p w14:paraId="2FA1B871" w14:textId="77777777" w:rsidR="00C27854" w:rsidRDefault="00C27854"/>
        </w:tc>
        <w:tc>
          <w:tcPr>
            <w:tcW w:w="4680" w:type="dxa"/>
            <w:shd w:val="clear" w:color="auto" w:fill="EEEEEE"/>
          </w:tcPr>
          <w:p w14:paraId="6A2D895C" w14:textId="77777777" w:rsidR="00C27854" w:rsidRDefault="00C27854"/>
        </w:tc>
        <w:tc>
          <w:tcPr>
            <w:tcW w:w="6120" w:type="dxa"/>
            <w:shd w:val="clear" w:color="auto" w:fill="EEEEEE"/>
          </w:tcPr>
          <w:p w14:paraId="6FFB851B" w14:textId="77777777" w:rsidR="00C27854" w:rsidRDefault="00C27854"/>
        </w:tc>
        <w:tc>
          <w:tcPr>
            <w:tcW w:w="1080" w:type="dxa"/>
            <w:shd w:val="clear" w:color="auto" w:fill="EEEEEE"/>
          </w:tcPr>
          <w:p w14:paraId="1F2E5239" w14:textId="77777777" w:rsidR="00C27854" w:rsidRDefault="001B7A83">
            <w:r>
              <w:rPr>
                <w:b/>
                <w:color w:val="000000"/>
                <w:sz w:val="20"/>
              </w:rPr>
              <w:t>Non State Sub Total</w:t>
            </w:r>
          </w:p>
        </w:tc>
        <w:tc>
          <w:tcPr>
            <w:tcW w:w="1440" w:type="dxa"/>
            <w:shd w:val="clear" w:color="auto" w:fill="EEEEEE"/>
          </w:tcPr>
          <w:p w14:paraId="4F152075" w14:textId="77777777" w:rsidR="00C27854" w:rsidRDefault="001B7A83">
            <w:pPr>
              <w:jc w:val="right"/>
            </w:pPr>
            <w:r>
              <w:rPr>
                <w:b/>
                <w:color w:val="000000"/>
                <w:sz w:val="20"/>
              </w:rPr>
              <w:t>-</w:t>
            </w:r>
          </w:p>
        </w:tc>
      </w:tr>
      <w:tr w:rsidR="00C27854" w14:paraId="79280CB6" w14:textId="77777777">
        <w:tc>
          <w:tcPr>
            <w:tcW w:w="1080" w:type="dxa"/>
            <w:shd w:val="clear" w:color="auto" w:fill="DBE4FF"/>
          </w:tcPr>
          <w:p w14:paraId="0B91B15B" w14:textId="77777777" w:rsidR="00C27854" w:rsidRDefault="00C27854"/>
        </w:tc>
        <w:tc>
          <w:tcPr>
            <w:tcW w:w="4680" w:type="dxa"/>
            <w:shd w:val="clear" w:color="auto" w:fill="DBE4FF"/>
          </w:tcPr>
          <w:p w14:paraId="6F4D9E49" w14:textId="77777777" w:rsidR="00C27854" w:rsidRDefault="00C27854"/>
        </w:tc>
        <w:tc>
          <w:tcPr>
            <w:tcW w:w="6120" w:type="dxa"/>
            <w:shd w:val="clear" w:color="auto" w:fill="DBE4FF"/>
          </w:tcPr>
          <w:p w14:paraId="0FBE597F" w14:textId="77777777" w:rsidR="00C27854" w:rsidRDefault="00C27854"/>
        </w:tc>
        <w:tc>
          <w:tcPr>
            <w:tcW w:w="1080" w:type="dxa"/>
            <w:shd w:val="clear" w:color="auto" w:fill="DBE4FF"/>
          </w:tcPr>
          <w:p w14:paraId="147C2419" w14:textId="77777777" w:rsidR="00C27854" w:rsidRDefault="001B7A83">
            <w:r>
              <w:rPr>
                <w:b/>
                <w:color w:val="000000"/>
                <w:sz w:val="20"/>
              </w:rPr>
              <w:t>Funds Total</w:t>
            </w:r>
          </w:p>
        </w:tc>
        <w:tc>
          <w:tcPr>
            <w:tcW w:w="1440" w:type="dxa"/>
            <w:shd w:val="clear" w:color="auto" w:fill="DBE4FF"/>
          </w:tcPr>
          <w:p w14:paraId="79818714" w14:textId="77777777" w:rsidR="00C27854" w:rsidRDefault="001B7A83">
            <w:pPr>
              <w:jc w:val="right"/>
            </w:pPr>
            <w:r>
              <w:rPr>
                <w:b/>
                <w:color w:val="000000"/>
                <w:sz w:val="20"/>
              </w:rPr>
              <w:t>$280,000</w:t>
            </w:r>
          </w:p>
        </w:tc>
      </w:tr>
    </w:tbl>
    <w:p w14:paraId="107CAB77" w14:textId="77777777" w:rsidR="00C27854" w:rsidRDefault="001B7A83">
      <w:r>
        <w:br w:type="page"/>
      </w:r>
    </w:p>
    <w:p w14:paraId="19CAA5C3" w14:textId="77777777" w:rsidR="00C27854" w:rsidRDefault="00C27854">
      <w:pPr>
        <w:sectPr w:rsidR="00C27854">
          <w:pgSz w:w="15840" w:h="12240" w:orient="landscape"/>
          <w:pgMar w:top="720" w:right="720" w:bottom="720" w:left="720" w:header="720" w:footer="720" w:gutter="0"/>
          <w:cols w:space="720"/>
          <w:docGrid w:linePitch="360"/>
        </w:sectPr>
      </w:pPr>
    </w:p>
    <w:p w14:paraId="0E45DFCB" w14:textId="77777777" w:rsidR="00C27854" w:rsidRDefault="001B7A83">
      <w:pPr>
        <w:pStyle w:val="Heading2"/>
        <w:spacing w:before="0" w:after="80"/>
      </w:pPr>
      <w:r>
        <w:rPr>
          <w:b/>
          <w:color w:val="2C559C"/>
          <w:sz w:val="28"/>
        </w:rPr>
        <w:lastRenderedPageBreak/>
        <w:t>Attachments</w:t>
      </w:r>
    </w:p>
    <w:p w14:paraId="29A719D5" w14:textId="77777777" w:rsidR="00C27854" w:rsidRDefault="001B7A83">
      <w:pPr>
        <w:pStyle w:val="Heading3"/>
        <w:spacing w:after="60"/>
      </w:pPr>
      <w:r>
        <w:rPr>
          <w:b/>
          <w:color w:val="254885"/>
          <w:sz w:val="26"/>
        </w:rPr>
        <w:t>Required Attachments</w:t>
      </w:r>
    </w:p>
    <w:p w14:paraId="0A96C4DE" w14:textId="77777777" w:rsidR="00C27854" w:rsidRDefault="001B7A83">
      <w:pPr>
        <w:pStyle w:val="Heading4"/>
        <w:spacing w:before="40" w:after="20"/>
      </w:pPr>
      <w:r>
        <w:rPr>
          <w:b/>
          <w:color w:val="000000"/>
          <w:sz w:val="24"/>
        </w:rPr>
        <w:t>Visual Component</w:t>
      </w:r>
    </w:p>
    <w:p w14:paraId="550B2CDF" w14:textId="77777777" w:rsidR="00C27854" w:rsidRDefault="001B7A83">
      <w:r>
        <w:t xml:space="preserve">File: </w:t>
      </w:r>
      <w:hyperlink r:id="rId15">
        <w:r>
          <w:rPr>
            <w:color w:val="0563C1" w:themeColor="hyperlink"/>
            <w:u w:val="single"/>
          </w:rPr>
          <w:t>8497c88e-c4b.pdf</w:t>
        </w:r>
      </w:hyperlink>
    </w:p>
    <w:p w14:paraId="28C55801" w14:textId="77777777" w:rsidR="00C27854" w:rsidRDefault="001B7A83">
      <w:pPr>
        <w:pStyle w:val="Heading4"/>
        <w:spacing w:before="40" w:after="20"/>
      </w:pPr>
      <w:r>
        <w:rPr>
          <w:b/>
          <w:color w:val="000000"/>
          <w:sz w:val="24"/>
        </w:rPr>
        <w:t>Alternate Text for Visual Component</w:t>
      </w:r>
    </w:p>
    <w:p w14:paraId="35CDF4E8" w14:textId="77777777" w:rsidR="00C27854" w:rsidRDefault="001B7A83">
      <w:r>
        <w:t xml:space="preserve">The graphic has the title of the </w:t>
      </w:r>
      <w:r>
        <w:t>project (Freshwater Sponges and AIS: Engaging Citizen Scientists) at the top center. The page contains 4 pictures. Clockwise they are a lake in which perhaps citizen scientists notice a sponge and inform the researchers followed by a meeting hall where cit</w:t>
      </w:r>
      <w:r>
        <w:t>izen scientists listen to the investigators and Master Naturalists at three o’ clock. At six o’ clock, there is a picture of a zebra mussel, an invasive species and at nine o’ clock, a picture of greenish sponge in one of the lakes.</w:t>
      </w:r>
    </w:p>
    <w:p w14:paraId="39393A41" w14:textId="77777777" w:rsidR="00C27854" w:rsidRDefault="00C27854"/>
    <w:p w14:paraId="637C9E83" w14:textId="77777777" w:rsidR="00C27854" w:rsidRDefault="00C27854"/>
    <w:p w14:paraId="3ED9EBB2" w14:textId="77777777" w:rsidR="00C27854" w:rsidRDefault="001B7A83">
      <w:pPr>
        <w:pStyle w:val="Heading2"/>
        <w:spacing w:before="0" w:after="80"/>
      </w:pPr>
      <w:r>
        <w:rPr>
          <w:b/>
          <w:color w:val="2C559C"/>
          <w:sz w:val="28"/>
        </w:rPr>
        <w:t>Administrative Use</w:t>
      </w:r>
    </w:p>
    <w:p w14:paraId="4933D8EA" w14:textId="77777777" w:rsidR="00C27854" w:rsidRDefault="001B7A83">
      <w:r>
        <w:rPr>
          <w:b/>
        </w:rPr>
        <w:t>Do</w:t>
      </w:r>
      <w:r>
        <w:rPr>
          <w:b/>
        </w:rPr>
        <w:t xml:space="preserve">es your project include restoration or acquisition of land rights? </w:t>
      </w:r>
      <w:r>
        <w:br/>
      </w:r>
      <w:r>
        <w:tab/>
        <w:t>No</w:t>
      </w:r>
    </w:p>
    <w:p w14:paraId="65156D43" w14:textId="77777777" w:rsidR="00C27854" w:rsidRDefault="001B7A83">
      <w:r>
        <w:rPr>
          <w:b/>
        </w:rPr>
        <w:t xml:space="preserve">Does your project have patent, royalties, or revenue potential? </w:t>
      </w:r>
      <w:r>
        <w:br/>
      </w:r>
      <w:r>
        <w:tab/>
        <w:t>No</w:t>
      </w:r>
    </w:p>
    <w:p w14:paraId="020D7E88" w14:textId="77777777" w:rsidR="00C27854" w:rsidRDefault="001B7A83">
      <w:r>
        <w:rPr>
          <w:b/>
        </w:rPr>
        <w:t xml:space="preserve">Does your project include research? </w:t>
      </w:r>
      <w:r>
        <w:br/>
      </w:r>
      <w:r>
        <w:tab/>
        <w:t>Yes</w:t>
      </w:r>
    </w:p>
    <w:p w14:paraId="5ABBDD0E" w14:textId="77777777" w:rsidR="00C27854" w:rsidRDefault="001B7A83">
      <w:r>
        <w:rPr>
          <w:b/>
        </w:rPr>
        <w:t xml:space="preserve">Does the organization have a fiscal agent for this project? </w:t>
      </w:r>
      <w:r>
        <w:br/>
      </w:r>
      <w:r>
        <w:tab/>
        <w:t>Yes,  Sponsored Projects Administration</w:t>
      </w:r>
    </w:p>
    <w:sectPr w:rsidR="00C27854"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0351942"/>
      <w:docPartObj>
        <w:docPartGallery w:val="Page Numbers (Bottom of Page)"/>
        <w:docPartUnique/>
      </w:docPartObj>
    </w:sdtPr>
    <w:sdtEndPr>
      <w:rPr>
        <w:noProof/>
        <w:sz w:val="24"/>
        <w:szCs w:val="24"/>
      </w:rPr>
    </w:sdtEndPr>
    <w:sdtContent>
      <w:p w14:paraId="158760C1" w14:textId="44AF3149"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1B7A83">
          <w:rPr>
            <w:noProof/>
            <w:color w:val="767171" w:themeColor="background2" w:themeShade="80"/>
            <w:sz w:val="18"/>
            <w:szCs w:val="18"/>
          </w:rPr>
          <w:t>5/23/2020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1B7A83"/>
    <w:rsid w:val="0023478A"/>
    <w:rsid w:val="00266424"/>
    <w:rsid w:val="002F0CBB"/>
    <w:rsid w:val="00361C7F"/>
    <w:rsid w:val="0036694E"/>
    <w:rsid w:val="0038014D"/>
    <w:rsid w:val="00431248"/>
    <w:rsid w:val="0053051E"/>
    <w:rsid w:val="005E3353"/>
    <w:rsid w:val="006604C6"/>
    <w:rsid w:val="006B2086"/>
    <w:rsid w:val="00730762"/>
    <w:rsid w:val="00924F45"/>
    <w:rsid w:val="00C27854"/>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ccmrprojectmgmt.leg.mn/media/map/8497c88e-c4b.pdf"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5F116-D9D7-4E15-9C17-F645EF81D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2422</Words>
  <Characters>13806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Freshwater Sponges And Ais: Engaging Citizen Scientists</dc:title>
  <dc:subject/>
  <dc:creator>LCCMR</dc:creator>
  <cp:keywords/>
  <dc:description/>
  <cp:lastModifiedBy>Deborah Jensen</cp:lastModifiedBy>
  <cp:revision>4</cp:revision>
  <dcterms:created xsi:type="dcterms:W3CDTF">2020-02-10T16:12:00Z</dcterms:created>
  <dcterms:modified xsi:type="dcterms:W3CDTF">2020-05-23T22:58:00Z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y fmtid="{D5CDD505-2E9C-101B-9397-08002B2CF9AE}" pid="3" name="_AdHocReviewCycleID">
    <vt:i4>-1286129116</vt:i4>
  </property>
  <property fmtid="{D5CDD505-2E9C-101B-9397-08002B2CF9AE}" pid="4" name="_NewReviewCycle">
    <vt:lpwstr/>
  </property>
  <property fmtid="{D5CDD505-2E9C-101B-9397-08002B2CF9AE}" pid="5" name="_EmailSubject">
    <vt:lpwstr>Group 1</vt:lpwstr>
  </property>
  <property fmtid="{D5CDD505-2E9C-101B-9397-08002B2CF9AE}" pid="6" name="_AuthorEmail">
    <vt:lpwstr>diana.griffith@lccmr.leg.mn</vt:lpwstr>
  </property>
  <property fmtid="{D5CDD505-2E9C-101B-9397-08002B2CF9AE}" pid="7" name="_AuthorEmailDisplayName">
    <vt:lpwstr>Diana Griffith</vt:lpwstr>
  </property>
  <property fmtid="{D5CDD505-2E9C-101B-9397-08002B2CF9AE}" pid="8" name="_ReviewingToolsShownOnce">
    <vt:lpwstr/>
  </property>
</Properties>
</file>