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DD8" w:rsidRDefault="002B6242">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6C6DD8" w:rsidRDefault="002B6242">
      <w:pPr>
        <w:pStyle w:val="Title"/>
        <w:spacing w:before="40"/>
        <w:jc w:val="center"/>
      </w:pPr>
      <w:r>
        <w:rPr>
          <w:b/>
          <w:color w:val="3266A8"/>
          <w:sz w:val="36"/>
        </w:rPr>
        <w:t>Environment and Natural Resources Trust Fund</w:t>
      </w:r>
    </w:p>
    <w:p w:rsidR="006C6DD8" w:rsidRDefault="002B6242">
      <w:pPr>
        <w:pStyle w:val="Heading1"/>
        <w:spacing w:before="40" w:after="40"/>
        <w:jc w:val="center"/>
      </w:pPr>
      <w:r>
        <w:rPr>
          <w:color w:val="000000"/>
          <w:sz w:val="28"/>
        </w:rPr>
        <w:t>2021 Request for Proposal</w:t>
      </w:r>
    </w:p>
    <w:p w:rsidR="006C6DD8" w:rsidRDefault="002B6242">
      <w:pPr>
        <w:pStyle w:val="Heading2"/>
        <w:spacing w:before="0" w:after="80"/>
      </w:pPr>
      <w:r>
        <w:rPr>
          <w:b/>
          <w:color w:val="2C559C"/>
          <w:sz w:val="28"/>
        </w:rPr>
        <w:t>General Information</w:t>
      </w:r>
    </w:p>
    <w:p w:rsidR="006C6DD8" w:rsidRDefault="002B6242">
      <w:r>
        <w:rPr>
          <w:b/>
        </w:rPr>
        <w:t xml:space="preserve">Proposal ID: </w:t>
      </w:r>
      <w:r>
        <w:t>2021-259</w:t>
      </w:r>
    </w:p>
    <w:p w:rsidR="006C6DD8" w:rsidRDefault="002B6242">
      <w:r>
        <w:rPr>
          <w:b/>
        </w:rPr>
        <w:t xml:space="preserve">Proposal Title: </w:t>
      </w:r>
      <w:r>
        <w:t xml:space="preserve">Whitewater River Evolution: Sediment Dynamics and </w:t>
      </w:r>
      <w:r>
        <w:t>Cross-S</w:t>
      </w:r>
      <w:bookmarkStart w:id="0" w:name="_GoBack"/>
      <w:bookmarkEnd w:id="0"/>
      <w:r>
        <w:t>ection Inventory</w:t>
      </w:r>
    </w:p>
    <w:p w:rsidR="006C6DD8" w:rsidRDefault="006C6DD8"/>
    <w:p w:rsidR="006C6DD8" w:rsidRDefault="002B6242">
      <w:pPr>
        <w:pStyle w:val="Heading2"/>
        <w:spacing w:before="0" w:after="80"/>
      </w:pPr>
      <w:r>
        <w:rPr>
          <w:b/>
          <w:color w:val="2C559C"/>
          <w:sz w:val="28"/>
        </w:rPr>
        <w:t>Project Manager Information</w:t>
      </w:r>
    </w:p>
    <w:p w:rsidR="006C6DD8" w:rsidRDefault="002B6242">
      <w:r>
        <w:rPr>
          <w:b/>
        </w:rPr>
        <w:t xml:space="preserve">Name: </w:t>
      </w:r>
      <w:r>
        <w:t>Dylan Blumentritt</w:t>
      </w:r>
    </w:p>
    <w:p w:rsidR="006C6DD8" w:rsidRDefault="002B6242">
      <w:r>
        <w:rPr>
          <w:b/>
        </w:rPr>
        <w:t xml:space="preserve">Organization: </w:t>
      </w:r>
      <w:r>
        <w:t>Minnesota State Colleges and Universities - Winona State University</w:t>
      </w:r>
    </w:p>
    <w:p w:rsidR="006C6DD8" w:rsidRDefault="002B6242">
      <w:r>
        <w:rPr>
          <w:b/>
        </w:rPr>
        <w:t xml:space="preserve">Office Telephone: </w:t>
      </w:r>
      <w:r>
        <w:t>(507) 457-5234</w:t>
      </w:r>
    </w:p>
    <w:p w:rsidR="006C6DD8" w:rsidRDefault="002B6242">
      <w:r>
        <w:rPr>
          <w:b/>
        </w:rPr>
        <w:t xml:space="preserve">Email: </w:t>
      </w:r>
      <w:r>
        <w:t>dblumentritt@winona.edu</w:t>
      </w:r>
    </w:p>
    <w:p w:rsidR="006C6DD8" w:rsidRDefault="006C6DD8"/>
    <w:p w:rsidR="006C6DD8" w:rsidRDefault="002B6242">
      <w:pPr>
        <w:pStyle w:val="Heading2"/>
        <w:spacing w:before="0" w:after="80"/>
      </w:pPr>
      <w:r>
        <w:rPr>
          <w:b/>
          <w:color w:val="2C559C"/>
          <w:sz w:val="28"/>
        </w:rPr>
        <w:t>Project Basic Information</w:t>
      </w:r>
    </w:p>
    <w:p w:rsidR="006C6DD8" w:rsidRDefault="002B6242">
      <w:r>
        <w:rPr>
          <w:b/>
        </w:rPr>
        <w:t>Projec</w:t>
      </w:r>
      <w:r>
        <w:rPr>
          <w:b/>
        </w:rPr>
        <w:t xml:space="preserve">t Summary: </w:t>
      </w:r>
      <w:r>
        <w:t>Evaluate streamflow, sediment, and floodplain changes in the Whitewater River valley. Making 80 years of legacy data available and building upon it to understand changing impacts on critical river corridors.</w:t>
      </w:r>
    </w:p>
    <w:p w:rsidR="006C6DD8" w:rsidRDefault="002B6242">
      <w:r>
        <w:rPr>
          <w:b/>
        </w:rPr>
        <w:t xml:space="preserve">Funds Requested: </w:t>
      </w:r>
      <w:r>
        <w:t>$265,000</w:t>
      </w:r>
    </w:p>
    <w:p w:rsidR="006C6DD8" w:rsidRDefault="002B6242">
      <w:r>
        <w:rPr>
          <w:b/>
        </w:rPr>
        <w:t>Proposed Pr</w:t>
      </w:r>
      <w:r>
        <w:rPr>
          <w:b/>
        </w:rPr>
        <w:t xml:space="preserve">oject Completion: </w:t>
      </w:r>
      <w:r>
        <w:t>2024-06-30</w:t>
      </w:r>
    </w:p>
    <w:p w:rsidR="006C6DD8" w:rsidRDefault="002B6242">
      <w:r>
        <w:rPr>
          <w:b/>
        </w:rPr>
        <w:t xml:space="preserve">LCCMR Funding Category: </w:t>
      </w:r>
      <w:r>
        <w:t>Water Resources (B)</w:t>
      </w:r>
    </w:p>
    <w:p w:rsidR="006C6DD8" w:rsidRDefault="006C6DD8"/>
    <w:p w:rsidR="006C6DD8" w:rsidRDefault="002B6242">
      <w:pPr>
        <w:pStyle w:val="Heading2"/>
        <w:spacing w:before="0" w:after="80"/>
      </w:pPr>
      <w:r>
        <w:rPr>
          <w:b/>
          <w:color w:val="2C559C"/>
          <w:sz w:val="28"/>
        </w:rPr>
        <w:t>Project Location</w:t>
      </w:r>
    </w:p>
    <w:p w:rsidR="006C6DD8" w:rsidRDefault="002B6242">
      <w:r>
        <w:rPr>
          <w:b/>
        </w:rPr>
        <w:t xml:space="preserve">What is the best scale for describing where your work will take place?  </w:t>
      </w:r>
      <w:r>
        <w:rPr>
          <w:b/>
        </w:rPr>
        <w:br/>
      </w:r>
      <w:r>
        <w:rPr>
          <w:b/>
        </w:rPr>
        <w:tab/>
      </w:r>
      <w:r>
        <w:t>Region(s): SE</w:t>
      </w:r>
    </w:p>
    <w:p w:rsidR="006C6DD8" w:rsidRDefault="002B6242">
      <w:r>
        <w:rPr>
          <w:b/>
        </w:rPr>
        <w:t xml:space="preserve">What is the best scale to describe the area impacted by your work?  </w:t>
      </w:r>
      <w:r>
        <w:rPr>
          <w:b/>
        </w:rPr>
        <w:br/>
      </w:r>
      <w:r>
        <w:rPr>
          <w:b/>
        </w:rPr>
        <w:tab/>
      </w:r>
      <w:r>
        <w:t>Region(s): SE</w:t>
      </w:r>
    </w:p>
    <w:p w:rsidR="006C6DD8" w:rsidRDefault="002B6242">
      <w:pPr>
        <w:spacing w:after="20"/>
      </w:pPr>
      <w:r>
        <w:rPr>
          <w:b/>
        </w:rPr>
        <w:t xml:space="preserve">When will the work impact occur?  </w:t>
      </w:r>
      <w:r>
        <w:rPr>
          <w:b/>
        </w:rPr>
        <w:br/>
      </w:r>
      <w:r>
        <w:rPr>
          <w:b/>
        </w:rPr>
        <w:tab/>
      </w:r>
      <w:r>
        <w:t>During the Project and In the Future</w:t>
      </w:r>
    </w:p>
    <w:p w:rsidR="006C6DD8" w:rsidRDefault="002B6242">
      <w:r>
        <w:br w:type="page"/>
      </w:r>
    </w:p>
    <w:p w:rsidR="006C6DD8" w:rsidRDefault="002B6242">
      <w:pPr>
        <w:pStyle w:val="Heading2"/>
        <w:spacing w:before="0" w:after="80"/>
      </w:pPr>
      <w:r>
        <w:rPr>
          <w:b/>
          <w:color w:val="2C559C"/>
          <w:sz w:val="28"/>
        </w:rPr>
        <w:lastRenderedPageBreak/>
        <w:t>Narrative</w:t>
      </w:r>
    </w:p>
    <w:p w:rsidR="006C6DD8" w:rsidRDefault="002B6242">
      <w:pPr>
        <w:spacing w:after="60"/>
      </w:pPr>
      <w:r>
        <w:rPr>
          <w:b/>
        </w:rPr>
        <w:t>Describe the opportunity or problem your proposal seeks to address. Include any relevant background information.</w:t>
      </w:r>
    </w:p>
    <w:p w:rsidR="006C6DD8" w:rsidRDefault="002B6242">
      <w:r>
        <w:t>Excess sediment impacts the Whitewater River</w:t>
      </w:r>
      <w:r>
        <w:t xml:space="preserve">, a prominent trout stream and recreational area in Southeastern Minnesota (Figure 1). Here we seek to understand how this sediment moves through the valley and reshapes the river. In 1939 by Dr. Stafford Happ of the USDA Soil Conservation Service and his </w:t>
      </w:r>
      <w:r>
        <w:t>team established a network of 72 cross-sections throughout the entire Whitewater River system (Figure 2). He monumented each cross-section with steel pipes set in concrete and measured the topography of the valley bottom. These sites were re-surveyed in 19</w:t>
      </w:r>
      <w:r>
        <w:t xml:space="preserve">64 by Dr. Happ and his team, and again in 1994 by NRCS Staff (Figure 3). More recently, significant efforts have been made to locate many of the cross-section monuments. The Happ cross-sections contain a wealth of high-resolution historical sediment data, </w:t>
      </w:r>
      <w:r>
        <w:t>but are no longer a priority for the federal government. Our project would use the cross-section data along with stream-flow measurements and grain-size analysis to inform the sediment dynamics model being constructed by Dr. Andrew Wickert and his team thr</w:t>
      </w:r>
      <w:r>
        <w:t>ough an NSF grant. Our work would help better determine the influence of human activities on post-glacial stream adjustment in Whitewater River valleys.</w:t>
      </w:r>
    </w:p>
    <w:p w:rsidR="006C6DD8" w:rsidRDefault="002B6242">
      <w:pPr>
        <w:spacing w:after="60"/>
      </w:pPr>
      <w:r>
        <w:rPr>
          <w:b/>
        </w:rPr>
        <w:t>What is your proposed solution to the problem or opportunity discussed above? i.e. What are you seeking</w:t>
      </w:r>
      <w:r>
        <w:rPr>
          <w:b/>
        </w:rPr>
        <w:t xml:space="preserve"> funding to do? You will be asked to expand on this in Activities and Milestones.</w:t>
      </w:r>
    </w:p>
    <w:p w:rsidR="006C6DD8" w:rsidRDefault="002B6242">
      <w:r>
        <w:t>We are seeking funding to help address two primary needs in the Whitewater Watershed:</w:t>
      </w:r>
      <w:r>
        <w:br/>
      </w:r>
      <w:r>
        <w:br/>
        <w:t>(1) Update, catalog, and make datasets related to the Happ cross-sections publicly avai</w:t>
      </w:r>
      <w:r>
        <w:t xml:space="preserve">lable. </w:t>
      </w:r>
      <w:r>
        <w:br/>
        <w:t>Here we propose work that would compile, catalog and create an online database to make the 80+ year dataset available to state agencies, the Whitewater Joint Powers Board (WW-JPB), and interested citizens. Efforts here would be focused on archiving</w:t>
      </w:r>
      <w:r>
        <w:t xml:space="preserve"> the 40 GB of data already passed down from former NRCS staff, surveying in monuments using centimeter-precision GPS, and compiling data into a cohesive database. This database will be published in a GIS web mapper so users can access data.</w:t>
      </w:r>
      <w:r>
        <w:br/>
      </w:r>
      <w:r>
        <w:br/>
        <w:t>(2) Better und</w:t>
      </w:r>
      <w:r>
        <w:t>erstand the difference between natural and human-caused sediment movement.</w:t>
      </w:r>
      <w:r>
        <w:br/>
        <w:t xml:space="preserve">We propose to set up instrumentation to measure stream velocity at key locations in each of the three main branches of the Whitewater River. In addition, grain-size analysis of bed </w:t>
      </w:r>
      <w:r>
        <w:t>sediment will be performed throughout these study reaches. This work will help inform ongoing modeling efforts by Wickert to understand how changing rainfall patterns and land use impact surface water quality in the Whitewater Watershed.</w:t>
      </w:r>
    </w:p>
    <w:p w:rsidR="006C6DD8" w:rsidRDefault="002B6242">
      <w:pPr>
        <w:spacing w:after="60"/>
      </w:pPr>
      <w:r>
        <w:rPr>
          <w:b/>
        </w:rPr>
        <w:t>What are the speci</w:t>
      </w:r>
      <w:r>
        <w:rPr>
          <w:b/>
        </w:rPr>
        <w:t xml:space="preserve">fic project outcomes as they relate to the public purpose of protection, conservation, preservation, and enhancement of the state’s natural resources? </w:t>
      </w:r>
    </w:p>
    <w:p w:rsidR="006C6DD8" w:rsidRDefault="002B6242">
      <w:r>
        <w:t>1.</w:t>
      </w:r>
      <w:r>
        <w:tab/>
        <w:t>Preserving 80 years of irreplaceable data that tell us how watersheds respond to changing agriculture</w:t>
      </w:r>
      <w:r>
        <w:t>, temperature, and precipitation. This can be a blueprint for how to help farming and watershed management co-exist in the future.</w:t>
      </w:r>
      <w:r>
        <w:br/>
      </w:r>
      <w:r>
        <w:br/>
        <w:t>2.</w:t>
      </w:r>
      <w:r>
        <w:tab/>
        <w:t>Creation of a unique set of data and expertise for collaboration with WW-JPB and State agencies to focus upland implement</w:t>
      </w:r>
      <w:r>
        <w:t>ation efforts and target stream channel restoration projects.</w:t>
      </w:r>
      <w:r>
        <w:br/>
      </w:r>
      <w:r>
        <w:br/>
        <w:t>3.</w:t>
      </w:r>
      <w:r>
        <w:tab/>
        <w:t xml:space="preserve">Development of applied fluvial geomorphology techniques to improve river water quality.  </w:t>
      </w:r>
      <w:r>
        <w:br/>
      </w:r>
      <w:r>
        <w:br/>
        <w:t>4.</w:t>
      </w:r>
      <w:r>
        <w:tab/>
        <w:t>Establishing automated stream-gauging stations on the North, Middle, and South Fork Whitewater R</w:t>
      </w:r>
      <w:r>
        <w:t>ivers to better understand the source and fate of sediments.</w:t>
      </w:r>
    </w:p>
    <w:p w:rsidR="006C6DD8" w:rsidRDefault="002B6242">
      <w:r>
        <w:br w:type="page"/>
      </w:r>
    </w:p>
    <w:p w:rsidR="006C6DD8" w:rsidRDefault="002B6242">
      <w:pPr>
        <w:pStyle w:val="Heading2"/>
        <w:spacing w:before="0" w:after="80"/>
      </w:pPr>
      <w:r>
        <w:rPr>
          <w:b/>
          <w:color w:val="2C559C"/>
          <w:sz w:val="28"/>
        </w:rPr>
        <w:lastRenderedPageBreak/>
        <w:t>Activities and Milestones</w:t>
      </w:r>
    </w:p>
    <w:p w:rsidR="006C6DD8" w:rsidRDefault="002B6242">
      <w:pPr>
        <w:pStyle w:val="Heading3"/>
        <w:spacing w:after="60"/>
      </w:pPr>
      <w:r>
        <w:rPr>
          <w:b/>
          <w:color w:val="254885"/>
          <w:sz w:val="26"/>
        </w:rPr>
        <w:t>Activity 1: Stream Cross-sections</w:t>
      </w:r>
    </w:p>
    <w:p w:rsidR="006C6DD8" w:rsidRDefault="002B6242">
      <w:r>
        <w:rPr>
          <w:b/>
        </w:rPr>
        <w:t xml:space="preserve">Activity Budget: </w:t>
      </w:r>
      <w:r>
        <w:t>$62,000</w:t>
      </w:r>
    </w:p>
    <w:p w:rsidR="006C6DD8" w:rsidRDefault="002B6242">
      <w:r>
        <w:rPr>
          <w:b/>
        </w:rPr>
        <w:t xml:space="preserve">Activity Description: </w:t>
      </w:r>
      <w:r>
        <w:rPr>
          <w:b/>
        </w:rPr>
        <w:br/>
      </w:r>
      <w:r>
        <w:t xml:space="preserve">Compile research maps and field notes and use them to locate the remaining monuments </w:t>
      </w:r>
      <w:r>
        <w:t xml:space="preserve">from the original Happ surveys (approximately 60). Most of the monuments have been located over the past several years by Doug Christianson (retired) and Lawrence Svien, who have graciously shared their findings with us in the hopes that we could continue </w:t>
      </w:r>
      <w:r>
        <w:t>this work.</w:t>
      </w:r>
      <w:r>
        <w:br/>
      </w:r>
      <w:r>
        <w:br/>
        <w:t>Survey all possible monuments with centimeter-precision GPS to precisely record their location, including elevation. This will allow us to re-set any monuments that may be lost in the future due to human activities or natural erosion.</w:t>
      </w:r>
      <w:r>
        <w:br/>
      </w:r>
      <w:r>
        <w:br/>
        <w:t>Re-surve</w:t>
      </w:r>
      <w:r>
        <w:t>y up to 30 key cross-sections that will best inform the sediment dynamics model being developed by Wickert et al. (U of M). We will overlay these cross sections onto historical surveys to determine channel and floodplain sediment shifts since the 1994 surv</w:t>
      </w:r>
      <w:r>
        <w:t>eys.</w:t>
      </w:r>
    </w:p>
    <w:p w:rsidR="006C6DD8" w:rsidRDefault="002B6242">
      <w:r>
        <w:rPr>
          <w:b/>
        </w:rPr>
        <w:t xml:space="preserve">Activity Milestones: </w:t>
      </w:r>
    </w:p>
    <w:tbl>
      <w:tblPr>
        <w:tblStyle w:val="TableGrid"/>
        <w:tblW w:w="0" w:type="auto"/>
        <w:tblLook w:val="04A0" w:firstRow="1" w:lastRow="0" w:firstColumn="1" w:lastColumn="0" w:noHBand="0" w:noVBand="1"/>
      </w:tblPr>
      <w:tblGrid>
        <w:gridCol w:w="9350"/>
        <w:gridCol w:w="1440"/>
      </w:tblGrid>
      <w:tr w:rsidR="006C6DD8">
        <w:tc>
          <w:tcPr>
            <w:tcW w:w="9360" w:type="dxa"/>
            <w:shd w:val="clear" w:color="auto" w:fill="BDCAFF"/>
          </w:tcPr>
          <w:p w:rsidR="006C6DD8" w:rsidRDefault="002B6242">
            <w:r>
              <w:rPr>
                <w:b/>
                <w:color w:val="000000"/>
                <w:sz w:val="20"/>
              </w:rPr>
              <w:t>Description</w:t>
            </w:r>
          </w:p>
        </w:tc>
        <w:tc>
          <w:tcPr>
            <w:tcW w:w="1440" w:type="dxa"/>
            <w:shd w:val="clear" w:color="auto" w:fill="BDCAFF"/>
          </w:tcPr>
          <w:p w:rsidR="006C6DD8" w:rsidRDefault="002B6242">
            <w:r>
              <w:rPr>
                <w:b/>
                <w:color w:val="000000"/>
                <w:sz w:val="20"/>
              </w:rPr>
              <w:t>Completion Date</w:t>
            </w:r>
          </w:p>
        </w:tc>
      </w:tr>
      <w:tr w:rsidR="006C6DD8">
        <w:tc>
          <w:tcPr>
            <w:tcW w:w="9360" w:type="dxa"/>
          </w:tcPr>
          <w:p w:rsidR="006C6DD8" w:rsidRDefault="002B6242">
            <w:r>
              <w:rPr>
                <w:sz w:val="20"/>
              </w:rPr>
              <w:t>Obtain names and addresses of landowners and notify of our activities</w:t>
            </w:r>
          </w:p>
        </w:tc>
        <w:tc>
          <w:tcPr>
            <w:tcW w:w="1440" w:type="dxa"/>
          </w:tcPr>
          <w:p w:rsidR="006C6DD8" w:rsidRDefault="002B6242">
            <w:pPr>
              <w:jc w:val="right"/>
            </w:pPr>
            <w:r>
              <w:rPr>
                <w:sz w:val="20"/>
              </w:rPr>
              <w:t>2022-05-31</w:t>
            </w:r>
          </w:p>
        </w:tc>
      </w:tr>
      <w:tr w:rsidR="006C6DD8">
        <w:tc>
          <w:tcPr>
            <w:tcW w:w="9360" w:type="dxa"/>
          </w:tcPr>
          <w:p w:rsidR="006C6DD8" w:rsidRDefault="002B6242">
            <w:r>
              <w:rPr>
                <w:sz w:val="20"/>
              </w:rPr>
              <w:t>Survey all monuments with high-accuracy GPS</w:t>
            </w:r>
          </w:p>
        </w:tc>
        <w:tc>
          <w:tcPr>
            <w:tcW w:w="1440" w:type="dxa"/>
          </w:tcPr>
          <w:p w:rsidR="006C6DD8" w:rsidRDefault="002B6242">
            <w:pPr>
              <w:jc w:val="right"/>
            </w:pPr>
            <w:r>
              <w:rPr>
                <w:sz w:val="20"/>
              </w:rPr>
              <w:t>2022-11-30</w:t>
            </w:r>
          </w:p>
        </w:tc>
      </w:tr>
      <w:tr w:rsidR="006C6DD8">
        <w:tc>
          <w:tcPr>
            <w:tcW w:w="9360" w:type="dxa"/>
          </w:tcPr>
          <w:p w:rsidR="006C6DD8" w:rsidRDefault="002B6242">
            <w:r>
              <w:rPr>
                <w:sz w:val="20"/>
              </w:rPr>
              <w:t>Locate missing cross-section monuments</w:t>
            </w:r>
          </w:p>
        </w:tc>
        <w:tc>
          <w:tcPr>
            <w:tcW w:w="1440" w:type="dxa"/>
          </w:tcPr>
          <w:p w:rsidR="006C6DD8" w:rsidRDefault="002B6242">
            <w:pPr>
              <w:jc w:val="right"/>
            </w:pPr>
            <w:r>
              <w:rPr>
                <w:sz w:val="20"/>
              </w:rPr>
              <w:t>2022-11-30</w:t>
            </w:r>
          </w:p>
        </w:tc>
      </w:tr>
      <w:tr w:rsidR="006C6DD8">
        <w:tc>
          <w:tcPr>
            <w:tcW w:w="9360" w:type="dxa"/>
          </w:tcPr>
          <w:p w:rsidR="006C6DD8" w:rsidRDefault="002B6242">
            <w:r>
              <w:rPr>
                <w:sz w:val="20"/>
              </w:rPr>
              <w:t xml:space="preserve">Survey </w:t>
            </w:r>
            <w:r>
              <w:rPr>
                <w:sz w:val="20"/>
              </w:rPr>
              <w:t>select topographic cross-sections</w:t>
            </w:r>
          </w:p>
        </w:tc>
        <w:tc>
          <w:tcPr>
            <w:tcW w:w="1440" w:type="dxa"/>
          </w:tcPr>
          <w:p w:rsidR="006C6DD8" w:rsidRDefault="002B6242">
            <w:pPr>
              <w:jc w:val="right"/>
            </w:pPr>
            <w:r>
              <w:rPr>
                <w:sz w:val="20"/>
              </w:rPr>
              <w:t>2023-11-30</w:t>
            </w:r>
          </w:p>
        </w:tc>
      </w:tr>
    </w:tbl>
    <w:p w:rsidR="006C6DD8" w:rsidRDefault="006C6DD8"/>
    <w:p w:rsidR="006C6DD8" w:rsidRDefault="002B6242">
      <w:pPr>
        <w:pStyle w:val="Heading3"/>
        <w:spacing w:after="60"/>
      </w:pPr>
      <w:r>
        <w:rPr>
          <w:b/>
          <w:color w:val="254885"/>
          <w:sz w:val="26"/>
        </w:rPr>
        <w:t>Activity 2: Stream Monitoring: Flow and Sediment</w:t>
      </w:r>
    </w:p>
    <w:p w:rsidR="006C6DD8" w:rsidRDefault="002B6242">
      <w:r>
        <w:rPr>
          <w:b/>
        </w:rPr>
        <w:t xml:space="preserve">Activity Budget: </w:t>
      </w:r>
      <w:r>
        <w:t>$147,000</w:t>
      </w:r>
    </w:p>
    <w:p w:rsidR="006C6DD8" w:rsidRDefault="002B6242">
      <w:r>
        <w:rPr>
          <w:b/>
        </w:rPr>
        <w:t xml:space="preserve">Activity Description: </w:t>
      </w:r>
      <w:r>
        <w:rPr>
          <w:b/>
        </w:rPr>
        <w:br/>
      </w:r>
      <w:r>
        <w:t xml:space="preserve">Set up stream gauges on the North, Middle, and South Fork Whitewater Rivers to track specific flow (and </w:t>
      </w:r>
      <w:r>
        <w:t>sediment) sources to the mainstem. These stations will incorporate multiple surface-velocity radars to make safe and consistent flow measurements. Flow measurements will be automatically uploaded to servers via cellular network for real-time comparisons wi</w:t>
      </w:r>
      <w:r>
        <w:t>th established gauges on the Whitewater, and will also help us to track floods and understand how this critical recreational river is changing through time.</w:t>
      </w:r>
      <w:r>
        <w:br/>
      </w:r>
      <w:r>
        <w:br/>
        <w:t>Collect grain-size data at each monitoring site as well as multiple locations upstream and downstr</w:t>
      </w:r>
      <w:r>
        <w:t>eam. Trout require gravel to shelter their eggs. Sand moves more quickly down the river, and can rapidly reshape the bed and banks. Mud washes through the channel, but can be deposited in the floodplain, producing wetland habitat and stable river banks. Al</w:t>
      </w:r>
      <w:r>
        <w:t>l three are required for a healthy ecosystem, and knowing where they are and where they come from is critical to characterize habitat and predict how it will change into the future.</w:t>
      </w:r>
    </w:p>
    <w:p w:rsidR="006C6DD8" w:rsidRDefault="002B6242">
      <w:r>
        <w:rPr>
          <w:b/>
        </w:rPr>
        <w:t xml:space="preserve">Activity Milestones: </w:t>
      </w:r>
    </w:p>
    <w:tbl>
      <w:tblPr>
        <w:tblStyle w:val="TableGrid"/>
        <w:tblW w:w="0" w:type="auto"/>
        <w:tblLook w:val="04A0" w:firstRow="1" w:lastRow="0" w:firstColumn="1" w:lastColumn="0" w:noHBand="0" w:noVBand="1"/>
      </w:tblPr>
      <w:tblGrid>
        <w:gridCol w:w="9350"/>
        <w:gridCol w:w="1440"/>
      </w:tblGrid>
      <w:tr w:rsidR="006C6DD8">
        <w:tc>
          <w:tcPr>
            <w:tcW w:w="9360" w:type="dxa"/>
            <w:shd w:val="clear" w:color="auto" w:fill="BDCAFF"/>
          </w:tcPr>
          <w:p w:rsidR="006C6DD8" w:rsidRDefault="002B6242">
            <w:r>
              <w:rPr>
                <w:b/>
                <w:color w:val="000000"/>
                <w:sz w:val="20"/>
              </w:rPr>
              <w:t>Description</w:t>
            </w:r>
          </w:p>
        </w:tc>
        <w:tc>
          <w:tcPr>
            <w:tcW w:w="1440" w:type="dxa"/>
            <w:shd w:val="clear" w:color="auto" w:fill="BDCAFF"/>
          </w:tcPr>
          <w:p w:rsidR="006C6DD8" w:rsidRDefault="002B6242">
            <w:r>
              <w:rPr>
                <w:b/>
                <w:color w:val="000000"/>
                <w:sz w:val="20"/>
              </w:rPr>
              <w:t>Completion Date</w:t>
            </w:r>
          </w:p>
        </w:tc>
      </w:tr>
      <w:tr w:rsidR="006C6DD8">
        <w:tc>
          <w:tcPr>
            <w:tcW w:w="9360" w:type="dxa"/>
          </w:tcPr>
          <w:p w:rsidR="006C6DD8" w:rsidRDefault="002B6242">
            <w:r>
              <w:rPr>
                <w:sz w:val="20"/>
              </w:rPr>
              <w:t xml:space="preserve">Install stream-gauging </w:t>
            </w:r>
            <w:r>
              <w:rPr>
                <w:sz w:val="20"/>
              </w:rPr>
              <w:t>radar stations</w:t>
            </w:r>
          </w:p>
        </w:tc>
        <w:tc>
          <w:tcPr>
            <w:tcW w:w="1440" w:type="dxa"/>
          </w:tcPr>
          <w:p w:rsidR="006C6DD8" w:rsidRDefault="002B6242">
            <w:pPr>
              <w:jc w:val="right"/>
            </w:pPr>
            <w:r>
              <w:rPr>
                <w:sz w:val="20"/>
              </w:rPr>
              <w:t>2022-04-30</w:t>
            </w:r>
          </w:p>
        </w:tc>
      </w:tr>
      <w:tr w:rsidR="006C6DD8">
        <w:tc>
          <w:tcPr>
            <w:tcW w:w="9360" w:type="dxa"/>
          </w:tcPr>
          <w:p w:rsidR="006C6DD8" w:rsidRDefault="002B6242">
            <w:r>
              <w:rPr>
                <w:sz w:val="20"/>
              </w:rPr>
              <w:t>Set up automated data return and make these data publicly available via the internet</w:t>
            </w:r>
          </w:p>
        </w:tc>
        <w:tc>
          <w:tcPr>
            <w:tcW w:w="1440" w:type="dxa"/>
          </w:tcPr>
          <w:p w:rsidR="006C6DD8" w:rsidRDefault="002B6242">
            <w:pPr>
              <w:jc w:val="right"/>
            </w:pPr>
            <w:r>
              <w:rPr>
                <w:sz w:val="20"/>
              </w:rPr>
              <w:t>2022-05-31</w:t>
            </w:r>
          </w:p>
        </w:tc>
      </w:tr>
      <w:tr w:rsidR="006C6DD8">
        <w:tc>
          <w:tcPr>
            <w:tcW w:w="9360" w:type="dxa"/>
          </w:tcPr>
          <w:p w:rsidR="006C6DD8" w:rsidRDefault="002B6242">
            <w:r>
              <w:rPr>
                <w:sz w:val="20"/>
              </w:rPr>
              <w:lastRenderedPageBreak/>
              <w:t>Identify cross-sectional survey sites using the gauging stations and Happ cross sections</w:t>
            </w:r>
          </w:p>
        </w:tc>
        <w:tc>
          <w:tcPr>
            <w:tcW w:w="1440" w:type="dxa"/>
          </w:tcPr>
          <w:p w:rsidR="006C6DD8" w:rsidRDefault="002B6242">
            <w:pPr>
              <w:jc w:val="right"/>
            </w:pPr>
            <w:r>
              <w:rPr>
                <w:sz w:val="20"/>
              </w:rPr>
              <w:t>2022-10-31</w:t>
            </w:r>
          </w:p>
        </w:tc>
      </w:tr>
      <w:tr w:rsidR="006C6DD8">
        <w:tc>
          <w:tcPr>
            <w:tcW w:w="9360" w:type="dxa"/>
          </w:tcPr>
          <w:p w:rsidR="006C6DD8" w:rsidRDefault="002B6242">
            <w:r>
              <w:rPr>
                <w:sz w:val="20"/>
              </w:rPr>
              <w:t>Survey the streams for grain si</w:t>
            </w:r>
            <w:r>
              <w:rPr>
                <w:sz w:val="20"/>
              </w:rPr>
              <w:t>ze to inform river health, habitat, and future change</w:t>
            </w:r>
          </w:p>
        </w:tc>
        <w:tc>
          <w:tcPr>
            <w:tcW w:w="1440" w:type="dxa"/>
          </w:tcPr>
          <w:p w:rsidR="006C6DD8" w:rsidRDefault="002B6242">
            <w:pPr>
              <w:jc w:val="right"/>
            </w:pPr>
            <w:r>
              <w:rPr>
                <w:sz w:val="20"/>
              </w:rPr>
              <w:t>2024-06-30</w:t>
            </w:r>
          </w:p>
        </w:tc>
      </w:tr>
    </w:tbl>
    <w:p w:rsidR="006C6DD8" w:rsidRDefault="006C6DD8"/>
    <w:p w:rsidR="006C6DD8" w:rsidRDefault="002B6242">
      <w:pPr>
        <w:pStyle w:val="Heading3"/>
        <w:spacing w:after="60"/>
      </w:pPr>
      <w:r>
        <w:rPr>
          <w:b/>
          <w:color w:val="254885"/>
          <w:sz w:val="26"/>
        </w:rPr>
        <w:t>Activity 3: Cross-section Database</w:t>
      </w:r>
    </w:p>
    <w:p w:rsidR="006C6DD8" w:rsidRDefault="002B6242">
      <w:r>
        <w:rPr>
          <w:b/>
        </w:rPr>
        <w:t xml:space="preserve">Activity Budget: </w:t>
      </w:r>
      <w:r>
        <w:t>$56,000</w:t>
      </w:r>
    </w:p>
    <w:p w:rsidR="006C6DD8" w:rsidRDefault="002B6242">
      <w:r>
        <w:rPr>
          <w:b/>
        </w:rPr>
        <w:t xml:space="preserve">Activity Description: </w:t>
      </w:r>
      <w:r>
        <w:rPr>
          <w:b/>
        </w:rPr>
        <w:br/>
      </w:r>
      <w:r>
        <w:t>Organize historical and recently collected data into a single database. We have already obtained 40+ GB of historical data that includes cross-section surveys, GIS data files, survey notes, old reports and correspondences, historical photos, etc. We propos</w:t>
      </w:r>
      <w:r>
        <w:t xml:space="preserve">e to organize this information, along with the data we collect for this project, into one geospatially referenced database. </w:t>
      </w:r>
      <w:r>
        <w:br/>
      </w:r>
      <w:r>
        <w:br/>
        <w:t>This database will be stored on WSU servers and maintained by staff at the Southeastern Minnesota Water Resources Center at WSU. T</w:t>
      </w:r>
      <w:r>
        <w:t>he database will be published as an online interactive map for public access. The map will be similar to the DNR’s Minnesota Spring Inventory (MSI) Map, which allows the user to click on an individual point and then obtain all the information for that poin</w:t>
      </w:r>
      <w:r>
        <w:t xml:space="preserve">t through a pop-up window. The MSI interactive web mapping tool can be found at this link: </w:t>
      </w:r>
      <w:r>
        <w:br/>
        <w:t>https://arcgis.dnr.state.mn.us/portal/apps/webappviewer/index.html?id=560f4d3aaf2a41aa928a38237de291bc</w:t>
      </w:r>
    </w:p>
    <w:p w:rsidR="006C6DD8" w:rsidRDefault="002B6242">
      <w:r>
        <w:rPr>
          <w:b/>
        </w:rPr>
        <w:t xml:space="preserve">Activity Milestones: </w:t>
      </w:r>
    </w:p>
    <w:tbl>
      <w:tblPr>
        <w:tblStyle w:val="TableGrid"/>
        <w:tblW w:w="0" w:type="auto"/>
        <w:tblLook w:val="04A0" w:firstRow="1" w:lastRow="0" w:firstColumn="1" w:lastColumn="0" w:noHBand="0" w:noVBand="1"/>
      </w:tblPr>
      <w:tblGrid>
        <w:gridCol w:w="9350"/>
        <w:gridCol w:w="1440"/>
      </w:tblGrid>
      <w:tr w:rsidR="006C6DD8">
        <w:tc>
          <w:tcPr>
            <w:tcW w:w="9360" w:type="dxa"/>
            <w:shd w:val="clear" w:color="auto" w:fill="BDCAFF"/>
          </w:tcPr>
          <w:p w:rsidR="006C6DD8" w:rsidRDefault="002B6242">
            <w:r>
              <w:rPr>
                <w:b/>
                <w:color w:val="000000"/>
                <w:sz w:val="20"/>
              </w:rPr>
              <w:t>Description</w:t>
            </w:r>
          </w:p>
        </w:tc>
        <w:tc>
          <w:tcPr>
            <w:tcW w:w="1440" w:type="dxa"/>
            <w:shd w:val="clear" w:color="auto" w:fill="BDCAFF"/>
          </w:tcPr>
          <w:p w:rsidR="006C6DD8" w:rsidRDefault="002B6242">
            <w:r>
              <w:rPr>
                <w:b/>
                <w:color w:val="000000"/>
                <w:sz w:val="20"/>
              </w:rPr>
              <w:t>Completion Date</w:t>
            </w:r>
          </w:p>
        </w:tc>
      </w:tr>
      <w:tr w:rsidR="006C6DD8">
        <w:tc>
          <w:tcPr>
            <w:tcW w:w="9360" w:type="dxa"/>
          </w:tcPr>
          <w:p w:rsidR="006C6DD8" w:rsidRDefault="002B6242">
            <w:r>
              <w:rPr>
                <w:sz w:val="20"/>
              </w:rPr>
              <w:t>Perform fu</w:t>
            </w:r>
            <w:r>
              <w:rPr>
                <w:sz w:val="20"/>
              </w:rPr>
              <w:t>rther information research to fill any missing gaps in data</w:t>
            </w:r>
          </w:p>
        </w:tc>
        <w:tc>
          <w:tcPr>
            <w:tcW w:w="1440" w:type="dxa"/>
          </w:tcPr>
          <w:p w:rsidR="006C6DD8" w:rsidRDefault="002B6242">
            <w:pPr>
              <w:jc w:val="right"/>
            </w:pPr>
            <w:r>
              <w:rPr>
                <w:sz w:val="20"/>
              </w:rPr>
              <w:t>2023-06-30</w:t>
            </w:r>
          </w:p>
        </w:tc>
      </w:tr>
      <w:tr w:rsidR="006C6DD8">
        <w:tc>
          <w:tcPr>
            <w:tcW w:w="9360" w:type="dxa"/>
          </w:tcPr>
          <w:p w:rsidR="006C6DD8" w:rsidRDefault="002B6242">
            <w:r>
              <w:rPr>
                <w:sz w:val="20"/>
              </w:rPr>
              <w:t>Organize data into one cohesive database</w:t>
            </w:r>
          </w:p>
        </w:tc>
        <w:tc>
          <w:tcPr>
            <w:tcW w:w="1440" w:type="dxa"/>
          </w:tcPr>
          <w:p w:rsidR="006C6DD8" w:rsidRDefault="002B6242">
            <w:pPr>
              <w:jc w:val="right"/>
            </w:pPr>
            <w:r>
              <w:rPr>
                <w:sz w:val="20"/>
              </w:rPr>
              <w:t>2023-06-30</w:t>
            </w:r>
          </w:p>
        </w:tc>
      </w:tr>
      <w:tr w:rsidR="006C6DD8">
        <w:tc>
          <w:tcPr>
            <w:tcW w:w="9360" w:type="dxa"/>
          </w:tcPr>
          <w:p w:rsidR="006C6DD8" w:rsidRDefault="002B6242">
            <w:r>
              <w:rPr>
                <w:sz w:val="20"/>
              </w:rPr>
              <w:t>Design, populate, and publish the online interactive map</w:t>
            </w:r>
          </w:p>
        </w:tc>
        <w:tc>
          <w:tcPr>
            <w:tcW w:w="1440" w:type="dxa"/>
          </w:tcPr>
          <w:p w:rsidR="006C6DD8" w:rsidRDefault="002B6242">
            <w:pPr>
              <w:jc w:val="right"/>
            </w:pPr>
            <w:r>
              <w:rPr>
                <w:sz w:val="20"/>
              </w:rPr>
              <w:t>2024-06-30</w:t>
            </w:r>
          </w:p>
        </w:tc>
      </w:tr>
    </w:tbl>
    <w:p w:rsidR="006C6DD8" w:rsidRDefault="006C6DD8"/>
    <w:p w:rsidR="006C6DD8" w:rsidRDefault="002B6242">
      <w:r>
        <w:br w:type="page"/>
      </w:r>
    </w:p>
    <w:p w:rsidR="006C6DD8" w:rsidRDefault="002B6242">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6C6DD8">
        <w:tc>
          <w:tcPr>
            <w:tcW w:w="1440" w:type="dxa"/>
            <w:shd w:val="clear" w:color="auto" w:fill="BDCAFF"/>
          </w:tcPr>
          <w:p w:rsidR="006C6DD8" w:rsidRDefault="002B6242">
            <w:r>
              <w:rPr>
                <w:b/>
                <w:color w:val="000000"/>
                <w:sz w:val="20"/>
              </w:rPr>
              <w:t>Name</w:t>
            </w:r>
          </w:p>
        </w:tc>
        <w:tc>
          <w:tcPr>
            <w:tcW w:w="1440" w:type="dxa"/>
            <w:shd w:val="clear" w:color="auto" w:fill="BDCAFF"/>
          </w:tcPr>
          <w:p w:rsidR="006C6DD8" w:rsidRDefault="002B6242">
            <w:r>
              <w:rPr>
                <w:b/>
                <w:color w:val="000000"/>
                <w:sz w:val="20"/>
              </w:rPr>
              <w:t>Organization</w:t>
            </w:r>
          </w:p>
        </w:tc>
        <w:tc>
          <w:tcPr>
            <w:tcW w:w="6840" w:type="dxa"/>
            <w:shd w:val="clear" w:color="auto" w:fill="BDCAFF"/>
          </w:tcPr>
          <w:p w:rsidR="006C6DD8" w:rsidRDefault="002B6242">
            <w:r>
              <w:rPr>
                <w:b/>
                <w:color w:val="000000"/>
                <w:sz w:val="20"/>
              </w:rPr>
              <w:t>Role</w:t>
            </w:r>
          </w:p>
        </w:tc>
        <w:tc>
          <w:tcPr>
            <w:tcW w:w="1080" w:type="dxa"/>
            <w:shd w:val="clear" w:color="auto" w:fill="BDCAFF"/>
          </w:tcPr>
          <w:p w:rsidR="006C6DD8" w:rsidRDefault="002B6242">
            <w:r>
              <w:rPr>
                <w:b/>
                <w:color w:val="000000"/>
                <w:sz w:val="20"/>
              </w:rPr>
              <w:t>Receiving Funds</w:t>
            </w:r>
          </w:p>
        </w:tc>
      </w:tr>
      <w:tr w:rsidR="006C6DD8">
        <w:tc>
          <w:tcPr>
            <w:tcW w:w="1440" w:type="dxa"/>
          </w:tcPr>
          <w:p w:rsidR="006C6DD8" w:rsidRDefault="002B6242">
            <w:r>
              <w:rPr>
                <w:sz w:val="20"/>
              </w:rPr>
              <w:t>Sheila Harmes</w:t>
            </w:r>
          </w:p>
        </w:tc>
        <w:tc>
          <w:tcPr>
            <w:tcW w:w="1440" w:type="dxa"/>
          </w:tcPr>
          <w:p w:rsidR="006C6DD8" w:rsidRDefault="002B6242">
            <w:r>
              <w:rPr>
                <w:sz w:val="20"/>
              </w:rPr>
              <w:t>Whitewater Joint Powers Board</w:t>
            </w:r>
          </w:p>
        </w:tc>
        <w:tc>
          <w:tcPr>
            <w:tcW w:w="6840" w:type="dxa"/>
          </w:tcPr>
          <w:p w:rsidR="006C6DD8" w:rsidRDefault="002B6242">
            <w:r>
              <w:rPr>
                <w:sz w:val="20"/>
              </w:rPr>
              <w:t>Help coordinate contacting landowners to conduct work in the Whitewater watershed.</w:t>
            </w:r>
          </w:p>
        </w:tc>
        <w:tc>
          <w:tcPr>
            <w:tcW w:w="1080" w:type="dxa"/>
          </w:tcPr>
          <w:p w:rsidR="006C6DD8" w:rsidRDefault="002B6242">
            <w:r>
              <w:rPr>
                <w:sz w:val="20"/>
              </w:rPr>
              <w:t>Yes</w:t>
            </w:r>
          </w:p>
        </w:tc>
      </w:tr>
      <w:tr w:rsidR="006C6DD8">
        <w:tc>
          <w:tcPr>
            <w:tcW w:w="1440" w:type="dxa"/>
          </w:tcPr>
          <w:p w:rsidR="006C6DD8" w:rsidRDefault="002B6242">
            <w:r>
              <w:rPr>
                <w:sz w:val="20"/>
              </w:rPr>
              <w:t>Andrew Wickert</w:t>
            </w:r>
          </w:p>
        </w:tc>
        <w:tc>
          <w:tcPr>
            <w:tcW w:w="1440" w:type="dxa"/>
          </w:tcPr>
          <w:p w:rsidR="006C6DD8" w:rsidRDefault="002B6242">
            <w:r>
              <w:rPr>
                <w:sz w:val="20"/>
              </w:rPr>
              <w:t>University of Minnesota</w:t>
            </w:r>
          </w:p>
        </w:tc>
        <w:tc>
          <w:tcPr>
            <w:tcW w:w="6840" w:type="dxa"/>
          </w:tcPr>
          <w:p w:rsidR="006C6DD8" w:rsidRDefault="002B6242">
            <w:r>
              <w:rPr>
                <w:sz w:val="20"/>
              </w:rPr>
              <w:t xml:space="preserve">Co-investigator. Guide the stream flow monitoring and sediment </w:t>
            </w:r>
            <w:r>
              <w:rPr>
                <w:sz w:val="20"/>
              </w:rPr>
              <w:t>analysis efforts. Use data from this project to develop sediment dynamics model for Whitewater River (NSF-funded). Advise University of Minnesota graduate student.</w:t>
            </w:r>
          </w:p>
        </w:tc>
        <w:tc>
          <w:tcPr>
            <w:tcW w:w="1080" w:type="dxa"/>
          </w:tcPr>
          <w:p w:rsidR="006C6DD8" w:rsidRDefault="002B6242">
            <w:r>
              <w:rPr>
                <w:sz w:val="20"/>
              </w:rPr>
              <w:t>No</w:t>
            </w:r>
          </w:p>
        </w:tc>
      </w:tr>
    </w:tbl>
    <w:p w:rsidR="006C6DD8" w:rsidRDefault="006C6DD8"/>
    <w:p w:rsidR="006C6DD8" w:rsidRDefault="002B6242">
      <w:pPr>
        <w:pStyle w:val="Heading2"/>
        <w:spacing w:before="0" w:after="80"/>
      </w:pPr>
      <w:r>
        <w:rPr>
          <w:b/>
          <w:color w:val="2C559C"/>
          <w:sz w:val="28"/>
        </w:rPr>
        <w:t>Long-Term Implementation and Funding</w:t>
      </w:r>
    </w:p>
    <w:p w:rsidR="006C6DD8" w:rsidRDefault="002B6242">
      <w:r>
        <w:rPr>
          <w:b/>
        </w:rPr>
        <w:t>Describe how the results will be implemented and h</w:t>
      </w:r>
      <w:r>
        <w:rPr>
          <w:b/>
        </w:rPr>
        <w:t xml:space="preserve">ow any ongoing effort will be funded. If not already addressed as part of the project, how will findings, results, and products developed be implemented after project completion? If additional work is needed, how will this be funded? </w:t>
      </w:r>
      <w:r>
        <w:rPr>
          <w:b/>
        </w:rPr>
        <w:br/>
      </w:r>
      <w:r>
        <w:t>The cross-sectional a</w:t>
      </w:r>
      <w:r>
        <w:t>nd grain-size data will be hosted in perpetuity at Winona State University. Data from the stream gauges will be returned via telemetry to the University of Minnesota, from which they will be made publicly available. Students from WSU will visit and service</w:t>
      </w:r>
      <w:r>
        <w:t xml:space="preserve"> the stream gauges as part of their undergraduate research beyond the life of this project.</w:t>
      </w:r>
    </w:p>
    <w:p w:rsidR="006C6DD8" w:rsidRDefault="002B6242">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6C6DD8">
        <w:tc>
          <w:tcPr>
            <w:tcW w:w="4680" w:type="dxa"/>
            <w:shd w:val="clear" w:color="auto" w:fill="BDCAFF"/>
          </w:tcPr>
          <w:p w:rsidR="006C6DD8" w:rsidRDefault="002B6242">
            <w:r>
              <w:rPr>
                <w:b/>
                <w:color w:val="000000"/>
                <w:sz w:val="20"/>
              </w:rPr>
              <w:t>Name</w:t>
            </w:r>
          </w:p>
        </w:tc>
        <w:tc>
          <w:tcPr>
            <w:tcW w:w="4680" w:type="dxa"/>
            <w:shd w:val="clear" w:color="auto" w:fill="BDCAFF"/>
          </w:tcPr>
          <w:p w:rsidR="006C6DD8" w:rsidRDefault="002B6242">
            <w:r>
              <w:rPr>
                <w:b/>
                <w:color w:val="000000"/>
                <w:sz w:val="20"/>
              </w:rPr>
              <w:t>Appropriation</w:t>
            </w:r>
          </w:p>
        </w:tc>
        <w:tc>
          <w:tcPr>
            <w:tcW w:w="1440" w:type="dxa"/>
            <w:shd w:val="clear" w:color="auto" w:fill="BDCAFF"/>
          </w:tcPr>
          <w:p w:rsidR="006C6DD8" w:rsidRDefault="002B6242">
            <w:r>
              <w:rPr>
                <w:b/>
                <w:color w:val="000000"/>
                <w:sz w:val="20"/>
              </w:rPr>
              <w:t>Amount Awarded</w:t>
            </w:r>
          </w:p>
        </w:tc>
      </w:tr>
      <w:tr w:rsidR="006C6DD8">
        <w:tc>
          <w:tcPr>
            <w:tcW w:w="4680" w:type="dxa"/>
          </w:tcPr>
          <w:p w:rsidR="006C6DD8" w:rsidRDefault="002B6242">
            <w:r>
              <w:rPr>
                <w:sz w:val="20"/>
              </w:rPr>
              <w:t>Water Quality Monitoring in Southeastern Minnesota Trout Streams</w:t>
            </w:r>
          </w:p>
        </w:tc>
        <w:tc>
          <w:tcPr>
            <w:tcW w:w="4680" w:type="dxa"/>
          </w:tcPr>
          <w:p w:rsidR="006C6DD8" w:rsidRDefault="002B6242">
            <w:r>
              <w:rPr>
                <w:sz w:val="20"/>
              </w:rPr>
              <w:t>M.L. 20</w:t>
            </w:r>
            <w:r>
              <w:rPr>
                <w:sz w:val="20"/>
              </w:rPr>
              <w:t>17, Chp. 96, Sec. 2, Subd. 04d</w:t>
            </w:r>
          </w:p>
        </w:tc>
        <w:tc>
          <w:tcPr>
            <w:tcW w:w="1440" w:type="dxa"/>
          </w:tcPr>
          <w:p w:rsidR="006C6DD8" w:rsidRDefault="002B6242">
            <w:pPr>
              <w:jc w:val="right"/>
            </w:pPr>
            <w:r>
              <w:rPr>
                <w:sz w:val="20"/>
              </w:rPr>
              <w:t>$500,000</w:t>
            </w:r>
          </w:p>
        </w:tc>
      </w:tr>
      <w:tr w:rsidR="006C6DD8">
        <w:tc>
          <w:tcPr>
            <w:tcW w:w="4680" w:type="dxa"/>
          </w:tcPr>
          <w:p w:rsidR="006C6DD8" w:rsidRDefault="002B6242">
            <w:r>
              <w:rPr>
                <w:sz w:val="20"/>
              </w:rPr>
              <w:t>Landslide Susceptibility, Mapping, and Management Tools</w:t>
            </w:r>
          </w:p>
        </w:tc>
        <w:tc>
          <w:tcPr>
            <w:tcW w:w="4680" w:type="dxa"/>
          </w:tcPr>
          <w:p w:rsidR="006C6DD8" w:rsidRDefault="002B6242">
            <w:r>
              <w:rPr>
                <w:sz w:val="20"/>
              </w:rPr>
              <w:t>M.L. 2017, Chp. 96, Sec. 2, Subd. 03i</w:t>
            </w:r>
          </w:p>
        </w:tc>
        <w:tc>
          <w:tcPr>
            <w:tcW w:w="1440" w:type="dxa"/>
          </w:tcPr>
          <w:p w:rsidR="006C6DD8" w:rsidRDefault="002B6242">
            <w:pPr>
              <w:jc w:val="right"/>
            </w:pPr>
            <w:r>
              <w:rPr>
                <w:sz w:val="20"/>
              </w:rPr>
              <w:t>$500,000</w:t>
            </w:r>
          </w:p>
        </w:tc>
      </w:tr>
    </w:tbl>
    <w:p w:rsidR="006C6DD8" w:rsidRDefault="006C6DD8"/>
    <w:p w:rsidR="006C6DD8" w:rsidRDefault="002B6242">
      <w:pPr>
        <w:pStyle w:val="Heading2"/>
        <w:spacing w:before="0" w:after="80"/>
      </w:pPr>
      <w:r>
        <w:rPr>
          <w:b/>
          <w:color w:val="2C559C"/>
          <w:sz w:val="28"/>
        </w:rPr>
        <w:t>Project Manager and Organization Qualifications</w:t>
      </w:r>
    </w:p>
    <w:p w:rsidR="006C6DD8" w:rsidRDefault="002B6242">
      <w:r>
        <w:rPr>
          <w:b/>
        </w:rPr>
        <w:t xml:space="preserve">Project Manager Name: </w:t>
      </w:r>
      <w:r>
        <w:t>Dylan Blumentritt</w:t>
      </w:r>
    </w:p>
    <w:p w:rsidR="006C6DD8" w:rsidRDefault="002B6242">
      <w:r>
        <w:rPr>
          <w:b/>
        </w:rPr>
        <w:t xml:space="preserve">Job Title: </w:t>
      </w:r>
      <w:r>
        <w:t xml:space="preserve">Assistant </w:t>
      </w:r>
      <w:r>
        <w:t>Professor</w:t>
      </w:r>
    </w:p>
    <w:p w:rsidR="006C6DD8" w:rsidRDefault="002B6242">
      <w:r>
        <w:rPr>
          <w:b/>
        </w:rPr>
        <w:t xml:space="preserve">Provide description of the project manager’s qualifications to manage the proposed project. </w:t>
      </w:r>
      <w:r>
        <w:rPr>
          <w:b/>
        </w:rPr>
        <w:br/>
      </w:r>
      <w:r>
        <w:t xml:space="preserve">Dr. Dylan Blumentritt, a native to southeastern Minnesota, earned an MS (‘06) and PhD (’13) in Earth Sciences from the University of Minnesota. He has 7 </w:t>
      </w:r>
      <w:r>
        <w:t xml:space="preserve">years of experience as an Assistant Professor, and has served as a faculty member at Winona State University since 2016. </w:t>
      </w:r>
      <w:r>
        <w:br/>
      </w:r>
      <w:r>
        <w:br/>
        <w:t>His research interests fall within the broad scope of human-induced landscape changes, with a particular interest in water quality. H</w:t>
      </w:r>
      <w:r>
        <w:t>is PhD work focused on developing geochemical techniques for determining suspended sediment sources in the Minnesota-Mississippi River system.</w:t>
      </w:r>
      <w:r>
        <w:br/>
      </w:r>
      <w:r>
        <w:br/>
        <w:t>Most recently he has served as a co-PI on two LCCMR projects. (1) The Water Quality Monitoring in Southeastern M</w:t>
      </w:r>
      <w:r>
        <w:t>innesota Trout Streams project involved helping to manage a $500,000 budget, his direct activities included setting up a water quality monitoring network, developing and executing sampling protocols, and coordination with water analysis labs at WSU and U o</w:t>
      </w:r>
      <w:r>
        <w:t>f M. (2) The Landslide Susceptibility, Mapping, and Management Tools project where he managed a sub-award of $17,000 to map and inventory landslides throughout five counties in southeastern Minnesota. This project was a coordinated effort with multiple gro</w:t>
      </w:r>
      <w:r>
        <w:t>ups from across the state working in different regions.</w:t>
      </w:r>
      <w:r>
        <w:br/>
      </w:r>
      <w:r>
        <w:lastRenderedPageBreak/>
        <w:br/>
        <w:t>Dr. Blumentritt has advised or co-advised three masters students at WSU and numerous undergraduate projects during his time as a university faculty member.</w:t>
      </w:r>
    </w:p>
    <w:p w:rsidR="006C6DD8" w:rsidRDefault="002B6242">
      <w:r>
        <w:rPr>
          <w:b/>
        </w:rPr>
        <w:t xml:space="preserve">Organization: </w:t>
      </w:r>
      <w:r>
        <w:t xml:space="preserve">Minnesota State Colleges and </w:t>
      </w:r>
      <w:r>
        <w:t>Universities - Winona State University</w:t>
      </w:r>
    </w:p>
    <w:p w:rsidR="006C6DD8" w:rsidRDefault="002B6242">
      <w:r>
        <w:rPr>
          <w:b/>
        </w:rPr>
        <w:t xml:space="preserve">Organization Description: </w:t>
      </w:r>
      <w:r>
        <w:rPr>
          <w:b/>
        </w:rPr>
        <w:br/>
      </w:r>
      <w:r>
        <w:t>Winona State University (WSU) is a mid-size regional public comprehensive university. Founded in 1858 as the first teacher training institution west of the Mississippi River, WSU today offer</w:t>
      </w:r>
      <w:r>
        <w:t>s high quality undergraduate and graduate programs in Winona, Rochester, and other locations in the State of Minnesota. WSU is categorized as a “Master’s M3” institution (Carnegie) and is accredited by the Higher Learning Commission of the North Central As</w:t>
      </w:r>
      <w:r>
        <w:t xml:space="preserve">sociation. Winona State is a member of Minnesota State System of colleges and universities and has a significant impact on local, regional and state economies. A 2018 study revealed WSU generates $447.9 million in economic impact each year, accounting for </w:t>
      </w:r>
      <w:r>
        <w:t>operational and capital spending, student and visitor spending, supporting and sustaining jobs, community contributions, state and local revenue, and almost 2,000 graduates per year.</w:t>
      </w:r>
    </w:p>
    <w:p w:rsidR="006C6DD8" w:rsidRDefault="002B6242">
      <w:r>
        <w:br w:type="page"/>
      </w:r>
    </w:p>
    <w:p w:rsidR="006C6DD8" w:rsidRDefault="006C6DD8">
      <w:pPr>
        <w:sectPr w:rsidR="006C6DD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6C6DD8" w:rsidRDefault="002B6242">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7"/>
        <w:gridCol w:w="1391"/>
        <w:gridCol w:w="4440"/>
        <w:gridCol w:w="3363"/>
        <w:gridCol w:w="618"/>
        <w:gridCol w:w="714"/>
        <w:gridCol w:w="571"/>
        <w:gridCol w:w="728"/>
        <w:gridCol w:w="1108"/>
      </w:tblGrid>
      <w:tr w:rsidR="006C6DD8">
        <w:tc>
          <w:tcPr>
            <w:tcW w:w="864" w:type="dxa"/>
            <w:shd w:val="clear" w:color="auto" w:fill="BDCAFF"/>
          </w:tcPr>
          <w:p w:rsidR="006C6DD8" w:rsidRDefault="002B6242">
            <w:r>
              <w:rPr>
                <w:b/>
                <w:color w:val="000000"/>
                <w:sz w:val="20"/>
              </w:rPr>
              <w:t>Category / Name</w:t>
            </w:r>
          </w:p>
        </w:tc>
        <w:tc>
          <w:tcPr>
            <w:tcW w:w="1440" w:type="dxa"/>
            <w:shd w:val="clear" w:color="auto" w:fill="BDCAFF"/>
          </w:tcPr>
          <w:p w:rsidR="006C6DD8" w:rsidRDefault="002B6242">
            <w:r>
              <w:rPr>
                <w:b/>
                <w:color w:val="000000"/>
                <w:sz w:val="20"/>
              </w:rPr>
              <w:t>Subcategory or Type</w:t>
            </w:r>
          </w:p>
        </w:tc>
        <w:tc>
          <w:tcPr>
            <w:tcW w:w="5472" w:type="dxa"/>
            <w:shd w:val="clear" w:color="auto" w:fill="BDCAFF"/>
          </w:tcPr>
          <w:p w:rsidR="006C6DD8" w:rsidRDefault="002B6242">
            <w:r>
              <w:rPr>
                <w:b/>
                <w:color w:val="000000"/>
                <w:sz w:val="20"/>
              </w:rPr>
              <w:t>Description</w:t>
            </w:r>
          </w:p>
        </w:tc>
        <w:tc>
          <w:tcPr>
            <w:tcW w:w="4032" w:type="dxa"/>
            <w:shd w:val="clear" w:color="auto" w:fill="BDCAFF"/>
          </w:tcPr>
          <w:p w:rsidR="006C6DD8" w:rsidRDefault="002B6242">
            <w:r>
              <w:rPr>
                <w:b/>
                <w:color w:val="000000"/>
                <w:sz w:val="20"/>
              </w:rPr>
              <w:t>Purpose</w:t>
            </w:r>
          </w:p>
        </w:tc>
        <w:tc>
          <w:tcPr>
            <w:tcW w:w="360" w:type="dxa"/>
            <w:shd w:val="clear" w:color="auto" w:fill="BDCAFF"/>
          </w:tcPr>
          <w:p w:rsidR="006C6DD8" w:rsidRDefault="002B6242">
            <w:r>
              <w:rPr>
                <w:b/>
                <w:color w:val="000000"/>
                <w:sz w:val="20"/>
              </w:rPr>
              <w:t>Gen. Ineli gible</w:t>
            </w:r>
          </w:p>
        </w:tc>
        <w:tc>
          <w:tcPr>
            <w:tcW w:w="360" w:type="dxa"/>
            <w:shd w:val="clear" w:color="auto" w:fill="BDCAFF"/>
          </w:tcPr>
          <w:p w:rsidR="006C6DD8" w:rsidRDefault="002B6242">
            <w:r>
              <w:rPr>
                <w:b/>
                <w:color w:val="000000"/>
                <w:sz w:val="20"/>
              </w:rPr>
              <w:t>% Bene fits</w:t>
            </w:r>
          </w:p>
        </w:tc>
        <w:tc>
          <w:tcPr>
            <w:tcW w:w="360" w:type="dxa"/>
            <w:shd w:val="clear" w:color="auto" w:fill="BDCAFF"/>
          </w:tcPr>
          <w:p w:rsidR="006C6DD8" w:rsidRDefault="002B6242">
            <w:r>
              <w:rPr>
                <w:b/>
                <w:color w:val="000000"/>
                <w:sz w:val="20"/>
              </w:rPr>
              <w:t># FTE</w:t>
            </w:r>
          </w:p>
        </w:tc>
        <w:tc>
          <w:tcPr>
            <w:tcW w:w="360" w:type="dxa"/>
            <w:shd w:val="clear" w:color="auto" w:fill="BDCAFF"/>
          </w:tcPr>
          <w:p w:rsidR="006C6DD8" w:rsidRDefault="002B6242">
            <w:r>
              <w:rPr>
                <w:b/>
                <w:color w:val="000000"/>
                <w:sz w:val="20"/>
              </w:rPr>
              <w:t>Class ified Staff?</w:t>
            </w:r>
          </w:p>
        </w:tc>
        <w:tc>
          <w:tcPr>
            <w:tcW w:w="1152" w:type="dxa"/>
            <w:shd w:val="clear" w:color="auto" w:fill="BDCAFF"/>
          </w:tcPr>
          <w:p w:rsidR="006C6DD8" w:rsidRDefault="002B6242">
            <w:r>
              <w:rPr>
                <w:b/>
                <w:color w:val="000000"/>
                <w:sz w:val="20"/>
              </w:rPr>
              <w:t>$ Amount</w:t>
            </w:r>
          </w:p>
        </w:tc>
      </w:tr>
      <w:tr w:rsidR="006C6DD8">
        <w:tc>
          <w:tcPr>
            <w:tcW w:w="864" w:type="dxa"/>
            <w:shd w:val="clear" w:color="auto" w:fill="DDDDDD"/>
          </w:tcPr>
          <w:p w:rsidR="006C6DD8" w:rsidRDefault="002B6242">
            <w:r>
              <w:rPr>
                <w:b/>
                <w:color w:val="000000"/>
                <w:sz w:val="20"/>
              </w:rPr>
              <w:t>Personnel</w:t>
            </w:r>
          </w:p>
        </w:tc>
        <w:tc>
          <w:tcPr>
            <w:tcW w:w="1440" w:type="dxa"/>
            <w:shd w:val="clear" w:color="auto" w:fill="DDDDDD"/>
          </w:tcPr>
          <w:p w:rsidR="006C6DD8" w:rsidRDefault="006C6DD8"/>
        </w:tc>
        <w:tc>
          <w:tcPr>
            <w:tcW w:w="5472" w:type="dxa"/>
            <w:shd w:val="clear" w:color="auto" w:fill="DDDDDD"/>
          </w:tcPr>
          <w:p w:rsidR="006C6DD8" w:rsidRDefault="006C6DD8"/>
        </w:tc>
        <w:tc>
          <w:tcPr>
            <w:tcW w:w="4032" w:type="dxa"/>
            <w:shd w:val="clear" w:color="auto" w:fill="DDDDDD"/>
          </w:tcPr>
          <w:p w:rsidR="006C6DD8" w:rsidRDefault="006C6DD8"/>
        </w:tc>
        <w:tc>
          <w:tcPr>
            <w:tcW w:w="360" w:type="dxa"/>
            <w:shd w:val="clear" w:color="auto" w:fill="DDDDDD"/>
          </w:tcPr>
          <w:p w:rsidR="006C6DD8" w:rsidRDefault="006C6DD8"/>
        </w:tc>
        <w:tc>
          <w:tcPr>
            <w:tcW w:w="360" w:type="dxa"/>
            <w:shd w:val="clear" w:color="auto" w:fill="DDDDDD"/>
          </w:tcPr>
          <w:p w:rsidR="006C6DD8" w:rsidRDefault="006C6DD8">
            <w:pPr>
              <w:jc w:val="right"/>
            </w:pPr>
          </w:p>
        </w:tc>
        <w:tc>
          <w:tcPr>
            <w:tcW w:w="360" w:type="dxa"/>
            <w:shd w:val="clear" w:color="auto" w:fill="DDDDDD"/>
          </w:tcPr>
          <w:p w:rsidR="006C6DD8" w:rsidRDefault="006C6DD8">
            <w:pPr>
              <w:jc w:val="right"/>
            </w:pPr>
          </w:p>
        </w:tc>
        <w:tc>
          <w:tcPr>
            <w:tcW w:w="360" w:type="dxa"/>
            <w:shd w:val="clear" w:color="auto" w:fill="DDDDDD"/>
          </w:tcPr>
          <w:p w:rsidR="006C6DD8" w:rsidRDefault="006C6DD8"/>
        </w:tc>
        <w:tc>
          <w:tcPr>
            <w:tcW w:w="1152" w:type="dxa"/>
            <w:shd w:val="clear" w:color="auto" w:fill="DDDDDD"/>
          </w:tcPr>
          <w:p w:rsidR="006C6DD8" w:rsidRDefault="006C6DD8">
            <w:pPr>
              <w:jc w:val="right"/>
            </w:pPr>
          </w:p>
        </w:tc>
      </w:tr>
      <w:tr w:rsidR="006C6DD8">
        <w:tc>
          <w:tcPr>
            <w:tcW w:w="864" w:type="dxa"/>
          </w:tcPr>
          <w:p w:rsidR="006C6DD8" w:rsidRDefault="002B6242">
            <w:r>
              <w:rPr>
                <w:sz w:val="20"/>
              </w:rPr>
              <w:t>Faculty</w:t>
            </w:r>
          </w:p>
        </w:tc>
        <w:tc>
          <w:tcPr>
            <w:tcW w:w="1440" w:type="dxa"/>
          </w:tcPr>
          <w:p w:rsidR="006C6DD8" w:rsidRDefault="006C6DD8"/>
        </w:tc>
        <w:tc>
          <w:tcPr>
            <w:tcW w:w="5472" w:type="dxa"/>
          </w:tcPr>
          <w:p w:rsidR="006C6DD8" w:rsidRDefault="002B6242">
            <w:r>
              <w:rPr>
                <w:sz w:val="20"/>
              </w:rPr>
              <w:t>Project manager, field work, data analysis, reporting</w:t>
            </w:r>
          </w:p>
        </w:tc>
        <w:tc>
          <w:tcPr>
            <w:tcW w:w="4032" w:type="dxa"/>
          </w:tcPr>
          <w:p w:rsidR="006C6DD8" w:rsidRDefault="006C6DD8"/>
        </w:tc>
        <w:tc>
          <w:tcPr>
            <w:tcW w:w="360" w:type="dxa"/>
          </w:tcPr>
          <w:p w:rsidR="006C6DD8" w:rsidRDefault="006C6DD8"/>
        </w:tc>
        <w:tc>
          <w:tcPr>
            <w:tcW w:w="360" w:type="dxa"/>
          </w:tcPr>
          <w:p w:rsidR="006C6DD8" w:rsidRDefault="002B6242">
            <w:pPr>
              <w:jc w:val="right"/>
            </w:pPr>
            <w:r>
              <w:rPr>
                <w:sz w:val="20"/>
              </w:rPr>
              <w:t>16.5%</w:t>
            </w:r>
          </w:p>
        </w:tc>
        <w:tc>
          <w:tcPr>
            <w:tcW w:w="360" w:type="dxa"/>
          </w:tcPr>
          <w:p w:rsidR="006C6DD8" w:rsidRDefault="002B6242">
            <w:pPr>
              <w:jc w:val="right"/>
            </w:pPr>
            <w:r>
              <w:rPr>
                <w:sz w:val="20"/>
              </w:rPr>
              <w:t>0.6</w:t>
            </w:r>
          </w:p>
        </w:tc>
        <w:tc>
          <w:tcPr>
            <w:tcW w:w="360" w:type="dxa"/>
          </w:tcPr>
          <w:p w:rsidR="006C6DD8" w:rsidRDefault="006C6DD8"/>
        </w:tc>
        <w:tc>
          <w:tcPr>
            <w:tcW w:w="1152" w:type="dxa"/>
          </w:tcPr>
          <w:p w:rsidR="006C6DD8" w:rsidRDefault="002B6242">
            <w:pPr>
              <w:jc w:val="right"/>
            </w:pPr>
            <w:r>
              <w:rPr>
                <w:sz w:val="20"/>
              </w:rPr>
              <w:t>$46,400</w:t>
            </w:r>
          </w:p>
        </w:tc>
      </w:tr>
      <w:tr w:rsidR="006C6DD8">
        <w:tc>
          <w:tcPr>
            <w:tcW w:w="864" w:type="dxa"/>
          </w:tcPr>
          <w:p w:rsidR="006C6DD8" w:rsidRDefault="002B6242">
            <w:r>
              <w:rPr>
                <w:sz w:val="20"/>
              </w:rPr>
              <w:t>Graduate Student</w:t>
            </w:r>
          </w:p>
        </w:tc>
        <w:tc>
          <w:tcPr>
            <w:tcW w:w="1440" w:type="dxa"/>
          </w:tcPr>
          <w:p w:rsidR="006C6DD8" w:rsidRDefault="006C6DD8"/>
        </w:tc>
        <w:tc>
          <w:tcPr>
            <w:tcW w:w="5472" w:type="dxa"/>
          </w:tcPr>
          <w:p w:rsidR="006C6DD8" w:rsidRDefault="002B6242">
            <w:r>
              <w:rPr>
                <w:sz w:val="20"/>
              </w:rPr>
              <w:t>GIS work, field data collection, equipment installation and maintanence, data analysis</w:t>
            </w:r>
          </w:p>
        </w:tc>
        <w:tc>
          <w:tcPr>
            <w:tcW w:w="4032" w:type="dxa"/>
          </w:tcPr>
          <w:p w:rsidR="006C6DD8" w:rsidRDefault="006C6DD8"/>
        </w:tc>
        <w:tc>
          <w:tcPr>
            <w:tcW w:w="360" w:type="dxa"/>
          </w:tcPr>
          <w:p w:rsidR="006C6DD8" w:rsidRDefault="006C6DD8"/>
        </w:tc>
        <w:tc>
          <w:tcPr>
            <w:tcW w:w="360" w:type="dxa"/>
          </w:tcPr>
          <w:p w:rsidR="006C6DD8" w:rsidRDefault="002B6242">
            <w:pPr>
              <w:jc w:val="right"/>
            </w:pPr>
            <w:r>
              <w:rPr>
                <w:sz w:val="20"/>
              </w:rPr>
              <w:t>50%</w:t>
            </w:r>
          </w:p>
        </w:tc>
        <w:tc>
          <w:tcPr>
            <w:tcW w:w="360" w:type="dxa"/>
          </w:tcPr>
          <w:p w:rsidR="006C6DD8" w:rsidRDefault="002B6242">
            <w:pPr>
              <w:jc w:val="right"/>
            </w:pPr>
            <w:r>
              <w:rPr>
                <w:sz w:val="20"/>
              </w:rPr>
              <w:t>1</w:t>
            </w:r>
          </w:p>
        </w:tc>
        <w:tc>
          <w:tcPr>
            <w:tcW w:w="360" w:type="dxa"/>
          </w:tcPr>
          <w:p w:rsidR="006C6DD8" w:rsidRDefault="006C6DD8"/>
        </w:tc>
        <w:tc>
          <w:tcPr>
            <w:tcW w:w="1152" w:type="dxa"/>
          </w:tcPr>
          <w:p w:rsidR="006C6DD8" w:rsidRDefault="002B6242">
            <w:pPr>
              <w:jc w:val="right"/>
            </w:pPr>
            <w:r>
              <w:rPr>
                <w:sz w:val="20"/>
              </w:rPr>
              <w:t>$70,000</w:t>
            </w:r>
          </w:p>
        </w:tc>
      </w:tr>
      <w:tr w:rsidR="006C6DD8">
        <w:tc>
          <w:tcPr>
            <w:tcW w:w="864" w:type="dxa"/>
          </w:tcPr>
          <w:p w:rsidR="006C6DD8" w:rsidRDefault="002B6242">
            <w:r>
              <w:rPr>
                <w:sz w:val="20"/>
              </w:rPr>
              <w:t>Undergraduate Student</w:t>
            </w:r>
          </w:p>
        </w:tc>
        <w:tc>
          <w:tcPr>
            <w:tcW w:w="1440" w:type="dxa"/>
          </w:tcPr>
          <w:p w:rsidR="006C6DD8" w:rsidRDefault="006C6DD8"/>
        </w:tc>
        <w:tc>
          <w:tcPr>
            <w:tcW w:w="5472" w:type="dxa"/>
          </w:tcPr>
          <w:p w:rsidR="006C6DD8" w:rsidRDefault="002B6242">
            <w:r>
              <w:rPr>
                <w:sz w:val="20"/>
              </w:rPr>
              <w:t>GIS work, field data collection, equipment installation and maintanence, data analysis</w:t>
            </w:r>
          </w:p>
        </w:tc>
        <w:tc>
          <w:tcPr>
            <w:tcW w:w="4032" w:type="dxa"/>
          </w:tcPr>
          <w:p w:rsidR="006C6DD8" w:rsidRDefault="006C6DD8"/>
        </w:tc>
        <w:tc>
          <w:tcPr>
            <w:tcW w:w="360" w:type="dxa"/>
          </w:tcPr>
          <w:p w:rsidR="006C6DD8" w:rsidRDefault="006C6DD8"/>
        </w:tc>
        <w:tc>
          <w:tcPr>
            <w:tcW w:w="360" w:type="dxa"/>
          </w:tcPr>
          <w:p w:rsidR="006C6DD8" w:rsidRDefault="002B6242">
            <w:pPr>
              <w:jc w:val="right"/>
            </w:pPr>
            <w:r>
              <w:rPr>
                <w:sz w:val="20"/>
              </w:rPr>
              <w:t>7.65%</w:t>
            </w:r>
          </w:p>
        </w:tc>
        <w:tc>
          <w:tcPr>
            <w:tcW w:w="360" w:type="dxa"/>
          </w:tcPr>
          <w:p w:rsidR="006C6DD8" w:rsidRDefault="002B6242">
            <w:pPr>
              <w:jc w:val="right"/>
            </w:pPr>
            <w:r>
              <w:rPr>
                <w:sz w:val="20"/>
              </w:rPr>
              <w:t>0.36</w:t>
            </w:r>
          </w:p>
        </w:tc>
        <w:tc>
          <w:tcPr>
            <w:tcW w:w="360" w:type="dxa"/>
          </w:tcPr>
          <w:p w:rsidR="006C6DD8" w:rsidRDefault="006C6DD8"/>
        </w:tc>
        <w:tc>
          <w:tcPr>
            <w:tcW w:w="1152" w:type="dxa"/>
          </w:tcPr>
          <w:p w:rsidR="006C6DD8" w:rsidRDefault="002B6242">
            <w:pPr>
              <w:jc w:val="right"/>
            </w:pPr>
            <w:r>
              <w:rPr>
                <w:sz w:val="20"/>
              </w:rPr>
              <w:t>$12,130</w:t>
            </w:r>
          </w:p>
        </w:tc>
      </w:tr>
      <w:tr w:rsidR="006C6DD8">
        <w:tc>
          <w:tcPr>
            <w:tcW w:w="864" w:type="dxa"/>
            <w:shd w:val="clear" w:color="auto" w:fill="EEEEEE"/>
          </w:tcPr>
          <w:p w:rsidR="006C6DD8" w:rsidRDefault="006C6DD8"/>
        </w:tc>
        <w:tc>
          <w:tcPr>
            <w:tcW w:w="1440" w:type="dxa"/>
            <w:shd w:val="clear" w:color="auto" w:fill="EEEEEE"/>
          </w:tcPr>
          <w:p w:rsidR="006C6DD8" w:rsidRDefault="006C6DD8"/>
        </w:tc>
        <w:tc>
          <w:tcPr>
            <w:tcW w:w="5472" w:type="dxa"/>
            <w:shd w:val="clear" w:color="auto" w:fill="EEEEEE"/>
          </w:tcPr>
          <w:p w:rsidR="006C6DD8" w:rsidRDefault="006C6DD8"/>
        </w:tc>
        <w:tc>
          <w:tcPr>
            <w:tcW w:w="4032" w:type="dxa"/>
            <w:shd w:val="clear" w:color="auto" w:fill="EEEEEE"/>
          </w:tcPr>
          <w:p w:rsidR="006C6DD8" w:rsidRDefault="006C6DD8"/>
        </w:tc>
        <w:tc>
          <w:tcPr>
            <w:tcW w:w="360" w:type="dxa"/>
            <w:shd w:val="clear" w:color="auto" w:fill="EEEEEE"/>
          </w:tcPr>
          <w:p w:rsidR="006C6DD8" w:rsidRDefault="006C6DD8"/>
        </w:tc>
        <w:tc>
          <w:tcPr>
            <w:tcW w:w="360" w:type="dxa"/>
            <w:shd w:val="clear" w:color="auto" w:fill="EEEEEE"/>
          </w:tcPr>
          <w:p w:rsidR="006C6DD8" w:rsidRDefault="006C6DD8">
            <w:pPr>
              <w:jc w:val="right"/>
            </w:pPr>
          </w:p>
        </w:tc>
        <w:tc>
          <w:tcPr>
            <w:tcW w:w="360" w:type="dxa"/>
            <w:shd w:val="clear" w:color="auto" w:fill="EEEEEE"/>
          </w:tcPr>
          <w:p w:rsidR="006C6DD8" w:rsidRDefault="006C6DD8">
            <w:pPr>
              <w:jc w:val="right"/>
            </w:pPr>
          </w:p>
        </w:tc>
        <w:tc>
          <w:tcPr>
            <w:tcW w:w="360" w:type="dxa"/>
            <w:shd w:val="clear" w:color="auto" w:fill="EEEEEE"/>
          </w:tcPr>
          <w:p w:rsidR="006C6DD8" w:rsidRDefault="002B6242">
            <w:r>
              <w:rPr>
                <w:b/>
                <w:color w:val="000000"/>
                <w:sz w:val="20"/>
              </w:rPr>
              <w:t>Sub Total</w:t>
            </w:r>
          </w:p>
        </w:tc>
        <w:tc>
          <w:tcPr>
            <w:tcW w:w="1152" w:type="dxa"/>
            <w:shd w:val="clear" w:color="auto" w:fill="EEEEEE"/>
          </w:tcPr>
          <w:p w:rsidR="006C6DD8" w:rsidRDefault="002B6242">
            <w:pPr>
              <w:jc w:val="right"/>
            </w:pPr>
            <w:r>
              <w:rPr>
                <w:b/>
                <w:color w:val="000000"/>
                <w:sz w:val="20"/>
              </w:rPr>
              <w:t>$128,530</w:t>
            </w:r>
          </w:p>
        </w:tc>
      </w:tr>
      <w:tr w:rsidR="006C6DD8">
        <w:tc>
          <w:tcPr>
            <w:tcW w:w="864" w:type="dxa"/>
            <w:shd w:val="clear" w:color="auto" w:fill="DDDDDD"/>
          </w:tcPr>
          <w:p w:rsidR="006C6DD8" w:rsidRDefault="002B6242">
            <w:r>
              <w:rPr>
                <w:b/>
                <w:color w:val="000000"/>
                <w:sz w:val="20"/>
              </w:rPr>
              <w:t>Contracts and Services</w:t>
            </w:r>
          </w:p>
        </w:tc>
        <w:tc>
          <w:tcPr>
            <w:tcW w:w="1440" w:type="dxa"/>
            <w:shd w:val="clear" w:color="auto" w:fill="DDDDDD"/>
          </w:tcPr>
          <w:p w:rsidR="006C6DD8" w:rsidRDefault="006C6DD8"/>
        </w:tc>
        <w:tc>
          <w:tcPr>
            <w:tcW w:w="5472" w:type="dxa"/>
            <w:shd w:val="clear" w:color="auto" w:fill="DDDDDD"/>
          </w:tcPr>
          <w:p w:rsidR="006C6DD8" w:rsidRDefault="006C6DD8"/>
        </w:tc>
        <w:tc>
          <w:tcPr>
            <w:tcW w:w="4032" w:type="dxa"/>
            <w:shd w:val="clear" w:color="auto" w:fill="DDDDDD"/>
          </w:tcPr>
          <w:p w:rsidR="006C6DD8" w:rsidRDefault="006C6DD8"/>
        </w:tc>
        <w:tc>
          <w:tcPr>
            <w:tcW w:w="360" w:type="dxa"/>
            <w:shd w:val="clear" w:color="auto" w:fill="DDDDDD"/>
          </w:tcPr>
          <w:p w:rsidR="006C6DD8" w:rsidRDefault="006C6DD8"/>
        </w:tc>
        <w:tc>
          <w:tcPr>
            <w:tcW w:w="360" w:type="dxa"/>
            <w:shd w:val="clear" w:color="auto" w:fill="DDDDDD"/>
          </w:tcPr>
          <w:p w:rsidR="006C6DD8" w:rsidRDefault="006C6DD8">
            <w:pPr>
              <w:jc w:val="right"/>
            </w:pPr>
          </w:p>
        </w:tc>
        <w:tc>
          <w:tcPr>
            <w:tcW w:w="360" w:type="dxa"/>
            <w:shd w:val="clear" w:color="auto" w:fill="DDDDDD"/>
          </w:tcPr>
          <w:p w:rsidR="006C6DD8" w:rsidRDefault="006C6DD8">
            <w:pPr>
              <w:jc w:val="right"/>
            </w:pPr>
          </w:p>
        </w:tc>
        <w:tc>
          <w:tcPr>
            <w:tcW w:w="360" w:type="dxa"/>
            <w:shd w:val="clear" w:color="auto" w:fill="DDDDDD"/>
          </w:tcPr>
          <w:p w:rsidR="006C6DD8" w:rsidRDefault="006C6DD8"/>
        </w:tc>
        <w:tc>
          <w:tcPr>
            <w:tcW w:w="1152" w:type="dxa"/>
            <w:shd w:val="clear" w:color="auto" w:fill="DDDDDD"/>
          </w:tcPr>
          <w:p w:rsidR="006C6DD8" w:rsidRDefault="006C6DD8">
            <w:pPr>
              <w:jc w:val="right"/>
            </w:pPr>
          </w:p>
        </w:tc>
      </w:tr>
      <w:tr w:rsidR="006C6DD8">
        <w:tc>
          <w:tcPr>
            <w:tcW w:w="864" w:type="dxa"/>
          </w:tcPr>
          <w:p w:rsidR="006C6DD8" w:rsidRDefault="002B6242">
            <w:r>
              <w:rPr>
                <w:sz w:val="20"/>
              </w:rPr>
              <w:t>University of Minnesota - Twin Cities</w:t>
            </w:r>
          </w:p>
        </w:tc>
        <w:tc>
          <w:tcPr>
            <w:tcW w:w="1440" w:type="dxa"/>
          </w:tcPr>
          <w:p w:rsidR="006C6DD8" w:rsidRDefault="002B6242">
            <w:r>
              <w:rPr>
                <w:sz w:val="20"/>
              </w:rPr>
              <w:t>Sub award</w:t>
            </w:r>
          </w:p>
        </w:tc>
        <w:tc>
          <w:tcPr>
            <w:tcW w:w="5472" w:type="dxa"/>
          </w:tcPr>
          <w:p w:rsidR="006C6DD8" w:rsidRDefault="002B6242">
            <w:r>
              <w:rPr>
                <w:sz w:val="20"/>
              </w:rPr>
              <w:t>Funding for one graduate student to support Activity 2: Stream Monitoring: Flow and Sediment.</w:t>
            </w:r>
          </w:p>
        </w:tc>
        <w:tc>
          <w:tcPr>
            <w:tcW w:w="4032" w:type="dxa"/>
          </w:tcPr>
          <w:p w:rsidR="006C6DD8" w:rsidRDefault="006C6DD8"/>
        </w:tc>
        <w:tc>
          <w:tcPr>
            <w:tcW w:w="360" w:type="dxa"/>
          </w:tcPr>
          <w:p w:rsidR="006C6DD8" w:rsidRDefault="006C6DD8"/>
        </w:tc>
        <w:tc>
          <w:tcPr>
            <w:tcW w:w="360" w:type="dxa"/>
          </w:tcPr>
          <w:p w:rsidR="006C6DD8" w:rsidRDefault="006C6DD8">
            <w:pPr>
              <w:jc w:val="right"/>
            </w:pPr>
          </w:p>
        </w:tc>
        <w:tc>
          <w:tcPr>
            <w:tcW w:w="360" w:type="dxa"/>
          </w:tcPr>
          <w:p w:rsidR="006C6DD8" w:rsidRDefault="002B6242">
            <w:pPr>
              <w:jc w:val="right"/>
            </w:pPr>
            <w:r>
              <w:rPr>
                <w:sz w:val="20"/>
              </w:rPr>
              <w:t>0.5</w:t>
            </w:r>
          </w:p>
        </w:tc>
        <w:tc>
          <w:tcPr>
            <w:tcW w:w="360" w:type="dxa"/>
          </w:tcPr>
          <w:p w:rsidR="006C6DD8" w:rsidRDefault="006C6DD8"/>
        </w:tc>
        <w:tc>
          <w:tcPr>
            <w:tcW w:w="1152" w:type="dxa"/>
          </w:tcPr>
          <w:p w:rsidR="006C6DD8" w:rsidRDefault="002B6242">
            <w:pPr>
              <w:jc w:val="right"/>
            </w:pPr>
            <w:r>
              <w:rPr>
                <w:sz w:val="20"/>
              </w:rPr>
              <w:t>$52,000</w:t>
            </w:r>
          </w:p>
        </w:tc>
      </w:tr>
      <w:tr w:rsidR="006C6DD8">
        <w:tc>
          <w:tcPr>
            <w:tcW w:w="864" w:type="dxa"/>
          </w:tcPr>
          <w:p w:rsidR="006C6DD8" w:rsidRDefault="002B6242">
            <w:r>
              <w:rPr>
                <w:sz w:val="20"/>
              </w:rPr>
              <w:t>Whitewater Joint Powers Board</w:t>
            </w:r>
          </w:p>
        </w:tc>
        <w:tc>
          <w:tcPr>
            <w:tcW w:w="1440" w:type="dxa"/>
          </w:tcPr>
          <w:p w:rsidR="006C6DD8" w:rsidRDefault="002B6242">
            <w:r>
              <w:rPr>
                <w:sz w:val="20"/>
              </w:rPr>
              <w:t xml:space="preserve">Sub </w:t>
            </w:r>
            <w:r>
              <w:rPr>
                <w:sz w:val="20"/>
              </w:rPr>
              <w:t>award</w:t>
            </w:r>
          </w:p>
        </w:tc>
        <w:tc>
          <w:tcPr>
            <w:tcW w:w="5472" w:type="dxa"/>
          </w:tcPr>
          <w:p w:rsidR="006C6DD8" w:rsidRDefault="002B6242">
            <w:r>
              <w:rPr>
                <w:sz w:val="20"/>
              </w:rPr>
              <w:t>Compile a list and help contact landowners where work will be conducted.</w:t>
            </w:r>
          </w:p>
        </w:tc>
        <w:tc>
          <w:tcPr>
            <w:tcW w:w="4032" w:type="dxa"/>
          </w:tcPr>
          <w:p w:rsidR="006C6DD8" w:rsidRDefault="006C6DD8"/>
        </w:tc>
        <w:tc>
          <w:tcPr>
            <w:tcW w:w="360" w:type="dxa"/>
          </w:tcPr>
          <w:p w:rsidR="006C6DD8" w:rsidRDefault="006C6DD8"/>
        </w:tc>
        <w:tc>
          <w:tcPr>
            <w:tcW w:w="360" w:type="dxa"/>
          </w:tcPr>
          <w:p w:rsidR="006C6DD8" w:rsidRDefault="006C6DD8">
            <w:pPr>
              <w:jc w:val="right"/>
            </w:pPr>
          </w:p>
        </w:tc>
        <w:tc>
          <w:tcPr>
            <w:tcW w:w="360" w:type="dxa"/>
          </w:tcPr>
          <w:p w:rsidR="006C6DD8" w:rsidRDefault="002B6242">
            <w:pPr>
              <w:jc w:val="right"/>
            </w:pPr>
            <w:r>
              <w:rPr>
                <w:sz w:val="20"/>
              </w:rPr>
              <w:t>0.05</w:t>
            </w:r>
          </w:p>
        </w:tc>
        <w:tc>
          <w:tcPr>
            <w:tcW w:w="360" w:type="dxa"/>
          </w:tcPr>
          <w:p w:rsidR="006C6DD8" w:rsidRDefault="006C6DD8"/>
        </w:tc>
        <w:tc>
          <w:tcPr>
            <w:tcW w:w="1152" w:type="dxa"/>
          </w:tcPr>
          <w:p w:rsidR="006C6DD8" w:rsidRDefault="002B6242">
            <w:pPr>
              <w:jc w:val="right"/>
            </w:pPr>
            <w:r>
              <w:rPr>
                <w:sz w:val="20"/>
              </w:rPr>
              <w:t>$4,000</w:t>
            </w:r>
          </w:p>
        </w:tc>
      </w:tr>
      <w:tr w:rsidR="006C6DD8">
        <w:tc>
          <w:tcPr>
            <w:tcW w:w="864" w:type="dxa"/>
            <w:shd w:val="clear" w:color="auto" w:fill="EEEEEE"/>
          </w:tcPr>
          <w:p w:rsidR="006C6DD8" w:rsidRDefault="006C6DD8"/>
        </w:tc>
        <w:tc>
          <w:tcPr>
            <w:tcW w:w="1440" w:type="dxa"/>
            <w:shd w:val="clear" w:color="auto" w:fill="EEEEEE"/>
          </w:tcPr>
          <w:p w:rsidR="006C6DD8" w:rsidRDefault="006C6DD8"/>
        </w:tc>
        <w:tc>
          <w:tcPr>
            <w:tcW w:w="5472" w:type="dxa"/>
            <w:shd w:val="clear" w:color="auto" w:fill="EEEEEE"/>
          </w:tcPr>
          <w:p w:rsidR="006C6DD8" w:rsidRDefault="006C6DD8"/>
        </w:tc>
        <w:tc>
          <w:tcPr>
            <w:tcW w:w="4032" w:type="dxa"/>
            <w:shd w:val="clear" w:color="auto" w:fill="EEEEEE"/>
          </w:tcPr>
          <w:p w:rsidR="006C6DD8" w:rsidRDefault="006C6DD8"/>
        </w:tc>
        <w:tc>
          <w:tcPr>
            <w:tcW w:w="360" w:type="dxa"/>
            <w:shd w:val="clear" w:color="auto" w:fill="EEEEEE"/>
          </w:tcPr>
          <w:p w:rsidR="006C6DD8" w:rsidRDefault="006C6DD8"/>
        </w:tc>
        <w:tc>
          <w:tcPr>
            <w:tcW w:w="360" w:type="dxa"/>
            <w:shd w:val="clear" w:color="auto" w:fill="EEEEEE"/>
          </w:tcPr>
          <w:p w:rsidR="006C6DD8" w:rsidRDefault="006C6DD8">
            <w:pPr>
              <w:jc w:val="right"/>
            </w:pPr>
          </w:p>
        </w:tc>
        <w:tc>
          <w:tcPr>
            <w:tcW w:w="360" w:type="dxa"/>
            <w:shd w:val="clear" w:color="auto" w:fill="EEEEEE"/>
          </w:tcPr>
          <w:p w:rsidR="006C6DD8" w:rsidRDefault="006C6DD8">
            <w:pPr>
              <w:jc w:val="right"/>
            </w:pPr>
          </w:p>
        </w:tc>
        <w:tc>
          <w:tcPr>
            <w:tcW w:w="360" w:type="dxa"/>
            <w:shd w:val="clear" w:color="auto" w:fill="EEEEEE"/>
          </w:tcPr>
          <w:p w:rsidR="006C6DD8" w:rsidRDefault="002B6242">
            <w:r>
              <w:rPr>
                <w:b/>
                <w:color w:val="000000"/>
                <w:sz w:val="20"/>
              </w:rPr>
              <w:t>Sub Total</w:t>
            </w:r>
          </w:p>
        </w:tc>
        <w:tc>
          <w:tcPr>
            <w:tcW w:w="1152" w:type="dxa"/>
            <w:shd w:val="clear" w:color="auto" w:fill="EEEEEE"/>
          </w:tcPr>
          <w:p w:rsidR="006C6DD8" w:rsidRDefault="002B6242">
            <w:pPr>
              <w:jc w:val="right"/>
            </w:pPr>
            <w:r>
              <w:rPr>
                <w:b/>
                <w:color w:val="000000"/>
                <w:sz w:val="20"/>
              </w:rPr>
              <w:t>$56,000</w:t>
            </w:r>
          </w:p>
        </w:tc>
      </w:tr>
      <w:tr w:rsidR="006C6DD8">
        <w:tc>
          <w:tcPr>
            <w:tcW w:w="864" w:type="dxa"/>
            <w:shd w:val="clear" w:color="auto" w:fill="DDDDDD"/>
          </w:tcPr>
          <w:p w:rsidR="006C6DD8" w:rsidRDefault="002B6242">
            <w:r>
              <w:rPr>
                <w:b/>
                <w:color w:val="000000"/>
                <w:sz w:val="20"/>
              </w:rPr>
              <w:t>Equipment, Tools, and Supplies</w:t>
            </w:r>
          </w:p>
        </w:tc>
        <w:tc>
          <w:tcPr>
            <w:tcW w:w="1440" w:type="dxa"/>
            <w:shd w:val="clear" w:color="auto" w:fill="DDDDDD"/>
          </w:tcPr>
          <w:p w:rsidR="006C6DD8" w:rsidRDefault="006C6DD8"/>
        </w:tc>
        <w:tc>
          <w:tcPr>
            <w:tcW w:w="5472" w:type="dxa"/>
            <w:shd w:val="clear" w:color="auto" w:fill="DDDDDD"/>
          </w:tcPr>
          <w:p w:rsidR="006C6DD8" w:rsidRDefault="006C6DD8"/>
        </w:tc>
        <w:tc>
          <w:tcPr>
            <w:tcW w:w="4032" w:type="dxa"/>
            <w:shd w:val="clear" w:color="auto" w:fill="DDDDDD"/>
          </w:tcPr>
          <w:p w:rsidR="006C6DD8" w:rsidRDefault="006C6DD8"/>
        </w:tc>
        <w:tc>
          <w:tcPr>
            <w:tcW w:w="360" w:type="dxa"/>
            <w:shd w:val="clear" w:color="auto" w:fill="DDDDDD"/>
          </w:tcPr>
          <w:p w:rsidR="006C6DD8" w:rsidRDefault="006C6DD8"/>
        </w:tc>
        <w:tc>
          <w:tcPr>
            <w:tcW w:w="360" w:type="dxa"/>
            <w:shd w:val="clear" w:color="auto" w:fill="DDDDDD"/>
          </w:tcPr>
          <w:p w:rsidR="006C6DD8" w:rsidRDefault="006C6DD8">
            <w:pPr>
              <w:jc w:val="right"/>
            </w:pPr>
          </w:p>
        </w:tc>
        <w:tc>
          <w:tcPr>
            <w:tcW w:w="360" w:type="dxa"/>
            <w:shd w:val="clear" w:color="auto" w:fill="DDDDDD"/>
          </w:tcPr>
          <w:p w:rsidR="006C6DD8" w:rsidRDefault="006C6DD8">
            <w:pPr>
              <w:jc w:val="right"/>
            </w:pPr>
          </w:p>
        </w:tc>
        <w:tc>
          <w:tcPr>
            <w:tcW w:w="360" w:type="dxa"/>
            <w:shd w:val="clear" w:color="auto" w:fill="DDDDDD"/>
          </w:tcPr>
          <w:p w:rsidR="006C6DD8" w:rsidRDefault="006C6DD8"/>
        </w:tc>
        <w:tc>
          <w:tcPr>
            <w:tcW w:w="1152" w:type="dxa"/>
            <w:shd w:val="clear" w:color="auto" w:fill="DDDDDD"/>
          </w:tcPr>
          <w:p w:rsidR="006C6DD8" w:rsidRDefault="006C6DD8">
            <w:pPr>
              <w:jc w:val="right"/>
            </w:pPr>
          </w:p>
        </w:tc>
      </w:tr>
      <w:tr w:rsidR="006C6DD8">
        <w:tc>
          <w:tcPr>
            <w:tcW w:w="864" w:type="dxa"/>
          </w:tcPr>
          <w:p w:rsidR="006C6DD8" w:rsidRDefault="006C6DD8"/>
        </w:tc>
        <w:tc>
          <w:tcPr>
            <w:tcW w:w="1440" w:type="dxa"/>
          </w:tcPr>
          <w:p w:rsidR="006C6DD8" w:rsidRDefault="002B6242">
            <w:r>
              <w:rPr>
                <w:sz w:val="20"/>
              </w:rPr>
              <w:t>Equipment</w:t>
            </w:r>
          </w:p>
        </w:tc>
        <w:tc>
          <w:tcPr>
            <w:tcW w:w="5472" w:type="dxa"/>
          </w:tcPr>
          <w:p w:rsidR="006C6DD8" w:rsidRDefault="002B6242">
            <w:r>
              <w:rPr>
                <w:sz w:val="20"/>
              </w:rPr>
              <w:t>Radar Velocity meters</w:t>
            </w:r>
          </w:p>
        </w:tc>
        <w:tc>
          <w:tcPr>
            <w:tcW w:w="4032" w:type="dxa"/>
          </w:tcPr>
          <w:p w:rsidR="006C6DD8" w:rsidRDefault="002B6242">
            <w:r>
              <w:rPr>
                <w:sz w:val="20"/>
              </w:rPr>
              <w:t>Monitor stream flow at select locations in the watershed</w:t>
            </w:r>
          </w:p>
        </w:tc>
        <w:tc>
          <w:tcPr>
            <w:tcW w:w="360" w:type="dxa"/>
          </w:tcPr>
          <w:p w:rsidR="006C6DD8" w:rsidRDefault="006C6DD8"/>
        </w:tc>
        <w:tc>
          <w:tcPr>
            <w:tcW w:w="360" w:type="dxa"/>
          </w:tcPr>
          <w:p w:rsidR="006C6DD8" w:rsidRDefault="006C6DD8">
            <w:pPr>
              <w:jc w:val="right"/>
            </w:pPr>
          </w:p>
        </w:tc>
        <w:tc>
          <w:tcPr>
            <w:tcW w:w="360" w:type="dxa"/>
          </w:tcPr>
          <w:p w:rsidR="006C6DD8" w:rsidRDefault="006C6DD8">
            <w:pPr>
              <w:jc w:val="right"/>
            </w:pPr>
          </w:p>
        </w:tc>
        <w:tc>
          <w:tcPr>
            <w:tcW w:w="360" w:type="dxa"/>
          </w:tcPr>
          <w:p w:rsidR="006C6DD8" w:rsidRDefault="006C6DD8"/>
        </w:tc>
        <w:tc>
          <w:tcPr>
            <w:tcW w:w="1152" w:type="dxa"/>
          </w:tcPr>
          <w:p w:rsidR="006C6DD8" w:rsidRDefault="002B6242">
            <w:pPr>
              <w:jc w:val="right"/>
            </w:pPr>
            <w:r>
              <w:rPr>
                <w:sz w:val="20"/>
              </w:rPr>
              <w:t>$58,500</w:t>
            </w:r>
          </w:p>
        </w:tc>
      </w:tr>
      <w:tr w:rsidR="006C6DD8">
        <w:tc>
          <w:tcPr>
            <w:tcW w:w="864" w:type="dxa"/>
          </w:tcPr>
          <w:p w:rsidR="006C6DD8" w:rsidRDefault="006C6DD8"/>
        </w:tc>
        <w:tc>
          <w:tcPr>
            <w:tcW w:w="1440" w:type="dxa"/>
          </w:tcPr>
          <w:p w:rsidR="006C6DD8" w:rsidRDefault="002B6242">
            <w:r>
              <w:rPr>
                <w:sz w:val="20"/>
              </w:rPr>
              <w:t>Tools and Supplies</w:t>
            </w:r>
          </w:p>
        </w:tc>
        <w:tc>
          <w:tcPr>
            <w:tcW w:w="5472" w:type="dxa"/>
          </w:tcPr>
          <w:p w:rsidR="006C6DD8" w:rsidRDefault="002B6242">
            <w:r>
              <w:rPr>
                <w:sz w:val="20"/>
              </w:rPr>
              <w:t>Miscellaneous tools and supplies</w:t>
            </w:r>
          </w:p>
        </w:tc>
        <w:tc>
          <w:tcPr>
            <w:tcW w:w="4032" w:type="dxa"/>
          </w:tcPr>
          <w:p w:rsidR="006C6DD8" w:rsidRDefault="002B6242">
            <w:r>
              <w:rPr>
                <w:sz w:val="20"/>
              </w:rPr>
              <w:t>Miscellaneous tools and supplies to conduct field work for Activies 1 and 2. These would include things like hand tools, hardware, batteries, etc.</w:t>
            </w:r>
          </w:p>
        </w:tc>
        <w:tc>
          <w:tcPr>
            <w:tcW w:w="360" w:type="dxa"/>
          </w:tcPr>
          <w:p w:rsidR="006C6DD8" w:rsidRDefault="006C6DD8"/>
        </w:tc>
        <w:tc>
          <w:tcPr>
            <w:tcW w:w="360" w:type="dxa"/>
          </w:tcPr>
          <w:p w:rsidR="006C6DD8" w:rsidRDefault="006C6DD8">
            <w:pPr>
              <w:jc w:val="right"/>
            </w:pPr>
          </w:p>
        </w:tc>
        <w:tc>
          <w:tcPr>
            <w:tcW w:w="360" w:type="dxa"/>
          </w:tcPr>
          <w:p w:rsidR="006C6DD8" w:rsidRDefault="006C6DD8">
            <w:pPr>
              <w:jc w:val="right"/>
            </w:pPr>
          </w:p>
        </w:tc>
        <w:tc>
          <w:tcPr>
            <w:tcW w:w="360" w:type="dxa"/>
          </w:tcPr>
          <w:p w:rsidR="006C6DD8" w:rsidRDefault="006C6DD8"/>
        </w:tc>
        <w:tc>
          <w:tcPr>
            <w:tcW w:w="1152" w:type="dxa"/>
          </w:tcPr>
          <w:p w:rsidR="006C6DD8" w:rsidRDefault="002B6242">
            <w:pPr>
              <w:jc w:val="right"/>
            </w:pPr>
            <w:r>
              <w:rPr>
                <w:sz w:val="20"/>
              </w:rPr>
              <w:t>$4,000</w:t>
            </w:r>
          </w:p>
        </w:tc>
      </w:tr>
      <w:tr w:rsidR="006C6DD8">
        <w:tc>
          <w:tcPr>
            <w:tcW w:w="864" w:type="dxa"/>
            <w:shd w:val="clear" w:color="auto" w:fill="EEEEEE"/>
          </w:tcPr>
          <w:p w:rsidR="006C6DD8" w:rsidRDefault="006C6DD8"/>
        </w:tc>
        <w:tc>
          <w:tcPr>
            <w:tcW w:w="1440" w:type="dxa"/>
            <w:shd w:val="clear" w:color="auto" w:fill="EEEEEE"/>
          </w:tcPr>
          <w:p w:rsidR="006C6DD8" w:rsidRDefault="006C6DD8"/>
        </w:tc>
        <w:tc>
          <w:tcPr>
            <w:tcW w:w="5472" w:type="dxa"/>
            <w:shd w:val="clear" w:color="auto" w:fill="EEEEEE"/>
          </w:tcPr>
          <w:p w:rsidR="006C6DD8" w:rsidRDefault="006C6DD8"/>
        </w:tc>
        <w:tc>
          <w:tcPr>
            <w:tcW w:w="4032" w:type="dxa"/>
            <w:shd w:val="clear" w:color="auto" w:fill="EEEEEE"/>
          </w:tcPr>
          <w:p w:rsidR="006C6DD8" w:rsidRDefault="006C6DD8"/>
        </w:tc>
        <w:tc>
          <w:tcPr>
            <w:tcW w:w="360" w:type="dxa"/>
            <w:shd w:val="clear" w:color="auto" w:fill="EEEEEE"/>
          </w:tcPr>
          <w:p w:rsidR="006C6DD8" w:rsidRDefault="006C6DD8"/>
        </w:tc>
        <w:tc>
          <w:tcPr>
            <w:tcW w:w="360" w:type="dxa"/>
            <w:shd w:val="clear" w:color="auto" w:fill="EEEEEE"/>
          </w:tcPr>
          <w:p w:rsidR="006C6DD8" w:rsidRDefault="006C6DD8">
            <w:pPr>
              <w:jc w:val="right"/>
            </w:pPr>
          </w:p>
        </w:tc>
        <w:tc>
          <w:tcPr>
            <w:tcW w:w="360" w:type="dxa"/>
            <w:shd w:val="clear" w:color="auto" w:fill="EEEEEE"/>
          </w:tcPr>
          <w:p w:rsidR="006C6DD8" w:rsidRDefault="006C6DD8">
            <w:pPr>
              <w:jc w:val="right"/>
            </w:pPr>
          </w:p>
        </w:tc>
        <w:tc>
          <w:tcPr>
            <w:tcW w:w="360" w:type="dxa"/>
            <w:shd w:val="clear" w:color="auto" w:fill="EEEEEE"/>
          </w:tcPr>
          <w:p w:rsidR="006C6DD8" w:rsidRDefault="002B6242">
            <w:r>
              <w:rPr>
                <w:b/>
                <w:color w:val="000000"/>
                <w:sz w:val="20"/>
              </w:rPr>
              <w:t>Sub Total</w:t>
            </w:r>
          </w:p>
        </w:tc>
        <w:tc>
          <w:tcPr>
            <w:tcW w:w="1152" w:type="dxa"/>
            <w:shd w:val="clear" w:color="auto" w:fill="EEEEEE"/>
          </w:tcPr>
          <w:p w:rsidR="006C6DD8" w:rsidRDefault="002B6242">
            <w:pPr>
              <w:jc w:val="right"/>
            </w:pPr>
            <w:r>
              <w:rPr>
                <w:b/>
                <w:color w:val="000000"/>
                <w:sz w:val="20"/>
              </w:rPr>
              <w:t>$62,500</w:t>
            </w:r>
          </w:p>
        </w:tc>
      </w:tr>
      <w:tr w:rsidR="006C6DD8">
        <w:tc>
          <w:tcPr>
            <w:tcW w:w="864" w:type="dxa"/>
            <w:shd w:val="clear" w:color="auto" w:fill="DDDDDD"/>
          </w:tcPr>
          <w:p w:rsidR="006C6DD8" w:rsidRDefault="002B6242">
            <w:r>
              <w:rPr>
                <w:b/>
                <w:color w:val="000000"/>
                <w:sz w:val="20"/>
              </w:rPr>
              <w:t xml:space="preserve">Capital </w:t>
            </w:r>
            <w:r>
              <w:rPr>
                <w:b/>
                <w:color w:val="000000"/>
                <w:sz w:val="20"/>
              </w:rPr>
              <w:t>Expenditures</w:t>
            </w:r>
          </w:p>
        </w:tc>
        <w:tc>
          <w:tcPr>
            <w:tcW w:w="1440" w:type="dxa"/>
            <w:shd w:val="clear" w:color="auto" w:fill="DDDDDD"/>
          </w:tcPr>
          <w:p w:rsidR="006C6DD8" w:rsidRDefault="006C6DD8"/>
        </w:tc>
        <w:tc>
          <w:tcPr>
            <w:tcW w:w="5472" w:type="dxa"/>
            <w:shd w:val="clear" w:color="auto" w:fill="DDDDDD"/>
          </w:tcPr>
          <w:p w:rsidR="006C6DD8" w:rsidRDefault="006C6DD8"/>
        </w:tc>
        <w:tc>
          <w:tcPr>
            <w:tcW w:w="4032" w:type="dxa"/>
            <w:shd w:val="clear" w:color="auto" w:fill="DDDDDD"/>
          </w:tcPr>
          <w:p w:rsidR="006C6DD8" w:rsidRDefault="006C6DD8"/>
        </w:tc>
        <w:tc>
          <w:tcPr>
            <w:tcW w:w="360" w:type="dxa"/>
            <w:shd w:val="clear" w:color="auto" w:fill="DDDDDD"/>
          </w:tcPr>
          <w:p w:rsidR="006C6DD8" w:rsidRDefault="006C6DD8"/>
        </w:tc>
        <w:tc>
          <w:tcPr>
            <w:tcW w:w="360" w:type="dxa"/>
            <w:shd w:val="clear" w:color="auto" w:fill="DDDDDD"/>
          </w:tcPr>
          <w:p w:rsidR="006C6DD8" w:rsidRDefault="006C6DD8">
            <w:pPr>
              <w:jc w:val="right"/>
            </w:pPr>
          </w:p>
        </w:tc>
        <w:tc>
          <w:tcPr>
            <w:tcW w:w="360" w:type="dxa"/>
            <w:shd w:val="clear" w:color="auto" w:fill="DDDDDD"/>
          </w:tcPr>
          <w:p w:rsidR="006C6DD8" w:rsidRDefault="006C6DD8">
            <w:pPr>
              <w:jc w:val="right"/>
            </w:pPr>
          </w:p>
        </w:tc>
        <w:tc>
          <w:tcPr>
            <w:tcW w:w="360" w:type="dxa"/>
            <w:shd w:val="clear" w:color="auto" w:fill="DDDDDD"/>
          </w:tcPr>
          <w:p w:rsidR="006C6DD8" w:rsidRDefault="006C6DD8"/>
        </w:tc>
        <w:tc>
          <w:tcPr>
            <w:tcW w:w="1152" w:type="dxa"/>
            <w:shd w:val="clear" w:color="auto" w:fill="DDDDDD"/>
          </w:tcPr>
          <w:p w:rsidR="006C6DD8" w:rsidRDefault="006C6DD8">
            <w:pPr>
              <w:jc w:val="right"/>
            </w:pPr>
          </w:p>
        </w:tc>
      </w:tr>
      <w:tr w:rsidR="006C6DD8">
        <w:tc>
          <w:tcPr>
            <w:tcW w:w="864" w:type="dxa"/>
            <w:shd w:val="clear" w:color="auto" w:fill="EEEEEE"/>
          </w:tcPr>
          <w:p w:rsidR="006C6DD8" w:rsidRDefault="006C6DD8"/>
        </w:tc>
        <w:tc>
          <w:tcPr>
            <w:tcW w:w="1440" w:type="dxa"/>
            <w:shd w:val="clear" w:color="auto" w:fill="EEEEEE"/>
          </w:tcPr>
          <w:p w:rsidR="006C6DD8" w:rsidRDefault="006C6DD8"/>
        </w:tc>
        <w:tc>
          <w:tcPr>
            <w:tcW w:w="5472" w:type="dxa"/>
            <w:shd w:val="clear" w:color="auto" w:fill="EEEEEE"/>
          </w:tcPr>
          <w:p w:rsidR="006C6DD8" w:rsidRDefault="006C6DD8"/>
        </w:tc>
        <w:tc>
          <w:tcPr>
            <w:tcW w:w="4032" w:type="dxa"/>
            <w:shd w:val="clear" w:color="auto" w:fill="EEEEEE"/>
          </w:tcPr>
          <w:p w:rsidR="006C6DD8" w:rsidRDefault="006C6DD8"/>
        </w:tc>
        <w:tc>
          <w:tcPr>
            <w:tcW w:w="360" w:type="dxa"/>
            <w:shd w:val="clear" w:color="auto" w:fill="EEEEEE"/>
          </w:tcPr>
          <w:p w:rsidR="006C6DD8" w:rsidRDefault="006C6DD8"/>
        </w:tc>
        <w:tc>
          <w:tcPr>
            <w:tcW w:w="360" w:type="dxa"/>
            <w:shd w:val="clear" w:color="auto" w:fill="EEEEEE"/>
          </w:tcPr>
          <w:p w:rsidR="006C6DD8" w:rsidRDefault="006C6DD8">
            <w:pPr>
              <w:jc w:val="right"/>
            </w:pPr>
          </w:p>
        </w:tc>
        <w:tc>
          <w:tcPr>
            <w:tcW w:w="360" w:type="dxa"/>
            <w:shd w:val="clear" w:color="auto" w:fill="EEEEEE"/>
          </w:tcPr>
          <w:p w:rsidR="006C6DD8" w:rsidRDefault="006C6DD8">
            <w:pPr>
              <w:jc w:val="right"/>
            </w:pPr>
          </w:p>
        </w:tc>
        <w:tc>
          <w:tcPr>
            <w:tcW w:w="360" w:type="dxa"/>
            <w:shd w:val="clear" w:color="auto" w:fill="EEEEEE"/>
          </w:tcPr>
          <w:p w:rsidR="006C6DD8" w:rsidRDefault="002B6242">
            <w:r>
              <w:rPr>
                <w:b/>
                <w:color w:val="000000"/>
                <w:sz w:val="20"/>
              </w:rPr>
              <w:t>Sub Total</w:t>
            </w:r>
          </w:p>
        </w:tc>
        <w:tc>
          <w:tcPr>
            <w:tcW w:w="1152" w:type="dxa"/>
            <w:shd w:val="clear" w:color="auto" w:fill="EEEEEE"/>
          </w:tcPr>
          <w:p w:rsidR="006C6DD8" w:rsidRDefault="002B6242">
            <w:pPr>
              <w:jc w:val="right"/>
            </w:pPr>
            <w:r>
              <w:rPr>
                <w:b/>
                <w:color w:val="000000"/>
                <w:sz w:val="20"/>
              </w:rPr>
              <w:t>-</w:t>
            </w:r>
          </w:p>
        </w:tc>
      </w:tr>
      <w:tr w:rsidR="006C6DD8">
        <w:tc>
          <w:tcPr>
            <w:tcW w:w="864" w:type="dxa"/>
            <w:shd w:val="clear" w:color="auto" w:fill="DDDDDD"/>
          </w:tcPr>
          <w:p w:rsidR="006C6DD8" w:rsidRDefault="002B6242">
            <w:r>
              <w:rPr>
                <w:b/>
                <w:color w:val="000000"/>
                <w:sz w:val="20"/>
              </w:rPr>
              <w:lastRenderedPageBreak/>
              <w:t>Acquisitions and Stewardship</w:t>
            </w:r>
          </w:p>
        </w:tc>
        <w:tc>
          <w:tcPr>
            <w:tcW w:w="1440" w:type="dxa"/>
            <w:shd w:val="clear" w:color="auto" w:fill="DDDDDD"/>
          </w:tcPr>
          <w:p w:rsidR="006C6DD8" w:rsidRDefault="006C6DD8"/>
        </w:tc>
        <w:tc>
          <w:tcPr>
            <w:tcW w:w="5472" w:type="dxa"/>
            <w:shd w:val="clear" w:color="auto" w:fill="DDDDDD"/>
          </w:tcPr>
          <w:p w:rsidR="006C6DD8" w:rsidRDefault="006C6DD8"/>
        </w:tc>
        <w:tc>
          <w:tcPr>
            <w:tcW w:w="4032" w:type="dxa"/>
            <w:shd w:val="clear" w:color="auto" w:fill="DDDDDD"/>
          </w:tcPr>
          <w:p w:rsidR="006C6DD8" w:rsidRDefault="006C6DD8"/>
        </w:tc>
        <w:tc>
          <w:tcPr>
            <w:tcW w:w="360" w:type="dxa"/>
            <w:shd w:val="clear" w:color="auto" w:fill="DDDDDD"/>
          </w:tcPr>
          <w:p w:rsidR="006C6DD8" w:rsidRDefault="006C6DD8"/>
        </w:tc>
        <w:tc>
          <w:tcPr>
            <w:tcW w:w="360" w:type="dxa"/>
            <w:shd w:val="clear" w:color="auto" w:fill="DDDDDD"/>
          </w:tcPr>
          <w:p w:rsidR="006C6DD8" w:rsidRDefault="006C6DD8">
            <w:pPr>
              <w:jc w:val="right"/>
            </w:pPr>
          </w:p>
        </w:tc>
        <w:tc>
          <w:tcPr>
            <w:tcW w:w="360" w:type="dxa"/>
            <w:shd w:val="clear" w:color="auto" w:fill="DDDDDD"/>
          </w:tcPr>
          <w:p w:rsidR="006C6DD8" w:rsidRDefault="006C6DD8">
            <w:pPr>
              <w:jc w:val="right"/>
            </w:pPr>
          </w:p>
        </w:tc>
        <w:tc>
          <w:tcPr>
            <w:tcW w:w="360" w:type="dxa"/>
            <w:shd w:val="clear" w:color="auto" w:fill="DDDDDD"/>
          </w:tcPr>
          <w:p w:rsidR="006C6DD8" w:rsidRDefault="006C6DD8"/>
        </w:tc>
        <w:tc>
          <w:tcPr>
            <w:tcW w:w="1152" w:type="dxa"/>
            <w:shd w:val="clear" w:color="auto" w:fill="DDDDDD"/>
          </w:tcPr>
          <w:p w:rsidR="006C6DD8" w:rsidRDefault="006C6DD8">
            <w:pPr>
              <w:jc w:val="right"/>
            </w:pPr>
          </w:p>
        </w:tc>
      </w:tr>
      <w:tr w:rsidR="006C6DD8">
        <w:tc>
          <w:tcPr>
            <w:tcW w:w="864" w:type="dxa"/>
            <w:shd w:val="clear" w:color="auto" w:fill="EEEEEE"/>
          </w:tcPr>
          <w:p w:rsidR="006C6DD8" w:rsidRDefault="006C6DD8"/>
        </w:tc>
        <w:tc>
          <w:tcPr>
            <w:tcW w:w="1440" w:type="dxa"/>
            <w:shd w:val="clear" w:color="auto" w:fill="EEEEEE"/>
          </w:tcPr>
          <w:p w:rsidR="006C6DD8" w:rsidRDefault="006C6DD8"/>
        </w:tc>
        <w:tc>
          <w:tcPr>
            <w:tcW w:w="5472" w:type="dxa"/>
            <w:shd w:val="clear" w:color="auto" w:fill="EEEEEE"/>
          </w:tcPr>
          <w:p w:rsidR="006C6DD8" w:rsidRDefault="006C6DD8"/>
        </w:tc>
        <w:tc>
          <w:tcPr>
            <w:tcW w:w="4032" w:type="dxa"/>
            <w:shd w:val="clear" w:color="auto" w:fill="EEEEEE"/>
          </w:tcPr>
          <w:p w:rsidR="006C6DD8" w:rsidRDefault="006C6DD8"/>
        </w:tc>
        <w:tc>
          <w:tcPr>
            <w:tcW w:w="360" w:type="dxa"/>
            <w:shd w:val="clear" w:color="auto" w:fill="EEEEEE"/>
          </w:tcPr>
          <w:p w:rsidR="006C6DD8" w:rsidRDefault="006C6DD8"/>
        </w:tc>
        <w:tc>
          <w:tcPr>
            <w:tcW w:w="360" w:type="dxa"/>
            <w:shd w:val="clear" w:color="auto" w:fill="EEEEEE"/>
          </w:tcPr>
          <w:p w:rsidR="006C6DD8" w:rsidRDefault="006C6DD8">
            <w:pPr>
              <w:jc w:val="right"/>
            </w:pPr>
          </w:p>
        </w:tc>
        <w:tc>
          <w:tcPr>
            <w:tcW w:w="360" w:type="dxa"/>
            <w:shd w:val="clear" w:color="auto" w:fill="EEEEEE"/>
          </w:tcPr>
          <w:p w:rsidR="006C6DD8" w:rsidRDefault="006C6DD8">
            <w:pPr>
              <w:jc w:val="right"/>
            </w:pPr>
          </w:p>
        </w:tc>
        <w:tc>
          <w:tcPr>
            <w:tcW w:w="360" w:type="dxa"/>
            <w:shd w:val="clear" w:color="auto" w:fill="EEEEEE"/>
          </w:tcPr>
          <w:p w:rsidR="006C6DD8" w:rsidRDefault="002B6242">
            <w:r>
              <w:rPr>
                <w:b/>
                <w:color w:val="000000"/>
                <w:sz w:val="20"/>
              </w:rPr>
              <w:t>Sub Total</w:t>
            </w:r>
          </w:p>
        </w:tc>
        <w:tc>
          <w:tcPr>
            <w:tcW w:w="1152" w:type="dxa"/>
            <w:shd w:val="clear" w:color="auto" w:fill="EEEEEE"/>
          </w:tcPr>
          <w:p w:rsidR="006C6DD8" w:rsidRDefault="002B6242">
            <w:pPr>
              <w:jc w:val="right"/>
            </w:pPr>
            <w:r>
              <w:rPr>
                <w:b/>
                <w:color w:val="000000"/>
                <w:sz w:val="20"/>
              </w:rPr>
              <w:t>-</w:t>
            </w:r>
          </w:p>
        </w:tc>
      </w:tr>
      <w:tr w:rsidR="006C6DD8">
        <w:tc>
          <w:tcPr>
            <w:tcW w:w="864" w:type="dxa"/>
            <w:shd w:val="clear" w:color="auto" w:fill="DDDDDD"/>
          </w:tcPr>
          <w:p w:rsidR="006C6DD8" w:rsidRDefault="002B6242">
            <w:r>
              <w:rPr>
                <w:b/>
                <w:color w:val="000000"/>
                <w:sz w:val="20"/>
              </w:rPr>
              <w:t>Travel In Minnesota</w:t>
            </w:r>
          </w:p>
        </w:tc>
        <w:tc>
          <w:tcPr>
            <w:tcW w:w="1440" w:type="dxa"/>
            <w:shd w:val="clear" w:color="auto" w:fill="DDDDDD"/>
          </w:tcPr>
          <w:p w:rsidR="006C6DD8" w:rsidRDefault="006C6DD8"/>
        </w:tc>
        <w:tc>
          <w:tcPr>
            <w:tcW w:w="5472" w:type="dxa"/>
            <w:shd w:val="clear" w:color="auto" w:fill="DDDDDD"/>
          </w:tcPr>
          <w:p w:rsidR="006C6DD8" w:rsidRDefault="006C6DD8"/>
        </w:tc>
        <w:tc>
          <w:tcPr>
            <w:tcW w:w="4032" w:type="dxa"/>
            <w:shd w:val="clear" w:color="auto" w:fill="DDDDDD"/>
          </w:tcPr>
          <w:p w:rsidR="006C6DD8" w:rsidRDefault="006C6DD8"/>
        </w:tc>
        <w:tc>
          <w:tcPr>
            <w:tcW w:w="360" w:type="dxa"/>
            <w:shd w:val="clear" w:color="auto" w:fill="DDDDDD"/>
          </w:tcPr>
          <w:p w:rsidR="006C6DD8" w:rsidRDefault="006C6DD8"/>
        </w:tc>
        <w:tc>
          <w:tcPr>
            <w:tcW w:w="360" w:type="dxa"/>
            <w:shd w:val="clear" w:color="auto" w:fill="DDDDDD"/>
          </w:tcPr>
          <w:p w:rsidR="006C6DD8" w:rsidRDefault="006C6DD8">
            <w:pPr>
              <w:jc w:val="right"/>
            </w:pPr>
          </w:p>
        </w:tc>
        <w:tc>
          <w:tcPr>
            <w:tcW w:w="360" w:type="dxa"/>
            <w:shd w:val="clear" w:color="auto" w:fill="DDDDDD"/>
          </w:tcPr>
          <w:p w:rsidR="006C6DD8" w:rsidRDefault="006C6DD8">
            <w:pPr>
              <w:jc w:val="right"/>
            </w:pPr>
          </w:p>
        </w:tc>
        <w:tc>
          <w:tcPr>
            <w:tcW w:w="360" w:type="dxa"/>
            <w:shd w:val="clear" w:color="auto" w:fill="DDDDDD"/>
          </w:tcPr>
          <w:p w:rsidR="006C6DD8" w:rsidRDefault="006C6DD8"/>
        </w:tc>
        <w:tc>
          <w:tcPr>
            <w:tcW w:w="1152" w:type="dxa"/>
            <w:shd w:val="clear" w:color="auto" w:fill="DDDDDD"/>
          </w:tcPr>
          <w:p w:rsidR="006C6DD8" w:rsidRDefault="006C6DD8">
            <w:pPr>
              <w:jc w:val="right"/>
            </w:pPr>
          </w:p>
        </w:tc>
      </w:tr>
      <w:tr w:rsidR="006C6DD8">
        <w:tc>
          <w:tcPr>
            <w:tcW w:w="864" w:type="dxa"/>
          </w:tcPr>
          <w:p w:rsidR="006C6DD8" w:rsidRDefault="006C6DD8"/>
        </w:tc>
        <w:tc>
          <w:tcPr>
            <w:tcW w:w="1440" w:type="dxa"/>
          </w:tcPr>
          <w:p w:rsidR="006C6DD8" w:rsidRDefault="002B6242">
            <w:r>
              <w:rPr>
                <w:sz w:val="20"/>
              </w:rPr>
              <w:t>Miles/ Meals/ Lodging</w:t>
            </w:r>
          </w:p>
        </w:tc>
        <w:tc>
          <w:tcPr>
            <w:tcW w:w="5472" w:type="dxa"/>
          </w:tcPr>
          <w:p w:rsidR="006C6DD8" w:rsidRDefault="002B6242">
            <w:r>
              <w:rPr>
                <w:sz w:val="20"/>
              </w:rPr>
              <w:t>Travel for field work for Activities 1 and 2.</w:t>
            </w:r>
          </w:p>
        </w:tc>
        <w:tc>
          <w:tcPr>
            <w:tcW w:w="4032" w:type="dxa"/>
          </w:tcPr>
          <w:p w:rsidR="006C6DD8" w:rsidRDefault="002B6242">
            <w:r>
              <w:rPr>
                <w:sz w:val="20"/>
              </w:rPr>
              <w:t xml:space="preserve">Travel and per diem to conduct field work in the </w:t>
            </w:r>
            <w:r>
              <w:rPr>
                <w:sz w:val="20"/>
              </w:rPr>
              <w:t>Whitewater River watershed. This includes local travel from WSU and regional travel from UMN.</w:t>
            </w:r>
          </w:p>
        </w:tc>
        <w:tc>
          <w:tcPr>
            <w:tcW w:w="360" w:type="dxa"/>
          </w:tcPr>
          <w:p w:rsidR="006C6DD8" w:rsidRDefault="006C6DD8"/>
        </w:tc>
        <w:tc>
          <w:tcPr>
            <w:tcW w:w="360" w:type="dxa"/>
          </w:tcPr>
          <w:p w:rsidR="006C6DD8" w:rsidRDefault="006C6DD8">
            <w:pPr>
              <w:jc w:val="right"/>
            </w:pPr>
          </w:p>
        </w:tc>
        <w:tc>
          <w:tcPr>
            <w:tcW w:w="360" w:type="dxa"/>
          </w:tcPr>
          <w:p w:rsidR="006C6DD8" w:rsidRDefault="006C6DD8">
            <w:pPr>
              <w:jc w:val="right"/>
            </w:pPr>
          </w:p>
        </w:tc>
        <w:tc>
          <w:tcPr>
            <w:tcW w:w="360" w:type="dxa"/>
          </w:tcPr>
          <w:p w:rsidR="006C6DD8" w:rsidRDefault="006C6DD8"/>
        </w:tc>
        <w:tc>
          <w:tcPr>
            <w:tcW w:w="1152" w:type="dxa"/>
          </w:tcPr>
          <w:p w:rsidR="006C6DD8" w:rsidRDefault="002B6242">
            <w:pPr>
              <w:jc w:val="right"/>
            </w:pPr>
            <w:r>
              <w:rPr>
                <w:sz w:val="20"/>
              </w:rPr>
              <w:t>$5,870</w:t>
            </w:r>
          </w:p>
        </w:tc>
      </w:tr>
      <w:tr w:rsidR="006C6DD8">
        <w:tc>
          <w:tcPr>
            <w:tcW w:w="864" w:type="dxa"/>
            <w:shd w:val="clear" w:color="auto" w:fill="EEEEEE"/>
          </w:tcPr>
          <w:p w:rsidR="006C6DD8" w:rsidRDefault="006C6DD8"/>
        </w:tc>
        <w:tc>
          <w:tcPr>
            <w:tcW w:w="1440" w:type="dxa"/>
            <w:shd w:val="clear" w:color="auto" w:fill="EEEEEE"/>
          </w:tcPr>
          <w:p w:rsidR="006C6DD8" w:rsidRDefault="006C6DD8"/>
        </w:tc>
        <w:tc>
          <w:tcPr>
            <w:tcW w:w="5472" w:type="dxa"/>
            <w:shd w:val="clear" w:color="auto" w:fill="EEEEEE"/>
          </w:tcPr>
          <w:p w:rsidR="006C6DD8" w:rsidRDefault="006C6DD8"/>
        </w:tc>
        <w:tc>
          <w:tcPr>
            <w:tcW w:w="4032" w:type="dxa"/>
            <w:shd w:val="clear" w:color="auto" w:fill="EEEEEE"/>
          </w:tcPr>
          <w:p w:rsidR="006C6DD8" w:rsidRDefault="006C6DD8"/>
        </w:tc>
        <w:tc>
          <w:tcPr>
            <w:tcW w:w="360" w:type="dxa"/>
            <w:shd w:val="clear" w:color="auto" w:fill="EEEEEE"/>
          </w:tcPr>
          <w:p w:rsidR="006C6DD8" w:rsidRDefault="006C6DD8"/>
        </w:tc>
        <w:tc>
          <w:tcPr>
            <w:tcW w:w="360" w:type="dxa"/>
            <w:shd w:val="clear" w:color="auto" w:fill="EEEEEE"/>
          </w:tcPr>
          <w:p w:rsidR="006C6DD8" w:rsidRDefault="006C6DD8">
            <w:pPr>
              <w:jc w:val="right"/>
            </w:pPr>
          </w:p>
        </w:tc>
        <w:tc>
          <w:tcPr>
            <w:tcW w:w="360" w:type="dxa"/>
            <w:shd w:val="clear" w:color="auto" w:fill="EEEEEE"/>
          </w:tcPr>
          <w:p w:rsidR="006C6DD8" w:rsidRDefault="006C6DD8">
            <w:pPr>
              <w:jc w:val="right"/>
            </w:pPr>
          </w:p>
        </w:tc>
        <w:tc>
          <w:tcPr>
            <w:tcW w:w="360" w:type="dxa"/>
            <w:shd w:val="clear" w:color="auto" w:fill="EEEEEE"/>
          </w:tcPr>
          <w:p w:rsidR="006C6DD8" w:rsidRDefault="002B6242">
            <w:r>
              <w:rPr>
                <w:b/>
                <w:color w:val="000000"/>
                <w:sz w:val="20"/>
              </w:rPr>
              <w:t>Sub Total</w:t>
            </w:r>
          </w:p>
        </w:tc>
        <w:tc>
          <w:tcPr>
            <w:tcW w:w="1152" w:type="dxa"/>
            <w:shd w:val="clear" w:color="auto" w:fill="EEEEEE"/>
          </w:tcPr>
          <w:p w:rsidR="006C6DD8" w:rsidRDefault="002B6242">
            <w:pPr>
              <w:jc w:val="right"/>
            </w:pPr>
            <w:r>
              <w:rPr>
                <w:b/>
                <w:color w:val="000000"/>
                <w:sz w:val="20"/>
              </w:rPr>
              <w:t>$5,870</w:t>
            </w:r>
          </w:p>
        </w:tc>
      </w:tr>
      <w:tr w:rsidR="006C6DD8">
        <w:tc>
          <w:tcPr>
            <w:tcW w:w="864" w:type="dxa"/>
            <w:shd w:val="clear" w:color="auto" w:fill="DDDDDD"/>
          </w:tcPr>
          <w:p w:rsidR="006C6DD8" w:rsidRDefault="002B6242">
            <w:r>
              <w:rPr>
                <w:b/>
                <w:color w:val="000000"/>
                <w:sz w:val="20"/>
              </w:rPr>
              <w:t>Travel Outside Minnesota</w:t>
            </w:r>
          </w:p>
        </w:tc>
        <w:tc>
          <w:tcPr>
            <w:tcW w:w="1440" w:type="dxa"/>
            <w:shd w:val="clear" w:color="auto" w:fill="DDDDDD"/>
          </w:tcPr>
          <w:p w:rsidR="006C6DD8" w:rsidRDefault="006C6DD8"/>
        </w:tc>
        <w:tc>
          <w:tcPr>
            <w:tcW w:w="5472" w:type="dxa"/>
            <w:shd w:val="clear" w:color="auto" w:fill="DDDDDD"/>
          </w:tcPr>
          <w:p w:rsidR="006C6DD8" w:rsidRDefault="006C6DD8"/>
        </w:tc>
        <w:tc>
          <w:tcPr>
            <w:tcW w:w="4032" w:type="dxa"/>
            <w:shd w:val="clear" w:color="auto" w:fill="DDDDDD"/>
          </w:tcPr>
          <w:p w:rsidR="006C6DD8" w:rsidRDefault="006C6DD8"/>
        </w:tc>
        <w:tc>
          <w:tcPr>
            <w:tcW w:w="360" w:type="dxa"/>
            <w:shd w:val="clear" w:color="auto" w:fill="DDDDDD"/>
          </w:tcPr>
          <w:p w:rsidR="006C6DD8" w:rsidRDefault="006C6DD8"/>
        </w:tc>
        <w:tc>
          <w:tcPr>
            <w:tcW w:w="360" w:type="dxa"/>
            <w:shd w:val="clear" w:color="auto" w:fill="DDDDDD"/>
          </w:tcPr>
          <w:p w:rsidR="006C6DD8" w:rsidRDefault="006C6DD8">
            <w:pPr>
              <w:jc w:val="right"/>
            </w:pPr>
          </w:p>
        </w:tc>
        <w:tc>
          <w:tcPr>
            <w:tcW w:w="360" w:type="dxa"/>
            <w:shd w:val="clear" w:color="auto" w:fill="DDDDDD"/>
          </w:tcPr>
          <w:p w:rsidR="006C6DD8" w:rsidRDefault="006C6DD8">
            <w:pPr>
              <w:jc w:val="right"/>
            </w:pPr>
          </w:p>
        </w:tc>
        <w:tc>
          <w:tcPr>
            <w:tcW w:w="360" w:type="dxa"/>
            <w:shd w:val="clear" w:color="auto" w:fill="DDDDDD"/>
          </w:tcPr>
          <w:p w:rsidR="006C6DD8" w:rsidRDefault="006C6DD8"/>
        </w:tc>
        <w:tc>
          <w:tcPr>
            <w:tcW w:w="1152" w:type="dxa"/>
            <w:shd w:val="clear" w:color="auto" w:fill="DDDDDD"/>
          </w:tcPr>
          <w:p w:rsidR="006C6DD8" w:rsidRDefault="006C6DD8">
            <w:pPr>
              <w:jc w:val="right"/>
            </w:pPr>
          </w:p>
        </w:tc>
      </w:tr>
      <w:tr w:rsidR="006C6DD8">
        <w:tc>
          <w:tcPr>
            <w:tcW w:w="864" w:type="dxa"/>
            <w:shd w:val="clear" w:color="auto" w:fill="EEEEEE"/>
          </w:tcPr>
          <w:p w:rsidR="006C6DD8" w:rsidRDefault="006C6DD8"/>
        </w:tc>
        <w:tc>
          <w:tcPr>
            <w:tcW w:w="1440" w:type="dxa"/>
            <w:shd w:val="clear" w:color="auto" w:fill="EEEEEE"/>
          </w:tcPr>
          <w:p w:rsidR="006C6DD8" w:rsidRDefault="006C6DD8"/>
        </w:tc>
        <w:tc>
          <w:tcPr>
            <w:tcW w:w="5472" w:type="dxa"/>
            <w:shd w:val="clear" w:color="auto" w:fill="EEEEEE"/>
          </w:tcPr>
          <w:p w:rsidR="006C6DD8" w:rsidRDefault="006C6DD8"/>
        </w:tc>
        <w:tc>
          <w:tcPr>
            <w:tcW w:w="4032" w:type="dxa"/>
            <w:shd w:val="clear" w:color="auto" w:fill="EEEEEE"/>
          </w:tcPr>
          <w:p w:rsidR="006C6DD8" w:rsidRDefault="006C6DD8"/>
        </w:tc>
        <w:tc>
          <w:tcPr>
            <w:tcW w:w="360" w:type="dxa"/>
            <w:shd w:val="clear" w:color="auto" w:fill="EEEEEE"/>
          </w:tcPr>
          <w:p w:rsidR="006C6DD8" w:rsidRDefault="006C6DD8"/>
        </w:tc>
        <w:tc>
          <w:tcPr>
            <w:tcW w:w="360" w:type="dxa"/>
            <w:shd w:val="clear" w:color="auto" w:fill="EEEEEE"/>
          </w:tcPr>
          <w:p w:rsidR="006C6DD8" w:rsidRDefault="006C6DD8">
            <w:pPr>
              <w:jc w:val="right"/>
            </w:pPr>
          </w:p>
        </w:tc>
        <w:tc>
          <w:tcPr>
            <w:tcW w:w="360" w:type="dxa"/>
            <w:shd w:val="clear" w:color="auto" w:fill="EEEEEE"/>
          </w:tcPr>
          <w:p w:rsidR="006C6DD8" w:rsidRDefault="006C6DD8">
            <w:pPr>
              <w:jc w:val="right"/>
            </w:pPr>
          </w:p>
        </w:tc>
        <w:tc>
          <w:tcPr>
            <w:tcW w:w="360" w:type="dxa"/>
            <w:shd w:val="clear" w:color="auto" w:fill="EEEEEE"/>
          </w:tcPr>
          <w:p w:rsidR="006C6DD8" w:rsidRDefault="002B6242">
            <w:r>
              <w:rPr>
                <w:b/>
                <w:color w:val="000000"/>
                <w:sz w:val="20"/>
              </w:rPr>
              <w:t>Sub Total</w:t>
            </w:r>
          </w:p>
        </w:tc>
        <w:tc>
          <w:tcPr>
            <w:tcW w:w="1152" w:type="dxa"/>
            <w:shd w:val="clear" w:color="auto" w:fill="EEEEEE"/>
          </w:tcPr>
          <w:p w:rsidR="006C6DD8" w:rsidRDefault="002B6242">
            <w:pPr>
              <w:jc w:val="right"/>
            </w:pPr>
            <w:r>
              <w:rPr>
                <w:b/>
                <w:color w:val="000000"/>
                <w:sz w:val="20"/>
              </w:rPr>
              <w:t>-</w:t>
            </w:r>
          </w:p>
        </w:tc>
      </w:tr>
      <w:tr w:rsidR="006C6DD8">
        <w:tc>
          <w:tcPr>
            <w:tcW w:w="864" w:type="dxa"/>
            <w:shd w:val="clear" w:color="auto" w:fill="DDDDDD"/>
          </w:tcPr>
          <w:p w:rsidR="006C6DD8" w:rsidRDefault="002B6242">
            <w:r>
              <w:rPr>
                <w:b/>
                <w:color w:val="000000"/>
                <w:sz w:val="20"/>
              </w:rPr>
              <w:t>Printing and Publication</w:t>
            </w:r>
          </w:p>
        </w:tc>
        <w:tc>
          <w:tcPr>
            <w:tcW w:w="1440" w:type="dxa"/>
            <w:shd w:val="clear" w:color="auto" w:fill="DDDDDD"/>
          </w:tcPr>
          <w:p w:rsidR="006C6DD8" w:rsidRDefault="006C6DD8"/>
        </w:tc>
        <w:tc>
          <w:tcPr>
            <w:tcW w:w="5472" w:type="dxa"/>
            <w:shd w:val="clear" w:color="auto" w:fill="DDDDDD"/>
          </w:tcPr>
          <w:p w:rsidR="006C6DD8" w:rsidRDefault="006C6DD8"/>
        </w:tc>
        <w:tc>
          <w:tcPr>
            <w:tcW w:w="4032" w:type="dxa"/>
            <w:shd w:val="clear" w:color="auto" w:fill="DDDDDD"/>
          </w:tcPr>
          <w:p w:rsidR="006C6DD8" w:rsidRDefault="006C6DD8"/>
        </w:tc>
        <w:tc>
          <w:tcPr>
            <w:tcW w:w="360" w:type="dxa"/>
            <w:shd w:val="clear" w:color="auto" w:fill="DDDDDD"/>
          </w:tcPr>
          <w:p w:rsidR="006C6DD8" w:rsidRDefault="006C6DD8"/>
        </w:tc>
        <w:tc>
          <w:tcPr>
            <w:tcW w:w="360" w:type="dxa"/>
            <w:shd w:val="clear" w:color="auto" w:fill="DDDDDD"/>
          </w:tcPr>
          <w:p w:rsidR="006C6DD8" w:rsidRDefault="006C6DD8">
            <w:pPr>
              <w:jc w:val="right"/>
            </w:pPr>
          </w:p>
        </w:tc>
        <w:tc>
          <w:tcPr>
            <w:tcW w:w="360" w:type="dxa"/>
            <w:shd w:val="clear" w:color="auto" w:fill="DDDDDD"/>
          </w:tcPr>
          <w:p w:rsidR="006C6DD8" w:rsidRDefault="006C6DD8">
            <w:pPr>
              <w:jc w:val="right"/>
            </w:pPr>
          </w:p>
        </w:tc>
        <w:tc>
          <w:tcPr>
            <w:tcW w:w="360" w:type="dxa"/>
            <w:shd w:val="clear" w:color="auto" w:fill="DDDDDD"/>
          </w:tcPr>
          <w:p w:rsidR="006C6DD8" w:rsidRDefault="006C6DD8"/>
        </w:tc>
        <w:tc>
          <w:tcPr>
            <w:tcW w:w="1152" w:type="dxa"/>
            <w:shd w:val="clear" w:color="auto" w:fill="DDDDDD"/>
          </w:tcPr>
          <w:p w:rsidR="006C6DD8" w:rsidRDefault="006C6DD8">
            <w:pPr>
              <w:jc w:val="right"/>
            </w:pPr>
          </w:p>
        </w:tc>
      </w:tr>
      <w:tr w:rsidR="006C6DD8">
        <w:tc>
          <w:tcPr>
            <w:tcW w:w="864" w:type="dxa"/>
          </w:tcPr>
          <w:p w:rsidR="006C6DD8" w:rsidRDefault="006C6DD8"/>
        </w:tc>
        <w:tc>
          <w:tcPr>
            <w:tcW w:w="1440" w:type="dxa"/>
          </w:tcPr>
          <w:p w:rsidR="006C6DD8" w:rsidRDefault="002B6242">
            <w:r>
              <w:rPr>
                <w:sz w:val="20"/>
              </w:rPr>
              <w:t>Printing</w:t>
            </w:r>
          </w:p>
        </w:tc>
        <w:tc>
          <w:tcPr>
            <w:tcW w:w="5472" w:type="dxa"/>
          </w:tcPr>
          <w:p w:rsidR="006C6DD8" w:rsidRDefault="002B6242">
            <w:r>
              <w:rPr>
                <w:sz w:val="20"/>
              </w:rPr>
              <w:t>Landowner mailings</w:t>
            </w:r>
          </w:p>
        </w:tc>
        <w:tc>
          <w:tcPr>
            <w:tcW w:w="4032" w:type="dxa"/>
          </w:tcPr>
          <w:p w:rsidR="006C6DD8" w:rsidRDefault="002B6242">
            <w:r>
              <w:rPr>
                <w:sz w:val="20"/>
              </w:rPr>
              <w:t>Printing</w:t>
            </w:r>
            <w:r>
              <w:rPr>
                <w:sz w:val="20"/>
              </w:rPr>
              <w:t xml:space="preserve"> materials to be sent to landowners where work will be conducted.</w:t>
            </w:r>
          </w:p>
        </w:tc>
        <w:tc>
          <w:tcPr>
            <w:tcW w:w="360" w:type="dxa"/>
          </w:tcPr>
          <w:p w:rsidR="006C6DD8" w:rsidRDefault="006C6DD8"/>
        </w:tc>
        <w:tc>
          <w:tcPr>
            <w:tcW w:w="360" w:type="dxa"/>
          </w:tcPr>
          <w:p w:rsidR="006C6DD8" w:rsidRDefault="006C6DD8">
            <w:pPr>
              <w:jc w:val="right"/>
            </w:pPr>
          </w:p>
        </w:tc>
        <w:tc>
          <w:tcPr>
            <w:tcW w:w="360" w:type="dxa"/>
          </w:tcPr>
          <w:p w:rsidR="006C6DD8" w:rsidRDefault="006C6DD8">
            <w:pPr>
              <w:jc w:val="right"/>
            </w:pPr>
          </w:p>
        </w:tc>
        <w:tc>
          <w:tcPr>
            <w:tcW w:w="360" w:type="dxa"/>
          </w:tcPr>
          <w:p w:rsidR="006C6DD8" w:rsidRDefault="006C6DD8"/>
        </w:tc>
        <w:tc>
          <w:tcPr>
            <w:tcW w:w="1152" w:type="dxa"/>
          </w:tcPr>
          <w:p w:rsidR="006C6DD8" w:rsidRDefault="002B6242">
            <w:pPr>
              <w:jc w:val="right"/>
            </w:pPr>
            <w:r>
              <w:rPr>
                <w:sz w:val="20"/>
              </w:rPr>
              <w:t>$600</w:t>
            </w:r>
          </w:p>
        </w:tc>
      </w:tr>
      <w:tr w:rsidR="006C6DD8">
        <w:tc>
          <w:tcPr>
            <w:tcW w:w="864" w:type="dxa"/>
          </w:tcPr>
          <w:p w:rsidR="006C6DD8" w:rsidRDefault="006C6DD8"/>
        </w:tc>
        <w:tc>
          <w:tcPr>
            <w:tcW w:w="1440" w:type="dxa"/>
          </w:tcPr>
          <w:p w:rsidR="006C6DD8" w:rsidRDefault="002B6242">
            <w:r>
              <w:rPr>
                <w:sz w:val="20"/>
              </w:rPr>
              <w:t>Printing</w:t>
            </w:r>
          </w:p>
        </w:tc>
        <w:tc>
          <w:tcPr>
            <w:tcW w:w="5472" w:type="dxa"/>
          </w:tcPr>
          <w:p w:rsidR="006C6DD8" w:rsidRDefault="002B6242">
            <w:r>
              <w:rPr>
                <w:sz w:val="20"/>
              </w:rPr>
              <w:t>Research poster printing</w:t>
            </w:r>
          </w:p>
        </w:tc>
        <w:tc>
          <w:tcPr>
            <w:tcW w:w="4032" w:type="dxa"/>
          </w:tcPr>
          <w:p w:rsidR="006C6DD8" w:rsidRDefault="002B6242">
            <w:r>
              <w:rPr>
                <w:sz w:val="20"/>
              </w:rPr>
              <w:t>Poster printing for students to present work at local conferences</w:t>
            </w:r>
          </w:p>
        </w:tc>
        <w:tc>
          <w:tcPr>
            <w:tcW w:w="360" w:type="dxa"/>
          </w:tcPr>
          <w:p w:rsidR="006C6DD8" w:rsidRDefault="006C6DD8"/>
        </w:tc>
        <w:tc>
          <w:tcPr>
            <w:tcW w:w="360" w:type="dxa"/>
          </w:tcPr>
          <w:p w:rsidR="006C6DD8" w:rsidRDefault="006C6DD8">
            <w:pPr>
              <w:jc w:val="right"/>
            </w:pPr>
          </w:p>
        </w:tc>
        <w:tc>
          <w:tcPr>
            <w:tcW w:w="360" w:type="dxa"/>
          </w:tcPr>
          <w:p w:rsidR="006C6DD8" w:rsidRDefault="006C6DD8">
            <w:pPr>
              <w:jc w:val="right"/>
            </w:pPr>
          </w:p>
        </w:tc>
        <w:tc>
          <w:tcPr>
            <w:tcW w:w="360" w:type="dxa"/>
          </w:tcPr>
          <w:p w:rsidR="006C6DD8" w:rsidRDefault="006C6DD8"/>
        </w:tc>
        <w:tc>
          <w:tcPr>
            <w:tcW w:w="1152" w:type="dxa"/>
          </w:tcPr>
          <w:p w:rsidR="006C6DD8" w:rsidRDefault="002B6242">
            <w:pPr>
              <w:jc w:val="right"/>
            </w:pPr>
            <w:r>
              <w:rPr>
                <w:sz w:val="20"/>
              </w:rPr>
              <w:t>$400</w:t>
            </w:r>
          </w:p>
        </w:tc>
      </w:tr>
      <w:tr w:rsidR="006C6DD8">
        <w:tc>
          <w:tcPr>
            <w:tcW w:w="864" w:type="dxa"/>
            <w:shd w:val="clear" w:color="auto" w:fill="EEEEEE"/>
          </w:tcPr>
          <w:p w:rsidR="006C6DD8" w:rsidRDefault="006C6DD8"/>
        </w:tc>
        <w:tc>
          <w:tcPr>
            <w:tcW w:w="1440" w:type="dxa"/>
            <w:shd w:val="clear" w:color="auto" w:fill="EEEEEE"/>
          </w:tcPr>
          <w:p w:rsidR="006C6DD8" w:rsidRDefault="006C6DD8"/>
        </w:tc>
        <w:tc>
          <w:tcPr>
            <w:tcW w:w="5472" w:type="dxa"/>
            <w:shd w:val="clear" w:color="auto" w:fill="EEEEEE"/>
          </w:tcPr>
          <w:p w:rsidR="006C6DD8" w:rsidRDefault="006C6DD8"/>
        </w:tc>
        <w:tc>
          <w:tcPr>
            <w:tcW w:w="4032" w:type="dxa"/>
            <w:shd w:val="clear" w:color="auto" w:fill="EEEEEE"/>
          </w:tcPr>
          <w:p w:rsidR="006C6DD8" w:rsidRDefault="006C6DD8"/>
        </w:tc>
        <w:tc>
          <w:tcPr>
            <w:tcW w:w="360" w:type="dxa"/>
            <w:shd w:val="clear" w:color="auto" w:fill="EEEEEE"/>
          </w:tcPr>
          <w:p w:rsidR="006C6DD8" w:rsidRDefault="006C6DD8"/>
        </w:tc>
        <w:tc>
          <w:tcPr>
            <w:tcW w:w="360" w:type="dxa"/>
            <w:shd w:val="clear" w:color="auto" w:fill="EEEEEE"/>
          </w:tcPr>
          <w:p w:rsidR="006C6DD8" w:rsidRDefault="006C6DD8">
            <w:pPr>
              <w:jc w:val="right"/>
            </w:pPr>
          </w:p>
        </w:tc>
        <w:tc>
          <w:tcPr>
            <w:tcW w:w="360" w:type="dxa"/>
            <w:shd w:val="clear" w:color="auto" w:fill="EEEEEE"/>
          </w:tcPr>
          <w:p w:rsidR="006C6DD8" w:rsidRDefault="006C6DD8">
            <w:pPr>
              <w:jc w:val="right"/>
            </w:pPr>
          </w:p>
        </w:tc>
        <w:tc>
          <w:tcPr>
            <w:tcW w:w="360" w:type="dxa"/>
            <w:shd w:val="clear" w:color="auto" w:fill="EEEEEE"/>
          </w:tcPr>
          <w:p w:rsidR="006C6DD8" w:rsidRDefault="002B6242">
            <w:r>
              <w:rPr>
                <w:b/>
                <w:color w:val="000000"/>
                <w:sz w:val="20"/>
              </w:rPr>
              <w:t>Sub Total</w:t>
            </w:r>
          </w:p>
        </w:tc>
        <w:tc>
          <w:tcPr>
            <w:tcW w:w="1152" w:type="dxa"/>
            <w:shd w:val="clear" w:color="auto" w:fill="EEEEEE"/>
          </w:tcPr>
          <w:p w:rsidR="006C6DD8" w:rsidRDefault="002B6242">
            <w:pPr>
              <w:jc w:val="right"/>
            </w:pPr>
            <w:r>
              <w:rPr>
                <w:b/>
                <w:color w:val="000000"/>
                <w:sz w:val="20"/>
              </w:rPr>
              <w:t>$1,000</w:t>
            </w:r>
          </w:p>
        </w:tc>
      </w:tr>
      <w:tr w:rsidR="006C6DD8">
        <w:tc>
          <w:tcPr>
            <w:tcW w:w="864" w:type="dxa"/>
            <w:shd w:val="clear" w:color="auto" w:fill="DDDDDD"/>
          </w:tcPr>
          <w:p w:rsidR="006C6DD8" w:rsidRDefault="002B6242">
            <w:r>
              <w:rPr>
                <w:b/>
                <w:color w:val="000000"/>
                <w:sz w:val="20"/>
              </w:rPr>
              <w:t>Other Expenses</w:t>
            </w:r>
          </w:p>
        </w:tc>
        <w:tc>
          <w:tcPr>
            <w:tcW w:w="1440" w:type="dxa"/>
            <w:shd w:val="clear" w:color="auto" w:fill="DDDDDD"/>
          </w:tcPr>
          <w:p w:rsidR="006C6DD8" w:rsidRDefault="006C6DD8"/>
        </w:tc>
        <w:tc>
          <w:tcPr>
            <w:tcW w:w="5472" w:type="dxa"/>
            <w:shd w:val="clear" w:color="auto" w:fill="DDDDDD"/>
          </w:tcPr>
          <w:p w:rsidR="006C6DD8" w:rsidRDefault="006C6DD8"/>
        </w:tc>
        <w:tc>
          <w:tcPr>
            <w:tcW w:w="4032" w:type="dxa"/>
            <w:shd w:val="clear" w:color="auto" w:fill="DDDDDD"/>
          </w:tcPr>
          <w:p w:rsidR="006C6DD8" w:rsidRDefault="006C6DD8"/>
        </w:tc>
        <w:tc>
          <w:tcPr>
            <w:tcW w:w="360" w:type="dxa"/>
            <w:shd w:val="clear" w:color="auto" w:fill="DDDDDD"/>
          </w:tcPr>
          <w:p w:rsidR="006C6DD8" w:rsidRDefault="006C6DD8"/>
        </w:tc>
        <w:tc>
          <w:tcPr>
            <w:tcW w:w="360" w:type="dxa"/>
            <w:shd w:val="clear" w:color="auto" w:fill="DDDDDD"/>
          </w:tcPr>
          <w:p w:rsidR="006C6DD8" w:rsidRDefault="006C6DD8">
            <w:pPr>
              <w:jc w:val="right"/>
            </w:pPr>
          </w:p>
        </w:tc>
        <w:tc>
          <w:tcPr>
            <w:tcW w:w="360" w:type="dxa"/>
            <w:shd w:val="clear" w:color="auto" w:fill="DDDDDD"/>
          </w:tcPr>
          <w:p w:rsidR="006C6DD8" w:rsidRDefault="006C6DD8">
            <w:pPr>
              <w:jc w:val="right"/>
            </w:pPr>
          </w:p>
        </w:tc>
        <w:tc>
          <w:tcPr>
            <w:tcW w:w="360" w:type="dxa"/>
            <w:shd w:val="clear" w:color="auto" w:fill="DDDDDD"/>
          </w:tcPr>
          <w:p w:rsidR="006C6DD8" w:rsidRDefault="006C6DD8"/>
        </w:tc>
        <w:tc>
          <w:tcPr>
            <w:tcW w:w="1152" w:type="dxa"/>
            <w:shd w:val="clear" w:color="auto" w:fill="DDDDDD"/>
          </w:tcPr>
          <w:p w:rsidR="006C6DD8" w:rsidRDefault="006C6DD8">
            <w:pPr>
              <w:jc w:val="right"/>
            </w:pPr>
          </w:p>
        </w:tc>
      </w:tr>
      <w:tr w:rsidR="006C6DD8">
        <w:tc>
          <w:tcPr>
            <w:tcW w:w="864" w:type="dxa"/>
          </w:tcPr>
          <w:p w:rsidR="006C6DD8" w:rsidRDefault="006C6DD8"/>
        </w:tc>
        <w:tc>
          <w:tcPr>
            <w:tcW w:w="1440" w:type="dxa"/>
          </w:tcPr>
          <w:p w:rsidR="006C6DD8" w:rsidRDefault="006C6DD8"/>
        </w:tc>
        <w:tc>
          <w:tcPr>
            <w:tcW w:w="5472" w:type="dxa"/>
          </w:tcPr>
          <w:p w:rsidR="006C6DD8" w:rsidRDefault="002B6242">
            <w:r>
              <w:rPr>
                <w:sz w:val="20"/>
              </w:rPr>
              <w:t>Web hosting</w:t>
            </w:r>
          </w:p>
        </w:tc>
        <w:tc>
          <w:tcPr>
            <w:tcW w:w="4032" w:type="dxa"/>
          </w:tcPr>
          <w:p w:rsidR="006C6DD8" w:rsidRDefault="002B6242">
            <w:r>
              <w:rPr>
                <w:sz w:val="20"/>
              </w:rPr>
              <w:t xml:space="preserve">Web </w:t>
            </w:r>
            <w:r>
              <w:rPr>
                <w:sz w:val="20"/>
              </w:rPr>
              <w:t>hosting services at UMN for retrieval and storage of digital data stream from monitoring stations.</w:t>
            </w:r>
          </w:p>
        </w:tc>
        <w:tc>
          <w:tcPr>
            <w:tcW w:w="360" w:type="dxa"/>
          </w:tcPr>
          <w:p w:rsidR="006C6DD8" w:rsidRDefault="006C6DD8"/>
        </w:tc>
        <w:tc>
          <w:tcPr>
            <w:tcW w:w="360" w:type="dxa"/>
          </w:tcPr>
          <w:p w:rsidR="006C6DD8" w:rsidRDefault="006C6DD8">
            <w:pPr>
              <w:jc w:val="right"/>
            </w:pPr>
          </w:p>
        </w:tc>
        <w:tc>
          <w:tcPr>
            <w:tcW w:w="360" w:type="dxa"/>
          </w:tcPr>
          <w:p w:rsidR="006C6DD8" w:rsidRDefault="006C6DD8">
            <w:pPr>
              <w:jc w:val="right"/>
            </w:pPr>
          </w:p>
        </w:tc>
        <w:tc>
          <w:tcPr>
            <w:tcW w:w="360" w:type="dxa"/>
          </w:tcPr>
          <w:p w:rsidR="006C6DD8" w:rsidRDefault="006C6DD8"/>
        </w:tc>
        <w:tc>
          <w:tcPr>
            <w:tcW w:w="1152" w:type="dxa"/>
          </w:tcPr>
          <w:p w:rsidR="006C6DD8" w:rsidRDefault="002B6242">
            <w:pPr>
              <w:jc w:val="right"/>
            </w:pPr>
            <w:r>
              <w:rPr>
                <w:sz w:val="20"/>
              </w:rPr>
              <w:t>$10,000</w:t>
            </w:r>
          </w:p>
        </w:tc>
      </w:tr>
      <w:tr w:rsidR="006C6DD8">
        <w:tc>
          <w:tcPr>
            <w:tcW w:w="864" w:type="dxa"/>
          </w:tcPr>
          <w:p w:rsidR="006C6DD8" w:rsidRDefault="006C6DD8"/>
        </w:tc>
        <w:tc>
          <w:tcPr>
            <w:tcW w:w="1440" w:type="dxa"/>
          </w:tcPr>
          <w:p w:rsidR="006C6DD8" w:rsidRDefault="006C6DD8"/>
        </w:tc>
        <w:tc>
          <w:tcPr>
            <w:tcW w:w="5472" w:type="dxa"/>
          </w:tcPr>
          <w:p w:rsidR="006C6DD8" w:rsidRDefault="002B6242">
            <w:r>
              <w:rPr>
                <w:sz w:val="20"/>
              </w:rPr>
              <w:t>Data hosting</w:t>
            </w:r>
          </w:p>
        </w:tc>
        <w:tc>
          <w:tcPr>
            <w:tcW w:w="4032" w:type="dxa"/>
          </w:tcPr>
          <w:p w:rsidR="006C6DD8" w:rsidRDefault="002B6242">
            <w:r>
              <w:rPr>
                <w:sz w:val="20"/>
              </w:rPr>
              <w:t>Data storage of cross-section data to be published online with a interactive web mapper</w:t>
            </w:r>
          </w:p>
        </w:tc>
        <w:tc>
          <w:tcPr>
            <w:tcW w:w="360" w:type="dxa"/>
          </w:tcPr>
          <w:p w:rsidR="006C6DD8" w:rsidRDefault="006C6DD8"/>
        </w:tc>
        <w:tc>
          <w:tcPr>
            <w:tcW w:w="360" w:type="dxa"/>
          </w:tcPr>
          <w:p w:rsidR="006C6DD8" w:rsidRDefault="006C6DD8">
            <w:pPr>
              <w:jc w:val="right"/>
            </w:pPr>
          </w:p>
        </w:tc>
        <w:tc>
          <w:tcPr>
            <w:tcW w:w="360" w:type="dxa"/>
          </w:tcPr>
          <w:p w:rsidR="006C6DD8" w:rsidRDefault="006C6DD8">
            <w:pPr>
              <w:jc w:val="right"/>
            </w:pPr>
          </w:p>
        </w:tc>
        <w:tc>
          <w:tcPr>
            <w:tcW w:w="360" w:type="dxa"/>
          </w:tcPr>
          <w:p w:rsidR="006C6DD8" w:rsidRDefault="006C6DD8"/>
        </w:tc>
        <w:tc>
          <w:tcPr>
            <w:tcW w:w="1152" w:type="dxa"/>
          </w:tcPr>
          <w:p w:rsidR="006C6DD8" w:rsidRDefault="002B6242">
            <w:pPr>
              <w:jc w:val="right"/>
            </w:pPr>
            <w:r>
              <w:rPr>
                <w:sz w:val="20"/>
              </w:rPr>
              <w:t>$500</w:t>
            </w:r>
          </w:p>
        </w:tc>
      </w:tr>
      <w:tr w:rsidR="006C6DD8">
        <w:tc>
          <w:tcPr>
            <w:tcW w:w="864" w:type="dxa"/>
          </w:tcPr>
          <w:p w:rsidR="006C6DD8" w:rsidRDefault="006C6DD8"/>
        </w:tc>
        <w:tc>
          <w:tcPr>
            <w:tcW w:w="1440" w:type="dxa"/>
          </w:tcPr>
          <w:p w:rsidR="006C6DD8" w:rsidRDefault="006C6DD8"/>
        </w:tc>
        <w:tc>
          <w:tcPr>
            <w:tcW w:w="5472" w:type="dxa"/>
          </w:tcPr>
          <w:p w:rsidR="006C6DD8" w:rsidRDefault="002B6242">
            <w:r>
              <w:rPr>
                <w:sz w:val="20"/>
              </w:rPr>
              <w:t>Postage</w:t>
            </w:r>
          </w:p>
        </w:tc>
        <w:tc>
          <w:tcPr>
            <w:tcW w:w="4032" w:type="dxa"/>
          </w:tcPr>
          <w:p w:rsidR="006C6DD8" w:rsidRDefault="002B6242">
            <w:r>
              <w:rPr>
                <w:sz w:val="20"/>
              </w:rPr>
              <w:t>Postage for landowner</w:t>
            </w:r>
            <w:r>
              <w:rPr>
                <w:sz w:val="20"/>
              </w:rPr>
              <w:t xml:space="preserve"> mailings</w:t>
            </w:r>
          </w:p>
        </w:tc>
        <w:tc>
          <w:tcPr>
            <w:tcW w:w="360" w:type="dxa"/>
          </w:tcPr>
          <w:p w:rsidR="006C6DD8" w:rsidRDefault="006C6DD8"/>
        </w:tc>
        <w:tc>
          <w:tcPr>
            <w:tcW w:w="360" w:type="dxa"/>
          </w:tcPr>
          <w:p w:rsidR="006C6DD8" w:rsidRDefault="006C6DD8">
            <w:pPr>
              <w:jc w:val="right"/>
            </w:pPr>
          </w:p>
        </w:tc>
        <w:tc>
          <w:tcPr>
            <w:tcW w:w="360" w:type="dxa"/>
          </w:tcPr>
          <w:p w:rsidR="006C6DD8" w:rsidRDefault="006C6DD8">
            <w:pPr>
              <w:jc w:val="right"/>
            </w:pPr>
          </w:p>
        </w:tc>
        <w:tc>
          <w:tcPr>
            <w:tcW w:w="360" w:type="dxa"/>
          </w:tcPr>
          <w:p w:rsidR="006C6DD8" w:rsidRDefault="006C6DD8"/>
        </w:tc>
        <w:tc>
          <w:tcPr>
            <w:tcW w:w="1152" w:type="dxa"/>
          </w:tcPr>
          <w:p w:rsidR="006C6DD8" w:rsidRDefault="002B6242">
            <w:pPr>
              <w:jc w:val="right"/>
            </w:pPr>
            <w:r>
              <w:rPr>
                <w:sz w:val="20"/>
              </w:rPr>
              <w:t>$600</w:t>
            </w:r>
          </w:p>
        </w:tc>
      </w:tr>
      <w:tr w:rsidR="006C6DD8">
        <w:tc>
          <w:tcPr>
            <w:tcW w:w="864" w:type="dxa"/>
            <w:shd w:val="clear" w:color="auto" w:fill="EEEEEE"/>
          </w:tcPr>
          <w:p w:rsidR="006C6DD8" w:rsidRDefault="006C6DD8"/>
        </w:tc>
        <w:tc>
          <w:tcPr>
            <w:tcW w:w="1440" w:type="dxa"/>
            <w:shd w:val="clear" w:color="auto" w:fill="EEEEEE"/>
          </w:tcPr>
          <w:p w:rsidR="006C6DD8" w:rsidRDefault="006C6DD8"/>
        </w:tc>
        <w:tc>
          <w:tcPr>
            <w:tcW w:w="5472" w:type="dxa"/>
            <w:shd w:val="clear" w:color="auto" w:fill="EEEEEE"/>
          </w:tcPr>
          <w:p w:rsidR="006C6DD8" w:rsidRDefault="006C6DD8"/>
        </w:tc>
        <w:tc>
          <w:tcPr>
            <w:tcW w:w="4032" w:type="dxa"/>
            <w:shd w:val="clear" w:color="auto" w:fill="EEEEEE"/>
          </w:tcPr>
          <w:p w:rsidR="006C6DD8" w:rsidRDefault="006C6DD8"/>
        </w:tc>
        <w:tc>
          <w:tcPr>
            <w:tcW w:w="360" w:type="dxa"/>
            <w:shd w:val="clear" w:color="auto" w:fill="EEEEEE"/>
          </w:tcPr>
          <w:p w:rsidR="006C6DD8" w:rsidRDefault="006C6DD8"/>
        </w:tc>
        <w:tc>
          <w:tcPr>
            <w:tcW w:w="360" w:type="dxa"/>
            <w:shd w:val="clear" w:color="auto" w:fill="EEEEEE"/>
          </w:tcPr>
          <w:p w:rsidR="006C6DD8" w:rsidRDefault="006C6DD8">
            <w:pPr>
              <w:jc w:val="right"/>
            </w:pPr>
          </w:p>
        </w:tc>
        <w:tc>
          <w:tcPr>
            <w:tcW w:w="360" w:type="dxa"/>
            <w:shd w:val="clear" w:color="auto" w:fill="EEEEEE"/>
          </w:tcPr>
          <w:p w:rsidR="006C6DD8" w:rsidRDefault="006C6DD8">
            <w:pPr>
              <w:jc w:val="right"/>
            </w:pPr>
          </w:p>
        </w:tc>
        <w:tc>
          <w:tcPr>
            <w:tcW w:w="360" w:type="dxa"/>
            <w:shd w:val="clear" w:color="auto" w:fill="EEEEEE"/>
          </w:tcPr>
          <w:p w:rsidR="006C6DD8" w:rsidRDefault="002B6242">
            <w:r>
              <w:rPr>
                <w:b/>
                <w:color w:val="000000"/>
                <w:sz w:val="20"/>
              </w:rPr>
              <w:t>Sub Total</w:t>
            </w:r>
          </w:p>
        </w:tc>
        <w:tc>
          <w:tcPr>
            <w:tcW w:w="1152" w:type="dxa"/>
            <w:shd w:val="clear" w:color="auto" w:fill="EEEEEE"/>
          </w:tcPr>
          <w:p w:rsidR="006C6DD8" w:rsidRDefault="002B6242">
            <w:pPr>
              <w:jc w:val="right"/>
            </w:pPr>
            <w:r>
              <w:rPr>
                <w:b/>
                <w:color w:val="000000"/>
                <w:sz w:val="20"/>
              </w:rPr>
              <w:t>$11,100</w:t>
            </w:r>
          </w:p>
        </w:tc>
      </w:tr>
      <w:tr w:rsidR="006C6DD8">
        <w:tc>
          <w:tcPr>
            <w:tcW w:w="864" w:type="dxa"/>
            <w:shd w:val="clear" w:color="auto" w:fill="DBE4FF"/>
          </w:tcPr>
          <w:p w:rsidR="006C6DD8" w:rsidRDefault="006C6DD8"/>
        </w:tc>
        <w:tc>
          <w:tcPr>
            <w:tcW w:w="1440" w:type="dxa"/>
            <w:shd w:val="clear" w:color="auto" w:fill="DBE4FF"/>
          </w:tcPr>
          <w:p w:rsidR="006C6DD8" w:rsidRDefault="006C6DD8"/>
        </w:tc>
        <w:tc>
          <w:tcPr>
            <w:tcW w:w="5472" w:type="dxa"/>
            <w:shd w:val="clear" w:color="auto" w:fill="DBE4FF"/>
          </w:tcPr>
          <w:p w:rsidR="006C6DD8" w:rsidRDefault="006C6DD8"/>
        </w:tc>
        <w:tc>
          <w:tcPr>
            <w:tcW w:w="4032" w:type="dxa"/>
            <w:shd w:val="clear" w:color="auto" w:fill="DBE4FF"/>
          </w:tcPr>
          <w:p w:rsidR="006C6DD8" w:rsidRDefault="006C6DD8"/>
        </w:tc>
        <w:tc>
          <w:tcPr>
            <w:tcW w:w="360" w:type="dxa"/>
            <w:shd w:val="clear" w:color="auto" w:fill="DBE4FF"/>
          </w:tcPr>
          <w:p w:rsidR="006C6DD8" w:rsidRDefault="006C6DD8"/>
        </w:tc>
        <w:tc>
          <w:tcPr>
            <w:tcW w:w="360" w:type="dxa"/>
            <w:shd w:val="clear" w:color="auto" w:fill="DBE4FF"/>
          </w:tcPr>
          <w:p w:rsidR="006C6DD8" w:rsidRDefault="006C6DD8">
            <w:pPr>
              <w:jc w:val="right"/>
            </w:pPr>
          </w:p>
        </w:tc>
        <w:tc>
          <w:tcPr>
            <w:tcW w:w="360" w:type="dxa"/>
            <w:shd w:val="clear" w:color="auto" w:fill="DBE4FF"/>
          </w:tcPr>
          <w:p w:rsidR="006C6DD8" w:rsidRDefault="006C6DD8">
            <w:pPr>
              <w:jc w:val="right"/>
            </w:pPr>
          </w:p>
        </w:tc>
        <w:tc>
          <w:tcPr>
            <w:tcW w:w="360" w:type="dxa"/>
            <w:shd w:val="clear" w:color="auto" w:fill="DBE4FF"/>
          </w:tcPr>
          <w:p w:rsidR="006C6DD8" w:rsidRDefault="002B6242">
            <w:r>
              <w:rPr>
                <w:b/>
                <w:color w:val="000000"/>
                <w:sz w:val="20"/>
              </w:rPr>
              <w:t>Grand Total</w:t>
            </w:r>
          </w:p>
        </w:tc>
        <w:tc>
          <w:tcPr>
            <w:tcW w:w="1152" w:type="dxa"/>
            <w:shd w:val="clear" w:color="auto" w:fill="DBE4FF"/>
          </w:tcPr>
          <w:p w:rsidR="006C6DD8" w:rsidRDefault="002B6242">
            <w:pPr>
              <w:jc w:val="right"/>
            </w:pPr>
            <w:r>
              <w:rPr>
                <w:b/>
                <w:color w:val="000000"/>
                <w:sz w:val="20"/>
              </w:rPr>
              <w:t>$265,000</w:t>
            </w:r>
          </w:p>
        </w:tc>
      </w:tr>
    </w:tbl>
    <w:p w:rsidR="006C6DD8" w:rsidRDefault="002B6242">
      <w:r>
        <w:lastRenderedPageBreak/>
        <w:br w:type="page"/>
      </w:r>
    </w:p>
    <w:p w:rsidR="006C6DD8" w:rsidRDefault="002B6242">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6C6DD8">
        <w:tc>
          <w:tcPr>
            <w:tcW w:w="1800" w:type="dxa"/>
            <w:shd w:val="clear" w:color="auto" w:fill="BDCAFF"/>
          </w:tcPr>
          <w:p w:rsidR="006C6DD8" w:rsidRDefault="002B6242">
            <w:r>
              <w:rPr>
                <w:b/>
                <w:color w:val="000000"/>
                <w:sz w:val="20"/>
              </w:rPr>
              <w:t>Category/Name</w:t>
            </w:r>
          </w:p>
        </w:tc>
        <w:tc>
          <w:tcPr>
            <w:tcW w:w="1800" w:type="dxa"/>
            <w:shd w:val="clear" w:color="auto" w:fill="BDCAFF"/>
          </w:tcPr>
          <w:p w:rsidR="006C6DD8" w:rsidRDefault="002B6242">
            <w:r>
              <w:rPr>
                <w:b/>
                <w:color w:val="000000"/>
                <w:sz w:val="20"/>
              </w:rPr>
              <w:t>Subcategory or Type</w:t>
            </w:r>
          </w:p>
        </w:tc>
        <w:tc>
          <w:tcPr>
            <w:tcW w:w="3240" w:type="dxa"/>
            <w:shd w:val="clear" w:color="auto" w:fill="BDCAFF"/>
          </w:tcPr>
          <w:p w:rsidR="006C6DD8" w:rsidRDefault="002B6242">
            <w:r>
              <w:rPr>
                <w:b/>
                <w:color w:val="000000"/>
                <w:sz w:val="20"/>
              </w:rPr>
              <w:t>Description</w:t>
            </w:r>
          </w:p>
        </w:tc>
        <w:tc>
          <w:tcPr>
            <w:tcW w:w="7560" w:type="dxa"/>
            <w:shd w:val="clear" w:color="auto" w:fill="BDCAFF"/>
          </w:tcPr>
          <w:p w:rsidR="006C6DD8" w:rsidRDefault="002B6242">
            <w:r>
              <w:rPr>
                <w:b/>
                <w:color w:val="000000"/>
                <w:sz w:val="20"/>
              </w:rPr>
              <w:t>Justification Ineligible Expense or Classified Staff Request</w:t>
            </w:r>
          </w:p>
        </w:tc>
      </w:tr>
    </w:tbl>
    <w:p w:rsidR="006C6DD8" w:rsidRDefault="002B6242">
      <w:r>
        <w:br w:type="page"/>
      </w:r>
    </w:p>
    <w:p w:rsidR="006C6DD8" w:rsidRDefault="002B6242">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6C6DD8">
        <w:tc>
          <w:tcPr>
            <w:tcW w:w="1080" w:type="dxa"/>
            <w:shd w:val="clear" w:color="auto" w:fill="BDCAFF"/>
          </w:tcPr>
          <w:p w:rsidR="006C6DD8" w:rsidRDefault="002B6242">
            <w:r>
              <w:rPr>
                <w:b/>
                <w:color w:val="000000"/>
                <w:sz w:val="20"/>
              </w:rPr>
              <w:t>Category</w:t>
            </w:r>
          </w:p>
        </w:tc>
        <w:tc>
          <w:tcPr>
            <w:tcW w:w="4680" w:type="dxa"/>
            <w:shd w:val="clear" w:color="auto" w:fill="BDCAFF"/>
          </w:tcPr>
          <w:p w:rsidR="006C6DD8" w:rsidRDefault="002B6242">
            <w:r>
              <w:rPr>
                <w:b/>
                <w:color w:val="000000"/>
                <w:sz w:val="20"/>
              </w:rPr>
              <w:t>Specific Source</w:t>
            </w:r>
          </w:p>
        </w:tc>
        <w:tc>
          <w:tcPr>
            <w:tcW w:w="6120" w:type="dxa"/>
            <w:shd w:val="clear" w:color="auto" w:fill="BDCAFF"/>
          </w:tcPr>
          <w:p w:rsidR="006C6DD8" w:rsidRDefault="002B6242">
            <w:r>
              <w:rPr>
                <w:b/>
                <w:color w:val="000000"/>
                <w:sz w:val="20"/>
              </w:rPr>
              <w:t>Use</w:t>
            </w:r>
          </w:p>
        </w:tc>
        <w:tc>
          <w:tcPr>
            <w:tcW w:w="1080" w:type="dxa"/>
            <w:shd w:val="clear" w:color="auto" w:fill="BDCAFF"/>
          </w:tcPr>
          <w:p w:rsidR="006C6DD8" w:rsidRDefault="002B6242">
            <w:r>
              <w:rPr>
                <w:b/>
                <w:color w:val="000000"/>
                <w:sz w:val="20"/>
              </w:rPr>
              <w:t>Status</w:t>
            </w:r>
          </w:p>
        </w:tc>
        <w:tc>
          <w:tcPr>
            <w:tcW w:w="1440" w:type="dxa"/>
            <w:shd w:val="clear" w:color="auto" w:fill="BDCAFF"/>
          </w:tcPr>
          <w:p w:rsidR="006C6DD8" w:rsidRDefault="002B6242">
            <w:r>
              <w:rPr>
                <w:b/>
                <w:color w:val="000000"/>
                <w:sz w:val="20"/>
              </w:rPr>
              <w:t>Amount</w:t>
            </w:r>
          </w:p>
        </w:tc>
      </w:tr>
      <w:tr w:rsidR="006C6DD8">
        <w:tc>
          <w:tcPr>
            <w:tcW w:w="1080" w:type="dxa"/>
            <w:shd w:val="clear" w:color="auto" w:fill="DDDDDD"/>
          </w:tcPr>
          <w:p w:rsidR="006C6DD8" w:rsidRDefault="002B6242">
            <w:r>
              <w:rPr>
                <w:b/>
                <w:color w:val="000000"/>
                <w:sz w:val="20"/>
              </w:rPr>
              <w:t>State</w:t>
            </w:r>
          </w:p>
        </w:tc>
        <w:tc>
          <w:tcPr>
            <w:tcW w:w="4680" w:type="dxa"/>
            <w:shd w:val="clear" w:color="auto" w:fill="DDDDDD"/>
          </w:tcPr>
          <w:p w:rsidR="006C6DD8" w:rsidRDefault="006C6DD8"/>
        </w:tc>
        <w:tc>
          <w:tcPr>
            <w:tcW w:w="6120" w:type="dxa"/>
            <w:shd w:val="clear" w:color="auto" w:fill="DDDDDD"/>
          </w:tcPr>
          <w:p w:rsidR="006C6DD8" w:rsidRDefault="006C6DD8"/>
        </w:tc>
        <w:tc>
          <w:tcPr>
            <w:tcW w:w="1080" w:type="dxa"/>
            <w:shd w:val="clear" w:color="auto" w:fill="DDDDDD"/>
          </w:tcPr>
          <w:p w:rsidR="006C6DD8" w:rsidRDefault="006C6DD8"/>
        </w:tc>
        <w:tc>
          <w:tcPr>
            <w:tcW w:w="1440" w:type="dxa"/>
            <w:shd w:val="clear" w:color="auto" w:fill="DDDDDD"/>
          </w:tcPr>
          <w:p w:rsidR="006C6DD8" w:rsidRDefault="006C6DD8">
            <w:pPr>
              <w:jc w:val="right"/>
            </w:pPr>
          </w:p>
        </w:tc>
      </w:tr>
      <w:tr w:rsidR="006C6DD8">
        <w:tc>
          <w:tcPr>
            <w:tcW w:w="1080" w:type="dxa"/>
            <w:shd w:val="clear" w:color="auto" w:fill="EEEEEE"/>
          </w:tcPr>
          <w:p w:rsidR="006C6DD8" w:rsidRDefault="006C6DD8"/>
        </w:tc>
        <w:tc>
          <w:tcPr>
            <w:tcW w:w="4680" w:type="dxa"/>
            <w:shd w:val="clear" w:color="auto" w:fill="EEEEEE"/>
          </w:tcPr>
          <w:p w:rsidR="006C6DD8" w:rsidRDefault="006C6DD8"/>
        </w:tc>
        <w:tc>
          <w:tcPr>
            <w:tcW w:w="6120" w:type="dxa"/>
            <w:shd w:val="clear" w:color="auto" w:fill="EEEEEE"/>
          </w:tcPr>
          <w:p w:rsidR="006C6DD8" w:rsidRDefault="006C6DD8"/>
        </w:tc>
        <w:tc>
          <w:tcPr>
            <w:tcW w:w="1080" w:type="dxa"/>
            <w:shd w:val="clear" w:color="auto" w:fill="EEEEEE"/>
          </w:tcPr>
          <w:p w:rsidR="006C6DD8" w:rsidRDefault="002B6242">
            <w:r>
              <w:rPr>
                <w:b/>
                <w:color w:val="000000"/>
                <w:sz w:val="20"/>
              </w:rPr>
              <w:t>State Sub Total</w:t>
            </w:r>
          </w:p>
        </w:tc>
        <w:tc>
          <w:tcPr>
            <w:tcW w:w="1440" w:type="dxa"/>
            <w:shd w:val="clear" w:color="auto" w:fill="EEEEEE"/>
          </w:tcPr>
          <w:p w:rsidR="006C6DD8" w:rsidRDefault="002B6242">
            <w:pPr>
              <w:jc w:val="right"/>
            </w:pPr>
            <w:r>
              <w:rPr>
                <w:b/>
                <w:color w:val="000000"/>
                <w:sz w:val="20"/>
              </w:rPr>
              <w:t>-</w:t>
            </w:r>
          </w:p>
        </w:tc>
      </w:tr>
      <w:tr w:rsidR="006C6DD8">
        <w:tc>
          <w:tcPr>
            <w:tcW w:w="1080" w:type="dxa"/>
            <w:shd w:val="clear" w:color="auto" w:fill="DDDDDD"/>
          </w:tcPr>
          <w:p w:rsidR="006C6DD8" w:rsidRDefault="002B6242">
            <w:r>
              <w:rPr>
                <w:b/>
                <w:color w:val="000000"/>
                <w:sz w:val="20"/>
              </w:rPr>
              <w:t>Non-State</w:t>
            </w:r>
          </w:p>
        </w:tc>
        <w:tc>
          <w:tcPr>
            <w:tcW w:w="4680" w:type="dxa"/>
            <w:shd w:val="clear" w:color="auto" w:fill="DDDDDD"/>
          </w:tcPr>
          <w:p w:rsidR="006C6DD8" w:rsidRDefault="006C6DD8"/>
        </w:tc>
        <w:tc>
          <w:tcPr>
            <w:tcW w:w="6120" w:type="dxa"/>
            <w:shd w:val="clear" w:color="auto" w:fill="DDDDDD"/>
          </w:tcPr>
          <w:p w:rsidR="006C6DD8" w:rsidRDefault="006C6DD8"/>
        </w:tc>
        <w:tc>
          <w:tcPr>
            <w:tcW w:w="1080" w:type="dxa"/>
            <w:shd w:val="clear" w:color="auto" w:fill="DDDDDD"/>
          </w:tcPr>
          <w:p w:rsidR="006C6DD8" w:rsidRDefault="006C6DD8"/>
        </w:tc>
        <w:tc>
          <w:tcPr>
            <w:tcW w:w="1440" w:type="dxa"/>
            <w:shd w:val="clear" w:color="auto" w:fill="DDDDDD"/>
          </w:tcPr>
          <w:p w:rsidR="006C6DD8" w:rsidRDefault="006C6DD8">
            <w:pPr>
              <w:jc w:val="right"/>
            </w:pPr>
          </w:p>
        </w:tc>
      </w:tr>
      <w:tr w:rsidR="006C6DD8">
        <w:tc>
          <w:tcPr>
            <w:tcW w:w="1080" w:type="dxa"/>
            <w:shd w:val="clear" w:color="auto" w:fill="EEEEEE"/>
          </w:tcPr>
          <w:p w:rsidR="006C6DD8" w:rsidRDefault="006C6DD8"/>
        </w:tc>
        <w:tc>
          <w:tcPr>
            <w:tcW w:w="4680" w:type="dxa"/>
            <w:shd w:val="clear" w:color="auto" w:fill="EEEEEE"/>
          </w:tcPr>
          <w:p w:rsidR="006C6DD8" w:rsidRDefault="006C6DD8"/>
        </w:tc>
        <w:tc>
          <w:tcPr>
            <w:tcW w:w="6120" w:type="dxa"/>
            <w:shd w:val="clear" w:color="auto" w:fill="EEEEEE"/>
          </w:tcPr>
          <w:p w:rsidR="006C6DD8" w:rsidRDefault="006C6DD8"/>
        </w:tc>
        <w:tc>
          <w:tcPr>
            <w:tcW w:w="1080" w:type="dxa"/>
            <w:shd w:val="clear" w:color="auto" w:fill="EEEEEE"/>
          </w:tcPr>
          <w:p w:rsidR="006C6DD8" w:rsidRDefault="002B6242">
            <w:r>
              <w:rPr>
                <w:b/>
                <w:color w:val="000000"/>
                <w:sz w:val="20"/>
              </w:rPr>
              <w:t>Non State Sub Total</w:t>
            </w:r>
          </w:p>
        </w:tc>
        <w:tc>
          <w:tcPr>
            <w:tcW w:w="1440" w:type="dxa"/>
            <w:shd w:val="clear" w:color="auto" w:fill="EEEEEE"/>
          </w:tcPr>
          <w:p w:rsidR="006C6DD8" w:rsidRDefault="002B6242">
            <w:pPr>
              <w:jc w:val="right"/>
            </w:pPr>
            <w:r>
              <w:rPr>
                <w:b/>
                <w:color w:val="000000"/>
                <w:sz w:val="20"/>
              </w:rPr>
              <w:t>-</w:t>
            </w:r>
          </w:p>
        </w:tc>
      </w:tr>
      <w:tr w:rsidR="006C6DD8">
        <w:tc>
          <w:tcPr>
            <w:tcW w:w="1080" w:type="dxa"/>
            <w:shd w:val="clear" w:color="auto" w:fill="DBE4FF"/>
          </w:tcPr>
          <w:p w:rsidR="006C6DD8" w:rsidRDefault="006C6DD8"/>
        </w:tc>
        <w:tc>
          <w:tcPr>
            <w:tcW w:w="4680" w:type="dxa"/>
            <w:shd w:val="clear" w:color="auto" w:fill="DBE4FF"/>
          </w:tcPr>
          <w:p w:rsidR="006C6DD8" w:rsidRDefault="006C6DD8"/>
        </w:tc>
        <w:tc>
          <w:tcPr>
            <w:tcW w:w="6120" w:type="dxa"/>
            <w:shd w:val="clear" w:color="auto" w:fill="DBE4FF"/>
          </w:tcPr>
          <w:p w:rsidR="006C6DD8" w:rsidRDefault="006C6DD8"/>
        </w:tc>
        <w:tc>
          <w:tcPr>
            <w:tcW w:w="1080" w:type="dxa"/>
            <w:shd w:val="clear" w:color="auto" w:fill="DBE4FF"/>
          </w:tcPr>
          <w:p w:rsidR="006C6DD8" w:rsidRDefault="002B6242">
            <w:r>
              <w:rPr>
                <w:b/>
                <w:color w:val="000000"/>
                <w:sz w:val="20"/>
              </w:rPr>
              <w:t>Funds Total</w:t>
            </w:r>
          </w:p>
        </w:tc>
        <w:tc>
          <w:tcPr>
            <w:tcW w:w="1440" w:type="dxa"/>
            <w:shd w:val="clear" w:color="auto" w:fill="DBE4FF"/>
          </w:tcPr>
          <w:p w:rsidR="006C6DD8" w:rsidRDefault="002B6242">
            <w:pPr>
              <w:jc w:val="right"/>
            </w:pPr>
            <w:r>
              <w:rPr>
                <w:b/>
                <w:color w:val="000000"/>
                <w:sz w:val="20"/>
              </w:rPr>
              <w:t>-</w:t>
            </w:r>
          </w:p>
        </w:tc>
      </w:tr>
    </w:tbl>
    <w:p w:rsidR="006C6DD8" w:rsidRDefault="002B6242">
      <w:r>
        <w:br w:type="page"/>
      </w:r>
    </w:p>
    <w:p w:rsidR="006C6DD8" w:rsidRDefault="006C6DD8">
      <w:pPr>
        <w:sectPr w:rsidR="006C6DD8">
          <w:pgSz w:w="15840" w:h="12240" w:orient="landscape"/>
          <w:pgMar w:top="720" w:right="720" w:bottom="720" w:left="720" w:header="720" w:footer="720" w:gutter="0"/>
          <w:cols w:space="720"/>
          <w:docGrid w:linePitch="360"/>
        </w:sectPr>
      </w:pPr>
    </w:p>
    <w:p w:rsidR="006C6DD8" w:rsidRDefault="002B6242">
      <w:pPr>
        <w:pStyle w:val="Heading2"/>
        <w:spacing w:before="0" w:after="80"/>
      </w:pPr>
      <w:r>
        <w:rPr>
          <w:b/>
          <w:color w:val="2C559C"/>
          <w:sz w:val="28"/>
        </w:rPr>
        <w:lastRenderedPageBreak/>
        <w:t>Attachments</w:t>
      </w:r>
    </w:p>
    <w:p w:rsidR="006C6DD8" w:rsidRDefault="002B6242">
      <w:pPr>
        <w:pStyle w:val="Heading3"/>
        <w:spacing w:after="60"/>
      </w:pPr>
      <w:r>
        <w:rPr>
          <w:b/>
          <w:color w:val="254885"/>
          <w:sz w:val="26"/>
        </w:rPr>
        <w:t>Required Attachments</w:t>
      </w:r>
    </w:p>
    <w:p w:rsidR="006C6DD8" w:rsidRDefault="002B6242">
      <w:pPr>
        <w:pStyle w:val="Heading4"/>
        <w:spacing w:before="40" w:after="20"/>
      </w:pPr>
      <w:r>
        <w:rPr>
          <w:b/>
          <w:color w:val="000000"/>
          <w:sz w:val="24"/>
        </w:rPr>
        <w:t>Visual Component</w:t>
      </w:r>
    </w:p>
    <w:p w:rsidR="006C6DD8" w:rsidRDefault="002B6242">
      <w:r>
        <w:t xml:space="preserve">File: </w:t>
      </w:r>
      <w:hyperlink r:id="rId15">
        <w:r>
          <w:rPr>
            <w:color w:val="0563C1" w:themeColor="hyperlink"/>
            <w:u w:val="single"/>
          </w:rPr>
          <w:t>210fa7f6-d3c.pdf</w:t>
        </w:r>
      </w:hyperlink>
    </w:p>
    <w:p w:rsidR="006C6DD8" w:rsidRDefault="002B6242">
      <w:pPr>
        <w:pStyle w:val="Heading4"/>
        <w:spacing w:before="40" w:after="20"/>
      </w:pPr>
      <w:r>
        <w:rPr>
          <w:b/>
          <w:color w:val="000000"/>
          <w:sz w:val="24"/>
        </w:rPr>
        <w:t>Alternate Text for Visual Component</w:t>
      </w:r>
    </w:p>
    <w:p w:rsidR="006C6DD8" w:rsidRDefault="002B6242">
      <w:r>
        <w:t>Visual component consists of three figures. Figure 1 is a watershed map of the three forks of the Whitewater River in southeast</w:t>
      </w:r>
      <w:r>
        <w:t>ern Minnesota. The watershed consists of 206,000 acres, two state Parks (Whitewater and Carley) and has eight designated trout streams with over 100 stream miles. Figure 2 shows a close-up of the Elba, MN area showing detail of the Happ cross-sections near</w:t>
      </w:r>
      <w:r>
        <w:t xml:space="preserve"> the confluence of the three forks of the Whitewater River. Figure 3 shows two cross-section plots from the years they were surveyed (1939, 1964, and 1994). Note the change in topography and channel location through time, important indicators of the amount</w:t>
      </w:r>
      <w:r>
        <w:t xml:space="preserve"> and timing of sediment movement.</w:t>
      </w:r>
    </w:p>
    <w:p w:rsidR="006C6DD8" w:rsidRDefault="002B6242">
      <w:pPr>
        <w:pStyle w:val="Heading3"/>
        <w:spacing w:after="60"/>
      </w:pPr>
      <w:r>
        <w:rPr>
          <w:b/>
          <w:color w:val="254885"/>
          <w:sz w:val="26"/>
        </w:rPr>
        <w:t>Optional Attachments</w:t>
      </w:r>
    </w:p>
    <w:p w:rsidR="006C6DD8" w:rsidRDefault="002B6242">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6C6DD8">
        <w:tc>
          <w:tcPr>
            <w:tcW w:w="5400" w:type="dxa"/>
            <w:shd w:val="clear" w:color="auto" w:fill="BDCAFF"/>
          </w:tcPr>
          <w:p w:rsidR="006C6DD8" w:rsidRDefault="002B6242">
            <w:r>
              <w:rPr>
                <w:b/>
                <w:color w:val="000000"/>
                <w:sz w:val="20"/>
              </w:rPr>
              <w:t>Title</w:t>
            </w:r>
          </w:p>
        </w:tc>
        <w:tc>
          <w:tcPr>
            <w:tcW w:w="5400" w:type="dxa"/>
            <w:shd w:val="clear" w:color="auto" w:fill="BDCAFF"/>
          </w:tcPr>
          <w:p w:rsidR="006C6DD8" w:rsidRDefault="002B6242">
            <w:r>
              <w:rPr>
                <w:b/>
                <w:color w:val="000000"/>
                <w:sz w:val="20"/>
              </w:rPr>
              <w:t>File</w:t>
            </w:r>
          </w:p>
        </w:tc>
      </w:tr>
      <w:tr w:rsidR="006C6DD8">
        <w:tc>
          <w:tcPr>
            <w:tcW w:w="5400" w:type="dxa"/>
          </w:tcPr>
          <w:p w:rsidR="006C6DD8" w:rsidRDefault="002B6242">
            <w:r>
              <w:rPr>
                <w:sz w:val="20"/>
              </w:rPr>
              <w:t>University of Minnesota Support Letter</w:t>
            </w:r>
          </w:p>
        </w:tc>
        <w:tc>
          <w:tcPr>
            <w:tcW w:w="5400" w:type="dxa"/>
          </w:tcPr>
          <w:p w:rsidR="006C6DD8" w:rsidRDefault="002B6242">
            <w:hyperlink r:id="rId16">
              <w:r>
                <w:rPr>
                  <w:color w:val="0563C1" w:themeColor="hyperlink"/>
                  <w:sz w:val="20"/>
                  <w:u w:val="single"/>
                </w:rPr>
                <w:t>000dd32a-666.docx</w:t>
              </w:r>
            </w:hyperlink>
          </w:p>
        </w:tc>
      </w:tr>
    </w:tbl>
    <w:p w:rsidR="006C6DD8" w:rsidRDefault="006C6DD8"/>
    <w:p w:rsidR="006C6DD8" w:rsidRDefault="006C6DD8"/>
    <w:p w:rsidR="006C6DD8" w:rsidRDefault="002B6242">
      <w:pPr>
        <w:pStyle w:val="Heading2"/>
        <w:spacing w:before="0" w:after="80"/>
      </w:pPr>
      <w:r>
        <w:rPr>
          <w:b/>
          <w:color w:val="2C559C"/>
          <w:sz w:val="28"/>
        </w:rPr>
        <w:t>Administrative Use</w:t>
      </w:r>
    </w:p>
    <w:p w:rsidR="006C6DD8" w:rsidRDefault="002B6242">
      <w:r>
        <w:rPr>
          <w:b/>
        </w:rPr>
        <w:t xml:space="preserve">Does your project include restoration or acquisition of land rights? </w:t>
      </w:r>
      <w:r>
        <w:br/>
      </w:r>
      <w:r>
        <w:tab/>
        <w:t>No</w:t>
      </w:r>
    </w:p>
    <w:p w:rsidR="006C6DD8" w:rsidRDefault="002B6242">
      <w:r>
        <w:rPr>
          <w:b/>
        </w:rPr>
        <w:t xml:space="preserve">Does your project have patent, royalties, or revenue potential? </w:t>
      </w:r>
      <w:r>
        <w:br/>
      </w:r>
      <w:r>
        <w:tab/>
        <w:t>No</w:t>
      </w:r>
    </w:p>
    <w:p w:rsidR="006C6DD8" w:rsidRDefault="002B6242">
      <w:r>
        <w:rPr>
          <w:b/>
        </w:rPr>
        <w:t xml:space="preserve">Does your project include research? </w:t>
      </w:r>
      <w:r>
        <w:br/>
      </w:r>
      <w:r>
        <w:tab/>
        <w:t>No</w:t>
      </w:r>
    </w:p>
    <w:p w:rsidR="006C6DD8" w:rsidRDefault="002B6242">
      <w:r>
        <w:rPr>
          <w:b/>
        </w:rPr>
        <w:t xml:space="preserve">Does the organization have a fiscal agent for this project? </w:t>
      </w:r>
      <w:r>
        <w:br/>
      </w:r>
      <w:r>
        <w:tab/>
        <w:t>No</w:t>
      </w:r>
    </w:p>
    <w:sectPr w:rsidR="006C6DD8"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2B6242">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2B6242">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B6242"/>
    <w:rsid w:val="002F0CBB"/>
    <w:rsid w:val="00361C7F"/>
    <w:rsid w:val="0036694E"/>
    <w:rsid w:val="0038014D"/>
    <w:rsid w:val="00431248"/>
    <w:rsid w:val="0053051E"/>
    <w:rsid w:val="005E3353"/>
    <w:rsid w:val="006604C6"/>
    <w:rsid w:val="006B2086"/>
    <w:rsid w:val="006C6DD8"/>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D92616"/>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000dd32a-666.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210fa7f6-d3c.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5F821-4192-47DE-B513-4A2F7084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2399</Words>
  <Characters>14376</Characters>
  <Application>Microsoft Office Word</Application>
  <DocSecurity>0</DocSecurity>
  <Lines>575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Whitewater River Evolution: Sediment Dynamics and Cross-section Inventory</dc:title>
  <dc:subject/>
  <dc:creator>LCCMR</dc:creator>
  <cp:keywords/>
  <dc:description/>
  <cp:lastModifiedBy>Diana Griffith</cp:lastModifiedBy>
  <cp:revision>4</cp:revision>
  <dcterms:created xsi:type="dcterms:W3CDTF">2020-02-10T16:12:00Z</dcterms:created>
  <dcterms:modified xsi:type="dcterms:W3CDTF">2020-05-17T20:03:00Z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