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B0" w:rsidRDefault="00667678">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0134B0" w:rsidRDefault="00667678">
      <w:pPr>
        <w:pStyle w:val="Title"/>
        <w:spacing w:before="40"/>
        <w:jc w:val="center"/>
      </w:pPr>
      <w:r>
        <w:rPr>
          <w:b/>
          <w:color w:val="3266A8"/>
          <w:sz w:val="36"/>
        </w:rPr>
        <w:t>Environment and Natural Resources Trust Fund</w:t>
      </w:r>
    </w:p>
    <w:p w:rsidR="000134B0" w:rsidRDefault="00667678">
      <w:pPr>
        <w:pStyle w:val="Heading1"/>
        <w:spacing w:before="40" w:after="40"/>
        <w:jc w:val="center"/>
      </w:pPr>
      <w:r>
        <w:rPr>
          <w:color w:val="000000"/>
          <w:sz w:val="28"/>
        </w:rPr>
        <w:t>2021 Request for Proposal</w:t>
      </w:r>
    </w:p>
    <w:p w:rsidR="000134B0" w:rsidRDefault="00667678">
      <w:pPr>
        <w:pStyle w:val="Heading2"/>
        <w:spacing w:before="0" w:after="80"/>
      </w:pPr>
      <w:r>
        <w:rPr>
          <w:b/>
          <w:color w:val="2C559C"/>
          <w:sz w:val="28"/>
        </w:rPr>
        <w:t>General Information</w:t>
      </w:r>
    </w:p>
    <w:p w:rsidR="000134B0" w:rsidRDefault="00667678">
      <w:r>
        <w:rPr>
          <w:b/>
        </w:rPr>
        <w:t xml:space="preserve">Proposal ID: </w:t>
      </w:r>
      <w:r>
        <w:t>2021-184</w:t>
      </w:r>
    </w:p>
    <w:p w:rsidR="000134B0" w:rsidRDefault="00667678">
      <w:r>
        <w:rPr>
          <w:b/>
        </w:rPr>
        <w:t xml:space="preserve">Proposal Title: </w:t>
      </w:r>
      <w:r>
        <w:t>Algal T</w:t>
      </w:r>
      <w:r>
        <w:t>oxicity D</w:t>
      </w:r>
      <w:r>
        <w:t>etection and M</w:t>
      </w:r>
      <w:r>
        <w:t>itigation in Minnesota W</w:t>
      </w:r>
      <w:bookmarkStart w:id="0" w:name="_GoBack"/>
      <w:bookmarkEnd w:id="0"/>
      <w:r>
        <w:t>aters</w:t>
      </w:r>
    </w:p>
    <w:p w:rsidR="000134B0" w:rsidRDefault="000134B0"/>
    <w:p w:rsidR="000134B0" w:rsidRDefault="00667678">
      <w:pPr>
        <w:pStyle w:val="Heading2"/>
        <w:spacing w:before="0" w:after="80"/>
      </w:pPr>
      <w:r>
        <w:rPr>
          <w:b/>
          <w:color w:val="2C559C"/>
          <w:sz w:val="28"/>
        </w:rPr>
        <w:t>Project Manager Information</w:t>
      </w:r>
    </w:p>
    <w:p w:rsidR="000134B0" w:rsidRDefault="00667678">
      <w:r>
        <w:rPr>
          <w:b/>
        </w:rPr>
        <w:t xml:space="preserve">Name: </w:t>
      </w:r>
      <w:r>
        <w:t>Miki Hondzo</w:t>
      </w:r>
    </w:p>
    <w:p w:rsidR="000134B0" w:rsidRDefault="00667678">
      <w:r>
        <w:rPr>
          <w:b/>
        </w:rPr>
        <w:t xml:space="preserve">Organization: </w:t>
      </w:r>
      <w:r>
        <w:t>U of MN - St. Anthony Falls Laboratory</w:t>
      </w:r>
    </w:p>
    <w:p w:rsidR="000134B0" w:rsidRDefault="00667678">
      <w:r>
        <w:rPr>
          <w:b/>
        </w:rPr>
        <w:t xml:space="preserve">Office Telephone: </w:t>
      </w:r>
      <w:r>
        <w:t>(612) 644-1850</w:t>
      </w:r>
    </w:p>
    <w:p w:rsidR="000134B0" w:rsidRDefault="00667678">
      <w:r>
        <w:rPr>
          <w:b/>
        </w:rPr>
        <w:t xml:space="preserve">Email: </w:t>
      </w:r>
      <w:r>
        <w:t>mhondzo@umn.edu</w:t>
      </w:r>
    </w:p>
    <w:p w:rsidR="000134B0" w:rsidRDefault="000134B0"/>
    <w:p w:rsidR="000134B0" w:rsidRDefault="00667678">
      <w:pPr>
        <w:pStyle w:val="Heading2"/>
        <w:spacing w:before="0" w:after="80"/>
      </w:pPr>
      <w:r>
        <w:rPr>
          <w:b/>
          <w:color w:val="2C559C"/>
          <w:sz w:val="28"/>
        </w:rPr>
        <w:t>Project Basic Information</w:t>
      </w:r>
    </w:p>
    <w:p w:rsidR="000134B0" w:rsidRDefault="00667678">
      <w:r>
        <w:rPr>
          <w:b/>
        </w:rPr>
        <w:t xml:space="preserve">Project Summary: </w:t>
      </w:r>
      <w:r>
        <w:t>Our major objective is to integrate existing comm</w:t>
      </w:r>
      <w:r>
        <w:t>ercially available drone and multiple spectral camera array technologies to quantify algal biomass, toxin concentrations, and temperature conditions in twelve Minnesota lakes.</w:t>
      </w:r>
    </w:p>
    <w:p w:rsidR="000134B0" w:rsidRDefault="00667678">
      <w:r>
        <w:rPr>
          <w:b/>
        </w:rPr>
        <w:t xml:space="preserve">Funds Requested: </w:t>
      </w:r>
      <w:r>
        <w:t>$199,000</w:t>
      </w:r>
    </w:p>
    <w:p w:rsidR="000134B0" w:rsidRDefault="00667678">
      <w:r>
        <w:rPr>
          <w:b/>
        </w:rPr>
        <w:t xml:space="preserve">Proposed Project Completion: </w:t>
      </w:r>
      <w:r>
        <w:t>2023-06-30</w:t>
      </w:r>
    </w:p>
    <w:p w:rsidR="000134B0" w:rsidRDefault="00667678">
      <w:r>
        <w:rPr>
          <w:b/>
        </w:rPr>
        <w:t xml:space="preserve">LCCMR Funding Category: </w:t>
      </w:r>
      <w:r>
        <w:t>Small Projects (H)</w:t>
      </w:r>
      <w:r>
        <w:rPr>
          <w:b/>
        </w:rPr>
        <w:br/>
      </w:r>
      <w:r>
        <w:rPr>
          <w:b/>
        </w:rPr>
        <w:tab/>
        <w:t xml:space="preserve">Secondary Category: </w:t>
      </w:r>
      <w:r>
        <w:t>Water Resources (B)</w:t>
      </w:r>
    </w:p>
    <w:p w:rsidR="000134B0" w:rsidRDefault="000134B0"/>
    <w:p w:rsidR="000134B0" w:rsidRDefault="00667678">
      <w:pPr>
        <w:pStyle w:val="Heading2"/>
        <w:spacing w:before="0" w:after="80"/>
      </w:pPr>
      <w:r>
        <w:rPr>
          <w:b/>
          <w:color w:val="2C559C"/>
          <w:sz w:val="28"/>
        </w:rPr>
        <w:t>Project Location</w:t>
      </w:r>
    </w:p>
    <w:p w:rsidR="000134B0" w:rsidRDefault="00667678">
      <w:r>
        <w:rPr>
          <w:b/>
        </w:rPr>
        <w:t xml:space="preserve">What is the best scale for describing where your work will take place?  </w:t>
      </w:r>
      <w:r>
        <w:rPr>
          <w:b/>
        </w:rPr>
        <w:br/>
      </w:r>
      <w:r>
        <w:rPr>
          <w:b/>
        </w:rPr>
        <w:tab/>
      </w:r>
      <w:r>
        <w:t>Statewide</w:t>
      </w:r>
    </w:p>
    <w:p w:rsidR="000134B0" w:rsidRDefault="00667678">
      <w:r>
        <w:rPr>
          <w:b/>
        </w:rPr>
        <w:t xml:space="preserve">What is the best scale to describe the area impacted by your work?  </w:t>
      </w:r>
      <w:r>
        <w:rPr>
          <w:b/>
        </w:rPr>
        <w:br/>
      </w:r>
      <w:r>
        <w:rPr>
          <w:b/>
        </w:rPr>
        <w:tab/>
      </w:r>
      <w:r>
        <w:t>Statewide</w:t>
      </w:r>
    </w:p>
    <w:p w:rsidR="000134B0" w:rsidRDefault="00667678">
      <w:pPr>
        <w:spacing w:after="20"/>
      </w:pPr>
      <w:r>
        <w:rPr>
          <w:b/>
        </w:rPr>
        <w:t xml:space="preserve">When will the work impact occur?  </w:t>
      </w:r>
      <w:r>
        <w:rPr>
          <w:b/>
        </w:rPr>
        <w:br/>
      </w:r>
      <w:r>
        <w:rPr>
          <w:b/>
        </w:rPr>
        <w:tab/>
      </w:r>
      <w:r>
        <w:t>In the Future</w:t>
      </w:r>
    </w:p>
    <w:p w:rsidR="000134B0" w:rsidRDefault="00667678">
      <w:r>
        <w:br w:type="page"/>
      </w:r>
    </w:p>
    <w:p w:rsidR="000134B0" w:rsidRDefault="00667678">
      <w:pPr>
        <w:pStyle w:val="Heading2"/>
        <w:spacing w:before="0" w:after="80"/>
      </w:pPr>
      <w:r>
        <w:rPr>
          <w:b/>
          <w:color w:val="2C559C"/>
          <w:sz w:val="28"/>
        </w:rPr>
        <w:lastRenderedPageBreak/>
        <w:t>Narrative</w:t>
      </w:r>
    </w:p>
    <w:p w:rsidR="000134B0" w:rsidRDefault="00667678">
      <w:pPr>
        <w:spacing w:after="60"/>
      </w:pPr>
      <w:r>
        <w:rPr>
          <w:b/>
        </w:rPr>
        <w:t>Describe the opportunity or problem your proposal seeks to address. Include any relevant background information.</w:t>
      </w:r>
    </w:p>
    <w:p w:rsidR="000134B0" w:rsidRDefault="00667678">
      <w:r>
        <w:t>Cyanobacteria (blue-green algae) are photosynthetic organisms that have</w:t>
      </w:r>
      <w:r>
        <w:t xml:space="preserve"> been populating a growing number of nutrient-rich freshwater ecosystems including lakes, rivers, wetlands, and stormwater ponds in Minnesota. The rapid growth of cyanobacteria often leads to blooms that cannot only degrade water quality but also produce c</w:t>
      </w:r>
      <w:r>
        <w:t>yanotoxins. The cyanotoxins (Microcystin) can bio-accumulate in fish, concentrate in air through lake aerosol, and affect the liver and reproductive system of living organisms. The amount of intracellular toxin concentration and toxin release rapidly chang</w:t>
      </w:r>
      <w:r>
        <w:t>e and are highly correlated with the water temperature, wind conditions, and cyanobacterial growth rates. High resolution, short-term, and rapid detection of cyanobacteria biomass, water temperature, and toxin concentrations are vital prerequisites for the</w:t>
      </w:r>
      <w:r>
        <w:t xml:space="preserve"> sustainable prevention, control, and mitigation of aquatic ecosystems. We propose to test, verify, and document the application of drone technology to quantify the onset, growth, and dissipation of cyanobacterial blooms and toxins in twelve Sentinel lakes</w:t>
      </w:r>
      <w:r>
        <w:t xml:space="preserve"> in Minnesota. The current use of remote sensing satellite technologies, up to one image per day and spatial resolution of about 1 km, are too coarse and are not existent for the prediction of cyanobacterial toxicity in Minnesota lakes whereas the median s</w:t>
      </w:r>
      <w:r>
        <w:t>urface area of the 10,000 lakes is about 1km2.</w:t>
      </w:r>
    </w:p>
    <w:p w:rsidR="000134B0" w:rsidRDefault="00667678">
      <w:pPr>
        <w:spacing w:after="60"/>
      </w:pPr>
      <w:r>
        <w:rPr>
          <w:b/>
        </w:rPr>
        <w:t>What is your proposed solution to the problem or opportunity discussed above? i.e. What are you seeking funding to do? You will be asked to expand on this in Activities and Milestones.</w:t>
      </w:r>
    </w:p>
    <w:p w:rsidR="000134B0" w:rsidRDefault="00667678">
      <w:r>
        <w:t>Monitoring of water qual</w:t>
      </w:r>
      <w:r>
        <w:t xml:space="preserve">ity is difficult and could be misleading because of the patchy and transient distribution of its variables.  The quantification of toxins and algal biomass usually take several days after the collection of samples.  The proposed drone-based quantification </w:t>
      </w:r>
      <w:r>
        <w:t>of algal biomass, temperature, cyanotoxin and potentially nutrients can transform the current monitoring techniques and practices used to detect and manage water quality in aquatic ecosystems.  The effectiveness algal mitigation strategies including the us</w:t>
      </w:r>
      <w:r>
        <w:t>e of various chemicals or clays in flocculating and removing the algal cells, or in situ aeration are contingent upon the rapid detection of water quality variables. The proposed drone-based monitoring technology will provide rapid (e.g. 2 hours data colle</w:t>
      </w:r>
      <w:r>
        <w:t>ction and 1 hour data processing) and spatially extensive (1 km2 with 10x10 cm resolution) data of the algal biomass, cyanotoxin, temperature, and potentially nutrient distributions over the lake surface.  The data will reveal the hot spots of algal biomas</w:t>
      </w:r>
      <w:r>
        <w:t>s and toxin concentraions around the lake perimeter and over the lake surface, and consequently guide the placement of best management practices to improve water quality in the lake, and inform the public how safe the lake is for recreational purposes.</w:t>
      </w:r>
    </w:p>
    <w:p w:rsidR="000134B0" w:rsidRDefault="00667678">
      <w:pPr>
        <w:spacing w:after="60"/>
      </w:pPr>
      <w:r>
        <w:rPr>
          <w:b/>
        </w:rPr>
        <w:t>Wha</w:t>
      </w:r>
      <w:r>
        <w:rPr>
          <w:b/>
        </w:rPr>
        <w:t xml:space="preserve">t are the specific project outcomes as they relate to the public purpose of protection, conservation, preservation, and enhancement of the state’s natural resources? </w:t>
      </w:r>
    </w:p>
    <w:p w:rsidR="000134B0" w:rsidRDefault="00667678">
      <w:r>
        <w:t>We will 1) Document technical requirements, accuracy, and uncertainty of drone sensing te</w:t>
      </w:r>
      <w:r>
        <w:t>chnology to quantify algal biomass, water temperature, and cyanotoxin concentrations; 2) Post publicly available web-based prediction models that can readily import the spatially-distributed drone images and convert them to engineering units and predict cy</w:t>
      </w:r>
      <w:r>
        <w:t>anotoxin bloom events with a 1-3 day lead-time; and 3) Specify implementation steps of drone-based technology to mitigate (physical/chemical) excessive cyanobacterial blooms and toxin concentrations. The project will benefit the economy of Minnesota’s recr</w:t>
      </w:r>
      <w:r>
        <w:t>eation industry, water treatment plants, and fisheries by ensuring the public can use lakes safely, free from exposure to cyanotoxins.</w:t>
      </w:r>
    </w:p>
    <w:p w:rsidR="000134B0" w:rsidRDefault="00667678">
      <w:r>
        <w:br w:type="page"/>
      </w:r>
    </w:p>
    <w:p w:rsidR="000134B0" w:rsidRDefault="00667678">
      <w:pPr>
        <w:pStyle w:val="Heading2"/>
        <w:spacing w:before="0" w:after="80"/>
      </w:pPr>
      <w:r>
        <w:rPr>
          <w:b/>
          <w:color w:val="2C559C"/>
          <w:sz w:val="28"/>
        </w:rPr>
        <w:lastRenderedPageBreak/>
        <w:t>Activities and Milestones</w:t>
      </w:r>
    </w:p>
    <w:p w:rsidR="000134B0" w:rsidRDefault="00667678">
      <w:pPr>
        <w:pStyle w:val="Heading3"/>
        <w:spacing w:after="60"/>
      </w:pPr>
      <w:r>
        <w:rPr>
          <w:b/>
          <w:color w:val="254885"/>
          <w:sz w:val="26"/>
        </w:rPr>
        <w:t>Activity 1: Quantify cyanobacterial biomass, cyanotoxins, and water temperature using the buo</w:t>
      </w:r>
      <w:r>
        <w:rPr>
          <w:b/>
          <w:color w:val="254885"/>
          <w:sz w:val="26"/>
        </w:rPr>
        <w:t>y and drone technologies to develop detection protocols and prediction models</w:t>
      </w:r>
    </w:p>
    <w:p w:rsidR="000134B0" w:rsidRDefault="00667678">
      <w:r>
        <w:rPr>
          <w:b/>
        </w:rPr>
        <w:t xml:space="preserve">Activity Budget: </w:t>
      </w:r>
      <w:r>
        <w:t>$100,000</w:t>
      </w:r>
    </w:p>
    <w:p w:rsidR="000134B0" w:rsidRDefault="00667678">
      <w:r>
        <w:rPr>
          <w:b/>
        </w:rPr>
        <w:t xml:space="preserve">Activity Description: </w:t>
      </w:r>
      <w:r>
        <w:rPr>
          <w:b/>
        </w:rPr>
        <w:br/>
      </w:r>
      <w:r>
        <w:t xml:space="preserve">In collaboration with MPCA, one lake will be selected for high-resolution algal, water quality, and cyanotoxin monitoring by a </w:t>
      </w:r>
      <w:r>
        <w:t>buoy with water quality sensors. Water samples will be collected and analyzed for algal biomass, chlorophyll, cyanotoxin, phosphate, and nitrate concentrations under laboratory conditions. Simultaneously, drone (DJI Matrix; available at SAFL) and miniature</w:t>
      </w:r>
      <w:r>
        <w:t xml:space="preserve"> field spectroradiometer (e.g. Ocean Optics, weight 65 g, 40x40x20 mm) will be deployed to measure the light intensity per wavelength of solar irradiance and water surface reflectance at the different growth stage of cyanobacteria. The analysis of water sa</w:t>
      </w:r>
      <w:r>
        <w:t xml:space="preserve">mples under laboratory conditions and the drone-spectroradiometer data of the light intensity spectral wavelength bands will reveal the most sensitive wavelengths for the detection of cyanobacteria and toxin concentrations. The quantification of specified </w:t>
      </w:r>
      <w:r>
        <w:t>wavelengths is crucial for the development of prediction models and accurate detection of algal biomass and toxin concentrations. The prediction models will generate aerial images (e.g. 1x1 km2 lake surface with 10x10 cm resolution) of cyanobacteria and to</w:t>
      </w:r>
      <w:r>
        <w:t>xin concentrations. The models will be formulated through simple Excel spreadsheet predictors. The drone will be designed to land and take off on the water. A commercially drone-flotation system will be tested, and if necessary redesigned at SAFL.</w:t>
      </w:r>
    </w:p>
    <w:p w:rsidR="000134B0" w:rsidRDefault="00667678">
      <w:r>
        <w:rPr>
          <w:b/>
        </w:rPr>
        <w:t>Activity</w:t>
      </w:r>
      <w:r>
        <w:rPr>
          <w:b/>
        </w:rPr>
        <w:t xml:space="preserve"> Milestones: </w:t>
      </w:r>
    </w:p>
    <w:tbl>
      <w:tblPr>
        <w:tblStyle w:val="TableGrid"/>
        <w:tblW w:w="0" w:type="auto"/>
        <w:tblLook w:val="04A0" w:firstRow="1" w:lastRow="0" w:firstColumn="1" w:lastColumn="0" w:noHBand="0" w:noVBand="1"/>
      </w:tblPr>
      <w:tblGrid>
        <w:gridCol w:w="9350"/>
        <w:gridCol w:w="1440"/>
      </w:tblGrid>
      <w:tr w:rsidR="000134B0">
        <w:tc>
          <w:tcPr>
            <w:tcW w:w="9360" w:type="dxa"/>
            <w:shd w:val="clear" w:color="auto" w:fill="BDCAFF"/>
          </w:tcPr>
          <w:p w:rsidR="000134B0" w:rsidRDefault="00667678">
            <w:r>
              <w:rPr>
                <w:b/>
                <w:color w:val="000000"/>
                <w:sz w:val="20"/>
              </w:rPr>
              <w:t>Description</w:t>
            </w:r>
          </w:p>
        </w:tc>
        <w:tc>
          <w:tcPr>
            <w:tcW w:w="1440" w:type="dxa"/>
            <w:shd w:val="clear" w:color="auto" w:fill="BDCAFF"/>
          </w:tcPr>
          <w:p w:rsidR="000134B0" w:rsidRDefault="00667678">
            <w:r>
              <w:rPr>
                <w:b/>
                <w:color w:val="000000"/>
                <w:sz w:val="20"/>
              </w:rPr>
              <w:t>Completion Date</w:t>
            </w:r>
          </w:p>
        </w:tc>
      </w:tr>
      <w:tr w:rsidR="000134B0">
        <w:tc>
          <w:tcPr>
            <w:tcW w:w="9360" w:type="dxa"/>
          </w:tcPr>
          <w:p w:rsidR="000134B0" w:rsidRDefault="00667678">
            <w:r>
              <w:rPr>
                <w:sz w:val="20"/>
              </w:rPr>
              <w:t>Specification of safe operational conditions for the drone-spectroradiometer-flotation system.</w:t>
            </w:r>
          </w:p>
        </w:tc>
        <w:tc>
          <w:tcPr>
            <w:tcW w:w="1440" w:type="dxa"/>
          </w:tcPr>
          <w:p w:rsidR="000134B0" w:rsidRDefault="00667678">
            <w:pPr>
              <w:jc w:val="right"/>
            </w:pPr>
            <w:r>
              <w:rPr>
                <w:sz w:val="20"/>
              </w:rPr>
              <w:t>2021-11-30</w:t>
            </w:r>
          </w:p>
        </w:tc>
      </w:tr>
      <w:tr w:rsidR="000134B0">
        <w:tc>
          <w:tcPr>
            <w:tcW w:w="9360" w:type="dxa"/>
          </w:tcPr>
          <w:p w:rsidR="000134B0" w:rsidRDefault="00667678">
            <w:r>
              <w:rPr>
                <w:sz w:val="20"/>
              </w:rPr>
              <w:t xml:space="preserve">Specification of most sensitive wavelength bands for the prediction of cyanobacteria, cyanotoxin, and </w:t>
            </w:r>
            <w:r>
              <w:rPr>
                <w:sz w:val="20"/>
              </w:rPr>
              <w:t>water temperatures.</w:t>
            </w:r>
          </w:p>
        </w:tc>
        <w:tc>
          <w:tcPr>
            <w:tcW w:w="1440" w:type="dxa"/>
          </w:tcPr>
          <w:p w:rsidR="000134B0" w:rsidRDefault="00667678">
            <w:pPr>
              <w:jc w:val="right"/>
            </w:pPr>
            <w:r>
              <w:rPr>
                <w:sz w:val="20"/>
              </w:rPr>
              <w:t>2022-10-31</w:t>
            </w:r>
          </w:p>
        </w:tc>
      </w:tr>
      <w:tr w:rsidR="000134B0">
        <w:tc>
          <w:tcPr>
            <w:tcW w:w="9360" w:type="dxa"/>
          </w:tcPr>
          <w:p w:rsidR="000134B0" w:rsidRDefault="00667678">
            <w:r>
              <w:rPr>
                <w:sz w:val="20"/>
              </w:rPr>
              <w:t>Accuracy/uncertainty of the drone-spectroradiometer system for detection of cyanobacteria and toxins in selected lake</w:t>
            </w:r>
          </w:p>
        </w:tc>
        <w:tc>
          <w:tcPr>
            <w:tcW w:w="1440" w:type="dxa"/>
          </w:tcPr>
          <w:p w:rsidR="000134B0" w:rsidRDefault="00667678">
            <w:pPr>
              <w:jc w:val="right"/>
            </w:pPr>
            <w:r>
              <w:rPr>
                <w:sz w:val="20"/>
              </w:rPr>
              <w:t>2022-11-30</w:t>
            </w:r>
          </w:p>
        </w:tc>
      </w:tr>
    </w:tbl>
    <w:p w:rsidR="000134B0" w:rsidRDefault="000134B0"/>
    <w:p w:rsidR="000134B0" w:rsidRDefault="00667678">
      <w:pPr>
        <w:pStyle w:val="Heading3"/>
        <w:spacing w:after="60"/>
      </w:pPr>
      <w:r>
        <w:rPr>
          <w:b/>
          <w:color w:val="254885"/>
          <w:sz w:val="26"/>
        </w:rPr>
        <w:t>Activity 2: Apply and verify drone-spectroradiometer water quality prediction in  12 Sentinel</w:t>
      </w:r>
      <w:r>
        <w:rPr>
          <w:b/>
          <w:color w:val="254885"/>
          <w:sz w:val="26"/>
        </w:rPr>
        <w:t xml:space="preserve"> lakes and explore mitigation strategies</w:t>
      </w:r>
    </w:p>
    <w:p w:rsidR="000134B0" w:rsidRDefault="00667678">
      <w:r>
        <w:rPr>
          <w:b/>
        </w:rPr>
        <w:t xml:space="preserve">Activity Budget: </w:t>
      </w:r>
      <w:r>
        <w:t>$99,000</w:t>
      </w:r>
    </w:p>
    <w:p w:rsidR="000134B0" w:rsidRDefault="00667678">
      <w:r>
        <w:rPr>
          <w:b/>
        </w:rPr>
        <w:t xml:space="preserve">Activity Description: </w:t>
      </w:r>
      <w:r>
        <w:rPr>
          <w:b/>
        </w:rPr>
        <w:br/>
      </w:r>
      <w:r>
        <w:t>The proposed outcomes of Activity 1 will be verified in 12 Sentinel lakes in collaboration with the MPCA. We will augment the existing sampling protocol of MPCA by sim</w:t>
      </w:r>
      <w:r>
        <w:t>ultaneously collecting the water samples and flying the drone with spectroradiometer over the specified lakes. The proposed field monitoring over the range of lakes and ecoregions will provide a unique opportunity to verify the proposed drone technology an</w:t>
      </w:r>
      <w:r>
        <w:t>d models and assess the reliability of using the drone technologies to detect real-time toxin and algal concentrations. In the outdoor bioreactors at SAFL (10x10x1 m), we will explore feasible mitigation strategies including the effectiveness of clays in f</w:t>
      </w:r>
      <w:r>
        <w:t>locculating and removing the cyanobacterial cells with corresponding toxins, and dispersing the cyanobacterial cells by in situ aeration. In addition to water sample collection and evaluation under laboratory conditions, the drone-spectroradiometer technol</w:t>
      </w:r>
      <w:r>
        <w:t>ogy will be implemented for the detection of spectral signatures of cyanobacteria before and after the release of toxins. We propose to produce a series of tutorial videos on exiting website, to educate potential users on how to a) conduct spectroradiomete</w:t>
      </w:r>
      <w:r>
        <w:t>r and drone measurements, b) upload files, c) visualize the data, d) interpret the cyanobacterial biomass and toxin concentrations, and e) apply feasible mitigation strategies.</w:t>
      </w:r>
    </w:p>
    <w:p w:rsidR="000134B0" w:rsidRDefault="00667678">
      <w:r>
        <w:rPr>
          <w:b/>
        </w:rPr>
        <w:lastRenderedPageBreak/>
        <w:t xml:space="preserve">Activity Milestones: </w:t>
      </w:r>
    </w:p>
    <w:tbl>
      <w:tblPr>
        <w:tblStyle w:val="TableGrid"/>
        <w:tblW w:w="0" w:type="auto"/>
        <w:tblLook w:val="04A0" w:firstRow="1" w:lastRow="0" w:firstColumn="1" w:lastColumn="0" w:noHBand="0" w:noVBand="1"/>
      </w:tblPr>
      <w:tblGrid>
        <w:gridCol w:w="9350"/>
        <w:gridCol w:w="1440"/>
      </w:tblGrid>
      <w:tr w:rsidR="000134B0">
        <w:tc>
          <w:tcPr>
            <w:tcW w:w="9360" w:type="dxa"/>
            <w:shd w:val="clear" w:color="auto" w:fill="BDCAFF"/>
          </w:tcPr>
          <w:p w:rsidR="000134B0" w:rsidRDefault="00667678">
            <w:r>
              <w:rPr>
                <w:b/>
                <w:color w:val="000000"/>
                <w:sz w:val="20"/>
              </w:rPr>
              <w:t>Description</w:t>
            </w:r>
          </w:p>
        </w:tc>
        <w:tc>
          <w:tcPr>
            <w:tcW w:w="1440" w:type="dxa"/>
            <w:shd w:val="clear" w:color="auto" w:fill="BDCAFF"/>
          </w:tcPr>
          <w:p w:rsidR="000134B0" w:rsidRDefault="00667678">
            <w:r>
              <w:rPr>
                <w:b/>
                <w:color w:val="000000"/>
                <w:sz w:val="20"/>
              </w:rPr>
              <w:t>Completion Date</w:t>
            </w:r>
          </w:p>
        </w:tc>
      </w:tr>
      <w:tr w:rsidR="000134B0">
        <w:tc>
          <w:tcPr>
            <w:tcW w:w="9360" w:type="dxa"/>
          </w:tcPr>
          <w:p w:rsidR="000134B0" w:rsidRDefault="00667678">
            <w:r>
              <w:rPr>
                <w:sz w:val="20"/>
              </w:rPr>
              <w:t xml:space="preserve">Implementation steps of </w:t>
            </w:r>
            <w:r>
              <w:rPr>
                <w:sz w:val="20"/>
              </w:rPr>
              <w:t>drone-based technology to mitigate (physical/chemical) excessive cyanobacterial blooms and toxin concentrations.</w:t>
            </w:r>
          </w:p>
        </w:tc>
        <w:tc>
          <w:tcPr>
            <w:tcW w:w="1440" w:type="dxa"/>
          </w:tcPr>
          <w:p w:rsidR="000134B0" w:rsidRDefault="00667678">
            <w:pPr>
              <w:jc w:val="right"/>
            </w:pPr>
            <w:r>
              <w:rPr>
                <w:sz w:val="20"/>
              </w:rPr>
              <w:t>2023-06-30</w:t>
            </w:r>
          </w:p>
        </w:tc>
      </w:tr>
      <w:tr w:rsidR="000134B0">
        <w:tc>
          <w:tcPr>
            <w:tcW w:w="9360" w:type="dxa"/>
          </w:tcPr>
          <w:p w:rsidR="000134B0" w:rsidRDefault="00667678">
            <w:r>
              <w:rPr>
                <w:sz w:val="20"/>
              </w:rPr>
              <w:t>Web-based prediction models with online instruction protocols for sensing water quality by drone technology.</w:t>
            </w:r>
          </w:p>
        </w:tc>
        <w:tc>
          <w:tcPr>
            <w:tcW w:w="1440" w:type="dxa"/>
          </w:tcPr>
          <w:p w:rsidR="000134B0" w:rsidRDefault="00667678">
            <w:pPr>
              <w:jc w:val="right"/>
            </w:pPr>
            <w:r>
              <w:rPr>
                <w:sz w:val="20"/>
              </w:rPr>
              <w:t>2023-06-30</w:t>
            </w:r>
          </w:p>
        </w:tc>
      </w:tr>
      <w:tr w:rsidR="000134B0">
        <w:tc>
          <w:tcPr>
            <w:tcW w:w="9360" w:type="dxa"/>
          </w:tcPr>
          <w:p w:rsidR="000134B0" w:rsidRDefault="00667678">
            <w:r>
              <w:rPr>
                <w:sz w:val="20"/>
              </w:rPr>
              <w:t>Accuracy/u</w:t>
            </w:r>
            <w:r>
              <w:rPr>
                <w:sz w:val="20"/>
              </w:rPr>
              <w:t>ncertainty of drone technology to predict algal biomass, toxin, and water temperature concentrations</w:t>
            </w:r>
          </w:p>
        </w:tc>
        <w:tc>
          <w:tcPr>
            <w:tcW w:w="1440" w:type="dxa"/>
          </w:tcPr>
          <w:p w:rsidR="000134B0" w:rsidRDefault="00667678">
            <w:pPr>
              <w:jc w:val="right"/>
            </w:pPr>
            <w:r>
              <w:rPr>
                <w:sz w:val="20"/>
              </w:rPr>
              <w:t>2023-06-30</w:t>
            </w:r>
          </w:p>
        </w:tc>
      </w:tr>
    </w:tbl>
    <w:p w:rsidR="000134B0" w:rsidRDefault="000134B0"/>
    <w:p w:rsidR="000134B0" w:rsidRDefault="00667678">
      <w:r>
        <w:br w:type="page"/>
      </w:r>
    </w:p>
    <w:p w:rsidR="000134B0" w:rsidRDefault="00667678">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0134B0">
        <w:tc>
          <w:tcPr>
            <w:tcW w:w="1440" w:type="dxa"/>
            <w:shd w:val="clear" w:color="auto" w:fill="BDCAFF"/>
          </w:tcPr>
          <w:p w:rsidR="000134B0" w:rsidRDefault="00667678">
            <w:r>
              <w:rPr>
                <w:b/>
                <w:color w:val="000000"/>
                <w:sz w:val="20"/>
              </w:rPr>
              <w:t>Name</w:t>
            </w:r>
          </w:p>
        </w:tc>
        <w:tc>
          <w:tcPr>
            <w:tcW w:w="1440" w:type="dxa"/>
            <w:shd w:val="clear" w:color="auto" w:fill="BDCAFF"/>
          </w:tcPr>
          <w:p w:rsidR="000134B0" w:rsidRDefault="00667678">
            <w:r>
              <w:rPr>
                <w:b/>
                <w:color w:val="000000"/>
                <w:sz w:val="20"/>
              </w:rPr>
              <w:t>Organization</w:t>
            </w:r>
          </w:p>
        </w:tc>
        <w:tc>
          <w:tcPr>
            <w:tcW w:w="6840" w:type="dxa"/>
            <w:shd w:val="clear" w:color="auto" w:fill="BDCAFF"/>
          </w:tcPr>
          <w:p w:rsidR="000134B0" w:rsidRDefault="00667678">
            <w:r>
              <w:rPr>
                <w:b/>
                <w:color w:val="000000"/>
                <w:sz w:val="20"/>
              </w:rPr>
              <w:t>Role</w:t>
            </w:r>
          </w:p>
        </w:tc>
        <w:tc>
          <w:tcPr>
            <w:tcW w:w="1080" w:type="dxa"/>
            <w:shd w:val="clear" w:color="auto" w:fill="BDCAFF"/>
          </w:tcPr>
          <w:p w:rsidR="000134B0" w:rsidRDefault="00667678">
            <w:r>
              <w:rPr>
                <w:b/>
                <w:color w:val="000000"/>
                <w:sz w:val="20"/>
              </w:rPr>
              <w:t>Receiving Funds</w:t>
            </w:r>
          </w:p>
        </w:tc>
      </w:tr>
      <w:tr w:rsidR="000134B0">
        <w:tc>
          <w:tcPr>
            <w:tcW w:w="1440" w:type="dxa"/>
          </w:tcPr>
          <w:p w:rsidR="000134B0" w:rsidRDefault="00667678">
            <w:r>
              <w:rPr>
                <w:sz w:val="20"/>
              </w:rPr>
              <w:t>Dr. Shahram Missaghi</w:t>
            </w:r>
          </w:p>
        </w:tc>
        <w:tc>
          <w:tcPr>
            <w:tcW w:w="1440" w:type="dxa"/>
          </w:tcPr>
          <w:p w:rsidR="000134B0" w:rsidRDefault="00667678">
            <w:r>
              <w:rPr>
                <w:sz w:val="20"/>
              </w:rPr>
              <w:t xml:space="preserve">Minneapolis Public Works - Surface Water &amp; </w:t>
            </w:r>
            <w:r>
              <w:rPr>
                <w:sz w:val="20"/>
              </w:rPr>
              <w:t>Sewers Division</w:t>
            </w:r>
          </w:p>
        </w:tc>
        <w:tc>
          <w:tcPr>
            <w:tcW w:w="6840" w:type="dxa"/>
          </w:tcPr>
          <w:p w:rsidR="000134B0" w:rsidRDefault="00667678">
            <w:r>
              <w:rPr>
                <w:sz w:val="20"/>
              </w:rPr>
              <w:t>Dr. Missaghi, Water Resources Regulatory Coordinator, will facilitate the outreach of the project. In the available website (http://hab.umn.edu), we will design an online education module tentatively entitled “Environmental Factors and Dron</w:t>
            </w:r>
            <w:r>
              <w:rPr>
                <w:sz w:val="20"/>
              </w:rPr>
              <w:t>e Sensing of Cyanotoxins and Water Quality in Minnesota Lakes.”</w:t>
            </w:r>
          </w:p>
        </w:tc>
        <w:tc>
          <w:tcPr>
            <w:tcW w:w="1080" w:type="dxa"/>
          </w:tcPr>
          <w:p w:rsidR="000134B0" w:rsidRDefault="00667678">
            <w:r>
              <w:rPr>
                <w:sz w:val="20"/>
              </w:rPr>
              <w:t>No</w:t>
            </w:r>
          </w:p>
        </w:tc>
      </w:tr>
      <w:tr w:rsidR="000134B0">
        <w:tc>
          <w:tcPr>
            <w:tcW w:w="1440" w:type="dxa"/>
          </w:tcPr>
          <w:p w:rsidR="000134B0" w:rsidRDefault="00667678">
            <w:r>
              <w:rPr>
                <w:sz w:val="20"/>
              </w:rPr>
              <w:t>Dr. Matt Lindon</w:t>
            </w:r>
          </w:p>
        </w:tc>
        <w:tc>
          <w:tcPr>
            <w:tcW w:w="1440" w:type="dxa"/>
          </w:tcPr>
          <w:p w:rsidR="000134B0" w:rsidRDefault="00667678">
            <w:r>
              <w:rPr>
                <w:sz w:val="20"/>
              </w:rPr>
              <w:t>Minnesota Pollution Control Agency (MPCA)</w:t>
            </w:r>
          </w:p>
        </w:tc>
        <w:tc>
          <w:tcPr>
            <w:tcW w:w="6840" w:type="dxa"/>
          </w:tcPr>
          <w:p w:rsidR="000134B0" w:rsidRDefault="00667678">
            <w:r>
              <w:rPr>
                <w:sz w:val="20"/>
              </w:rPr>
              <w:t>Dr. Lindon, research scientist, will coordinate the selection of 12 Sentinel lakes for field data collection and the integration o</w:t>
            </w:r>
            <w:r>
              <w:rPr>
                <w:sz w:val="20"/>
              </w:rPr>
              <w:t>f proposed prediction models (water temperature, chlorophyll biomass, and toxin concentrations) within the state lake database.</w:t>
            </w:r>
          </w:p>
        </w:tc>
        <w:tc>
          <w:tcPr>
            <w:tcW w:w="1080" w:type="dxa"/>
          </w:tcPr>
          <w:p w:rsidR="000134B0" w:rsidRDefault="00667678">
            <w:r>
              <w:rPr>
                <w:sz w:val="20"/>
              </w:rPr>
              <w:t>No</w:t>
            </w:r>
          </w:p>
        </w:tc>
      </w:tr>
    </w:tbl>
    <w:p w:rsidR="000134B0" w:rsidRDefault="000134B0"/>
    <w:p w:rsidR="000134B0" w:rsidRDefault="00667678">
      <w:pPr>
        <w:pStyle w:val="Heading2"/>
        <w:spacing w:before="0" w:after="80"/>
      </w:pPr>
      <w:r>
        <w:rPr>
          <w:b/>
          <w:color w:val="2C559C"/>
          <w:sz w:val="28"/>
        </w:rPr>
        <w:t>Long-Term Implementation and Funding</w:t>
      </w:r>
    </w:p>
    <w:p w:rsidR="000134B0" w:rsidRDefault="00667678">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We will share the results and the technical specification of the drone sensing technology with the broader community through our existing website (http://hab.umn.edu) with focus on cyanobacteria and harmful algal blooms. We wil</w:t>
      </w:r>
      <w:r>
        <w:t>l design an online education module tentatively entitled “Environmental Factors and Drone Sensing of Cyanotoxins.” The MPCA supports the project through scientific and field-scale collaborations. At least four meetings will be organized with MPCA’s researc</w:t>
      </w:r>
      <w:r>
        <w:t>h scientist Dr. Matt Lindon for knowledge exchange. The second year of the project will include working with MPCA to validate the drone sensing technology in 12 Sentinel lakes, MN.</w:t>
      </w:r>
    </w:p>
    <w:p w:rsidR="000134B0" w:rsidRDefault="00667678">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0134B0">
        <w:tc>
          <w:tcPr>
            <w:tcW w:w="4680" w:type="dxa"/>
            <w:shd w:val="clear" w:color="auto" w:fill="BDCAFF"/>
          </w:tcPr>
          <w:p w:rsidR="000134B0" w:rsidRDefault="00667678">
            <w:r>
              <w:rPr>
                <w:b/>
                <w:color w:val="000000"/>
                <w:sz w:val="20"/>
              </w:rPr>
              <w:t>Name</w:t>
            </w:r>
          </w:p>
        </w:tc>
        <w:tc>
          <w:tcPr>
            <w:tcW w:w="4680" w:type="dxa"/>
            <w:shd w:val="clear" w:color="auto" w:fill="BDCAFF"/>
          </w:tcPr>
          <w:p w:rsidR="000134B0" w:rsidRDefault="00667678">
            <w:r>
              <w:rPr>
                <w:b/>
                <w:color w:val="000000"/>
                <w:sz w:val="20"/>
              </w:rPr>
              <w:t>Appropriation</w:t>
            </w:r>
          </w:p>
        </w:tc>
        <w:tc>
          <w:tcPr>
            <w:tcW w:w="1440" w:type="dxa"/>
            <w:shd w:val="clear" w:color="auto" w:fill="BDCAFF"/>
          </w:tcPr>
          <w:p w:rsidR="000134B0" w:rsidRDefault="00667678">
            <w:r>
              <w:rPr>
                <w:b/>
                <w:color w:val="000000"/>
                <w:sz w:val="20"/>
              </w:rPr>
              <w:t>Amount Awarded</w:t>
            </w:r>
          </w:p>
        </w:tc>
      </w:tr>
      <w:tr w:rsidR="000134B0">
        <w:tc>
          <w:tcPr>
            <w:tcW w:w="4680" w:type="dxa"/>
          </w:tcPr>
          <w:p w:rsidR="000134B0" w:rsidRDefault="00667678">
            <w:r>
              <w:rPr>
                <w:sz w:val="20"/>
              </w:rPr>
              <w:t>Assessing the Increasing Harmful Algal Blooms in Minnesota Lakes</w:t>
            </w:r>
          </w:p>
        </w:tc>
        <w:tc>
          <w:tcPr>
            <w:tcW w:w="4680" w:type="dxa"/>
          </w:tcPr>
          <w:p w:rsidR="000134B0" w:rsidRDefault="00667678">
            <w:r>
              <w:rPr>
                <w:sz w:val="20"/>
              </w:rPr>
              <w:t>M.L. 2016, Chp. 186, Sec. 2, Subd. 04b</w:t>
            </w:r>
          </w:p>
        </w:tc>
        <w:tc>
          <w:tcPr>
            <w:tcW w:w="1440" w:type="dxa"/>
          </w:tcPr>
          <w:p w:rsidR="000134B0" w:rsidRDefault="00667678">
            <w:pPr>
              <w:jc w:val="right"/>
            </w:pPr>
            <w:r>
              <w:rPr>
                <w:sz w:val="20"/>
              </w:rPr>
              <w:t>$270,000</w:t>
            </w:r>
          </w:p>
        </w:tc>
      </w:tr>
    </w:tbl>
    <w:p w:rsidR="000134B0" w:rsidRDefault="000134B0"/>
    <w:p w:rsidR="000134B0" w:rsidRDefault="00667678">
      <w:pPr>
        <w:pStyle w:val="Heading2"/>
        <w:spacing w:before="0" w:after="80"/>
      </w:pPr>
      <w:r>
        <w:rPr>
          <w:b/>
          <w:color w:val="2C559C"/>
          <w:sz w:val="28"/>
        </w:rPr>
        <w:t>Project Manager and Organization Qualifications</w:t>
      </w:r>
    </w:p>
    <w:p w:rsidR="000134B0" w:rsidRDefault="00667678">
      <w:r>
        <w:rPr>
          <w:b/>
        </w:rPr>
        <w:t xml:space="preserve">Project Manager Name: </w:t>
      </w:r>
      <w:r>
        <w:t>Miki Hondzo</w:t>
      </w:r>
    </w:p>
    <w:p w:rsidR="000134B0" w:rsidRDefault="00667678">
      <w:r>
        <w:rPr>
          <w:b/>
        </w:rPr>
        <w:t xml:space="preserve">Job Title: </w:t>
      </w:r>
      <w:r>
        <w:t>James L. Record Professor</w:t>
      </w:r>
    </w:p>
    <w:p w:rsidR="000134B0" w:rsidRDefault="00667678">
      <w:r>
        <w:rPr>
          <w:b/>
        </w:rPr>
        <w:t>Provi</w:t>
      </w:r>
      <w:r>
        <w:rPr>
          <w:b/>
        </w:rPr>
        <w:t xml:space="preserve">de description of the project manager’s qualifications to manage the proposed project. </w:t>
      </w:r>
      <w:r>
        <w:rPr>
          <w:b/>
        </w:rPr>
        <w:br/>
      </w:r>
      <w:r>
        <w:t>Miki Hondzo (PI), James L. Record Professor</w:t>
      </w:r>
      <w:r>
        <w:br/>
        <w:t>Department of Civil, Environmental, and Geo- Engineering, University of Minnesota</w:t>
      </w:r>
      <w:r>
        <w:br/>
        <w:t>Dr. Hondzo will be responsible for the dev</w:t>
      </w:r>
      <w:r>
        <w:t>elopment and guidance of the detection of cyanotoxins under field and laboratory conditions using the proposed drone and spectral camera technologies.  He will guide the development of Excel spreadsheet-type models for the early detection and prediction of</w:t>
      </w:r>
      <w:r>
        <w:t xml:space="preserve"> cyanotoxins in Minnesota waters.  Dr. Hondzo has 20 years of experience in physical limnology and water quality monitoring and modeling in lakes.  Furthermore, he will be responsible for exploring and documenting the proposed mitigation strategies of harm</w:t>
      </w:r>
      <w:r>
        <w:t>ful algal blooms and cyanotoxins.  A physical/chemical mitigation strategy will be investigated in the field and outdoor bioreactors at SAFL by adding clay particles for the aggregation and dispersal of cyanobacteria and associated toxins.  A mechanical mi</w:t>
      </w:r>
      <w:r>
        <w:t xml:space="preserve">tigation strategy will be investigated at SAFL and in the field by injecting air bubbles for the dispersal of cyanobacteria and </w:t>
      </w:r>
      <w:r>
        <w:lastRenderedPageBreak/>
        <w:t>cyanotoxins.  Dr. Hondzo will be responsible for the submission of yearly progress reports. Dr. Hondzo is an Associate Editor of</w:t>
      </w:r>
      <w:r>
        <w:t xml:space="preserve"> the Environmental Fluid Mechanics journal.</w:t>
      </w:r>
      <w:r>
        <w:br/>
      </w:r>
      <w:r>
        <w:br/>
        <w:t>Ardeshir Ebtehaj (Co-PI), Assistant Professor</w:t>
      </w:r>
      <w:r>
        <w:br/>
        <w:t>Department of Civil, Environmental, and Geo- Engineering, University of Minnesota</w:t>
      </w:r>
      <w:r>
        <w:br/>
        <w:t>Dr. Ebtehaj will be responsible for the development of the analytical models that r</w:t>
      </w:r>
      <w:r>
        <w:t>elate the cyanotoxin concentrations and the measurements of the spectroradiometer.  He will guide the detection of cyanobacteria and cyanotoxins by remote sensing using the drone and hyperspectral camera technologies.  He has been studying remote sensing o</w:t>
      </w:r>
      <w:r>
        <w:t>f environment and water systems for ten years. Dr. Ebtehaj is an associate editor of the Journal of Hydrometeorology. He was a NASA’s Earth and Space Science Fellow in 2014 and won a NASA’s new investigator (Early Career) award in 2018 for his contribution</w:t>
      </w:r>
      <w:r>
        <w:t xml:space="preserve"> in remote sensing sciences.</w:t>
      </w:r>
    </w:p>
    <w:p w:rsidR="000134B0" w:rsidRDefault="00667678">
      <w:r>
        <w:rPr>
          <w:b/>
        </w:rPr>
        <w:t xml:space="preserve">Organization: </w:t>
      </w:r>
      <w:r>
        <w:t>U of MN - St. Anthony Falls Laboratory</w:t>
      </w:r>
    </w:p>
    <w:p w:rsidR="000134B0" w:rsidRDefault="00667678">
      <w:r>
        <w:rPr>
          <w:b/>
        </w:rPr>
        <w:t xml:space="preserve">Organization Description: </w:t>
      </w:r>
      <w:r>
        <w:rPr>
          <w:b/>
        </w:rPr>
        <w:br/>
      </w:r>
      <w:r>
        <w:t xml:space="preserve">The St. Anthony Falls Laboratory (SAFL), University of Minnesota,  is a unique laboratory located on an island just downstream of the only major </w:t>
      </w:r>
      <w:r>
        <w:t>waterfall on the Mississippi River – St. Anthony Falls. SAFL comprises 4460 m2 of flumes, basin, tanks and offices. SAFL houses several smaller labs, including wet chemistry, sediment analysis, and a biological laboratory with phytoplankton-growth chambers</w:t>
      </w:r>
      <w:r>
        <w:t>, and incubators.  The EcoFluids Laboratory, developed by PI Hondzo, allows SAFL researchers to study the interactions among fundamental fluid mechanics, microbiological processes, and chemical reactions that are mediated by biological organisms. In situ m</w:t>
      </w:r>
      <w:r>
        <w:t xml:space="preserve">icro-profiling sensors with robotic computer-controlled traversing system for dissolved oxygen, nitrate, pH, temperature, conductivity, fluid flow velocity, and fluorescence have been developed and tested under laboratory and field conditions.  Five water </w:t>
      </w:r>
      <w:r>
        <w:t>quality data sondes with SDI12 communication protocols are available for continuous, adaptive, and in situ field sensing of temperature, dissolved oxygen, nitrate, pH, turbidity, PAR,  and chlorophyll-a concentrations.    The SAFL staff is particularly exp</w:t>
      </w:r>
      <w:r>
        <w:t>erienced in conducting and analyzing filed measurements of water quality in lakes, rivers, and reservoirs.  Automated data collection, sampling protocols, wireless data transfer and display over the Internet have been developed for several state and federa</w:t>
      </w:r>
      <w:r>
        <w:t>l funding agencies at SAFL.</w:t>
      </w:r>
    </w:p>
    <w:p w:rsidR="000134B0" w:rsidRDefault="00667678">
      <w:r>
        <w:br w:type="page"/>
      </w:r>
    </w:p>
    <w:p w:rsidR="000134B0" w:rsidRDefault="000134B0">
      <w:pPr>
        <w:sectPr w:rsidR="000134B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0134B0" w:rsidRDefault="00667678">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0"/>
        <w:gridCol w:w="4509"/>
        <w:gridCol w:w="3374"/>
        <w:gridCol w:w="618"/>
        <w:gridCol w:w="637"/>
        <w:gridCol w:w="571"/>
        <w:gridCol w:w="728"/>
        <w:gridCol w:w="1107"/>
      </w:tblGrid>
      <w:tr w:rsidR="000134B0">
        <w:tc>
          <w:tcPr>
            <w:tcW w:w="864" w:type="dxa"/>
            <w:shd w:val="clear" w:color="auto" w:fill="BDCAFF"/>
          </w:tcPr>
          <w:p w:rsidR="000134B0" w:rsidRDefault="00667678">
            <w:r>
              <w:rPr>
                <w:b/>
                <w:color w:val="000000"/>
                <w:sz w:val="20"/>
              </w:rPr>
              <w:t>Category / Name</w:t>
            </w:r>
          </w:p>
        </w:tc>
        <w:tc>
          <w:tcPr>
            <w:tcW w:w="1440" w:type="dxa"/>
            <w:shd w:val="clear" w:color="auto" w:fill="BDCAFF"/>
          </w:tcPr>
          <w:p w:rsidR="000134B0" w:rsidRDefault="00667678">
            <w:r>
              <w:rPr>
                <w:b/>
                <w:color w:val="000000"/>
                <w:sz w:val="20"/>
              </w:rPr>
              <w:t>Subcategory or Type</w:t>
            </w:r>
          </w:p>
        </w:tc>
        <w:tc>
          <w:tcPr>
            <w:tcW w:w="5472" w:type="dxa"/>
            <w:shd w:val="clear" w:color="auto" w:fill="BDCAFF"/>
          </w:tcPr>
          <w:p w:rsidR="000134B0" w:rsidRDefault="00667678">
            <w:r>
              <w:rPr>
                <w:b/>
                <w:color w:val="000000"/>
                <w:sz w:val="20"/>
              </w:rPr>
              <w:t>Description</w:t>
            </w:r>
          </w:p>
        </w:tc>
        <w:tc>
          <w:tcPr>
            <w:tcW w:w="4032" w:type="dxa"/>
            <w:shd w:val="clear" w:color="auto" w:fill="BDCAFF"/>
          </w:tcPr>
          <w:p w:rsidR="000134B0" w:rsidRDefault="00667678">
            <w:r>
              <w:rPr>
                <w:b/>
                <w:color w:val="000000"/>
                <w:sz w:val="20"/>
              </w:rPr>
              <w:t>Purpose</w:t>
            </w:r>
          </w:p>
        </w:tc>
        <w:tc>
          <w:tcPr>
            <w:tcW w:w="360" w:type="dxa"/>
            <w:shd w:val="clear" w:color="auto" w:fill="BDCAFF"/>
          </w:tcPr>
          <w:p w:rsidR="000134B0" w:rsidRDefault="00667678">
            <w:r>
              <w:rPr>
                <w:b/>
                <w:color w:val="000000"/>
                <w:sz w:val="20"/>
              </w:rPr>
              <w:t>Gen. Ineli gible</w:t>
            </w:r>
          </w:p>
        </w:tc>
        <w:tc>
          <w:tcPr>
            <w:tcW w:w="360" w:type="dxa"/>
            <w:shd w:val="clear" w:color="auto" w:fill="BDCAFF"/>
          </w:tcPr>
          <w:p w:rsidR="000134B0" w:rsidRDefault="00667678">
            <w:r>
              <w:rPr>
                <w:b/>
                <w:color w:val="000000"/>
                <w:sz w:val="20"/>
              </w:rPr>
              <w:t>% Bene fits</w:t>
            </w:r>
          </w:p>
        </w:tc>
        <w:tc>
          <w:tcPr>
            <w:tcW w:w="360" w:type="dxa"/>
            <w:shd w:val="clear" w:color="auto" w:fill="BDCAFF"/>
          </w:tcPr>
          <w:p w:rsidR="000134B0" w:rsidRDefault="00667678">
            <w:r>
              <w:rPr>
                <w:b/>
                <w:color w:val="000000"/>
                <w:sz w:val="20"/>
              </w:rPr>
              <w:t># FTE</w:t>
            </w:r>
          </w:p>
        </w:tc>
        <w:tc>
          <w:tcPr>
            <w:tcW w:w="360" w:type="dxa"/>
            <w:shd w:val="clear" w:color="auto" w:fill="BDCAFF"/>
          </w:tcPr>
          <w:p w:rsidR="000134B0" w:rsidRDefault="00667678">
            <w:r>
              <w:rPr>
                <w:b/>
                <w:color w:val="000000"/>
                <w:sz w:val="20"/>
              </w:rPr>
              <w:t>Class ified Staff?</w:t>
            </w:r>
          </w:p>
        </w:tc>
        <w:tc>
          <w:tcPr>
            <w:tcW w:w="1152" w:type="dxa"/>
            <w:shd w:val="clear" w:color="auto" w:fill="BDCAFF"/>
          </w:tcPr>
          <w:p w:rsidR="000134B0" w:rsidRDefault="00667678">
            <w:r>
              <w:rPr>
                <w:b/>
                <w:color w:val="000000"/>
                <w:sz w:val="20"/>
              </w:rPr>
              <w:t>$ Amount</w:t>
            </w:r>
          </w:p>
        </w:tc>
      </w:tr>
      <w:tr w:rsidR="000134B0">
        <w:tc>
          <w:tcPr>
            <w:tcW w:w="864" w:type="dxa"/>
            <w:shd w:val="clear" w:color="auto" w:fill="DDDDDD"/>
          </w:tcPr>
          <w:p w:rsidR="000134B0" w:rsidRDefault="00667678">
            <w:r>
              <w:rPr>
                <w:b/>
                <w:color w:val="000000"/>
                <w:sz w:val="20"/>
              </w:rPr>
              <w:t>Personnel</w:t>
            </w:r>
          </w:p>
        </w:tc>
        <w:tc>
          <w:tcPr>
            <w:tcW w:w="1440" w:type="dxa"/>
            <w:shd w:val="clear" w:color="auto" w:fill="DDDDDD"/>
          </w:tcPr>
          <w:p w:rsidR="000134B0" w:rsidRDefault="000134B0"/>
        </w:tc>
        <w:tc>
          <w:tcPr>
            <w:tcW w:w="5472" w:type="dxa"/>
            <w:shd w:val="clear" w:color="auto" w:fill="DDDDDD"/>
          </w:tcPr>
          <w:p w:rsidR="000134B0" w:rsidRDefault="000134B0"/>
        </w:tc>
        <w:tc>
          <w:tcPr>
            <w:tcW w:w="4032" w:type="dxa"/>
            <w:shd w:val="clear" w:color="auto" w:fill="DDDDDD"/>
          </w:tcPr>
          <w:p w:rsidR="000134B0" w:rsidRDefault="000134B0"/>
        </w:tc>
        <w:tc>
          <w:tcPr>
            <w:tcW w:w="360" w:type="dxa"/>
            <w:shd w:val="clear" w:color="auto" w:fill="DDDDDD"/>
          </w:tcPr>
          <w:p w:rsidR="000134B0" w:rsidRDefault="000134B0"/>
        </w:tc>
        <w:tc>
          <w:tcPr>
            <w:tcW w:w="360" w:type="dxa"/>
            <w:shd w:val="clear" w:color="auto" w:fill="DDDDDD"/>
          </w:tcPr>
          <w:p w:rsidR="000134B0" w:rsidRDefault="000134B0">
            <w:pPr>
              <w:jc w:val="right"/>
            </w:pPr>
          </w:p>
        </w:tc>
        <w:tc>
          <w:tcPr>
            <w:tcW w:w="360" w:type="dxa"/>
            <w:shd w:val="clear" w:color="auto" w:fill="DDDDDD"/>
          </w:tcPr>
          <w:p w:rsidR="000134B0" w:rsidRDefault="000134B0">
            <w:pPr>
              <w:jc w:val="right"/>
            </w:pPr>
          </w:p>
        </w:tc>
        <w:tc>
          <w:tcPr>
            <w:tcW w:w="360" w:type="dxa"/>
            <w:shd w:val="clear" w:color="auto" w:fill="DDDDDD"/>
          </w:tcPr>
          <w:p w:rsidR="000134B0" w:rsidRDefault="000134B0"/>
        </w:tc>
        <w:tc>
          <w:tcPr>
            <w:tcW w:w="1152" w:type="dxa"/>
            <w:shd w:val="clear" w:color="auto" w:fill="DDDDDD"/>
          </w:tcPr>
          <w:p w:rsidR="000134B0" w:rsidRDefault="000134B0">
            <w:pPr>
              <w:jc w:val="right"/>
            </w:pPr>
          </w:p>
        </w:tc>
      </w:tr>
      <w:tr w:rsidR="000134B0">
        <w:tc>
          <w:tcPr>
            <w:tcW w:w="864" w:type="dxa"/>
          </w:tcPr>
          <w:p w:rsidR="000134B0" w:rsidRDefault="00667678">
            <w:r>
              <w:rPr>
                <w:sz w:val="20"/>
              </w:rPr>
              <w:t>Miki Hondzo</w:t>
            </w:r>
          </w:p>
        </w:tc>
        <w:tc>
          <w:tcPr>
            <w:tcW w:w="1440" w:type="dxa"/>
          </w:tcPr>
          <w:p w:rsidR="000134B0" w:rsidRDefault="000134B0"/>
        </w:tc>
        <w:tc>
          <w:tcPr>
            <w:tcW w:w="5472" w:type="dxa"/>
          </w:tcPr>
          <w:p w:rsidR="000134B0" w:rsidRDefault="00667678">
            <w:r>
              <w:rPr>
                <w:sz w:val="20"/>
              </w:rPr>
              <w:t>PI</w:t>
            </w:r>
          </w:p>
        </w:tc>
        <w:tc>
          <w:tcPr>
            <w:tcW w:w="4032" w:type="dxa"/>
          </w:tcPr>
          <w:p w:rsidR="000134B0" w:rsidRDefault="000134B0"/>
        </w:tc>
        <w:tc>
          <w:tcPr>
            <w:tcW w:w="360" w:type="dxa"/>
          </w:tcPr>
          <w:p w:rsidR="000134B0" w:rsidRDefault="000134B0"/>
        </w:tc>
        <w:tc>
          <w:tcPr>
            <w:tcW w:w="360" w:type="dxa"/>
          </w:tcPr>
          <w:p w:rsidR="000134B0" w:rsidRDefault="00667678">
            <w:pPr>
              <w:jc w:val="right"/>
            </w:pPr>
            <w:r>
              <w:rPr>
                <w:sz w:val="20"/>
              </w:rPr>
              <w:t>27%</w:t>
            </w:r>
          </w:p>
        </w:tc>
        <w:tc>
          <w:tcPr>
            <w:tcW w:w="360" w:type="dxa"/>
          </w:tcPr>
          <w:p w:rsidR="000134B0" w:rsidRDefault="00667678">
            <w:pPr>
              <w:jc w:val="right"/>
            </w:pPr>
            <w:r>
              <w:rPr>
                <w:sz w:val="20"/>
              </w:rPr>
              <w:t>0.16</w:t>
            </w:r>
          </w:p>
        </w:tc>
        <w:tc>
          <w:tcPr>
            <w:tcW w:w="360" w:type="dxa"/>
          </w:tcPr>
          <w:p w:rsidR="000134B0" w:rsidRDefault="000134B0"/>
        </w:tc>
        <w:tc>
          <w:tcPr>
            <w:tcW w:w="1152" w:type="dxa"/>
          </w:tcPr>
          <w:p w:rsidR="000134B0" w:rsidRDefault="00667678">
            <w:pPr>
              <w:jc w:val="right"/>
            </w:pPr>
            <w:r>
              <w:rPr>
                <w:sz w:val="20"/>
              </w:rPr>
              <w:t>$45,882</w:t>
            </w:r>
          </w:p>
        </w:tc>
      </w:tr>
      <w:tr w:rsidR="000134B0">
        <w:tc>
          <w:tcPr>
            <w:tcW w:w="864" w:type="dxa"/>
          </w:tcPr>
          <w:p w:rsidR="000134B0" w:rsidRDefault="00667678">
            <w:r>
              <w:rPr>
                <w:sz w:val="20"/>
              </w:rPr>
              <w:t>Ardeshir Ebtehaj</w:t>
            </w:r>
          </w:p>
        </w:tc>
        <w:tc>
          <w:tcPr>
            <w:tcW w:w="1440" w:type="dxa"/>
          </w:tcPr>
          <w:p w:rsidR="000134B0" w:rsidRDefault="000134B0"/>
        </w:tc>
        <w:tc>
          <w:tcPr>
            <w:tcW w:w="5472" w:type="dxa"/>
          </w:tcPr>
          <w:p w:rsidR="000134B0" w:rsidRDefault="00667678">
            <w:r>
              <w:rPr>
                <w:sz w:val="20"/>
              </w:rPr>
              <w:t>Co PI</w:t>
            </w:r>
          </w:p>
        </w:tc>
        <w:tc>
          <w:tcPr>
            <w:tcW w:w="4032" w:type="dxa"/>
          </w:tcPr>
          <w:p w:rsidR="000134B0" w:rsidRDefault="000134B0"/>
        </w:tc>
        <w:tc>
          <w:tcPr>
            <w:tcW w:w="360" w:type="dxa"/>
          </w:tcPr>
          <w:p w:rsidR="000134B0" w:rsidRDefault="000134B0"/>
        </w:tc>
        <w:tc>
          <w:tcPr>
            <w:tcW w:w="360" w:type="dxa"/>
          </w:tcPr>
          <w:p w:rsidR="000134B0" w:rsidRDefault="00667678">
            <w:pPr>
              <w:jc w:val="right"/>
            </w:pPr>
            <w:r>
              <w:rPr>
                <w:sz w:val="20"/>
              </w:rPr>
              <w:t>27%</w:t>
            </w:r>
          </w:p>
        </w:tc>
        <w:tc>
          <w:tcPr>
            <w:tcW w:w="360" w:type="dxa"/>
          </w:tcPr>
          <w:p w:rsidR="000134B0" w:rsidRDefault="00667678">
            <w:pPr>
              <w:jc w:val="right"/>
            </w:pPr>
            <w:r>
              <w:rPr>
                <w:sz w:val="20"/>
              </w:rPr>
              <w:t>0.08</w:t>
            </w:r>
          </w:p>
        </w:tc>
        <w:tc>
          <w:tcPr>
            <w:tcW w:w="360" w:type="dxa"/>
          </w:tcPr>
          <w:p w:rsidR="000134B0" w:rsidRDefault="000134B0"/>
        </w:tc>
        <w:tc>
          <w:tcPr>
            <w:tcW w:w="1152" w:type="dxa"/>
          </w:tcPr>
          <w:p w:rsidR="000134B0" w:rsidRDefault="00667678">
            <w:pPr>
              <w:jc w:val="right"/>
            </w:pPr>
            <w:r>
              <w:rPr>
                <w:sz w:val="20"/>
              </w:rPr>
              <w:t>$15,296</w:t>
            </w:r>
          </w:p>
        </w:tc>
      </w:tr>
      <w:tr w:rsidR="000134B0">
        <w:tc>
          <w:tcPr>
            <w:tcW w:w="864" w:type="dxa"/>
          </w:tcPr>
          <w:p w:rsidR="000134B0" w:rsidRDefault="00667678">
            <w:r>
              <w:rPr>
                <w:sz w:val="20"/>
              </w:rPr>
              <w:t>Graduate Student</w:t>
            </w:r>
          </w:p>
        </w:tc>
        <w:tc>
          <w:tcPr>
            <w:tcW w:w="1440" w:type="dxa"/>
          </w:tcPr>
          <w:p w:rsidR="000134B0" w:rsidRDefault="000134B0"/>
        </w:tc>
        <w:tc>
          <w:tcPr>
            <w:tcW w:w="5472" w:type="dxa"/>
          </w:tcPr>
          <w:p w:rsidR="000134B0" w:rsidRDefault="00667678">
            <w:r>
              <w:rPr>
                <w:sz w:val="20"/>
              </w:rPr>
              <w:t>Graduate Student</w:t>
            </w:r>
          </w:p>
        </w:tc>
        <w:tc>
          <w:tcPr>
            <w:tcW w:w="4032" w:type="dxa"/>
          </w:tcPr>
          <w:p w:rsidR="000134B0" w:rsidRDefault="000134B0"/>
        </w:tc>
        <w:tc>
          <w:tcPr>
            <w:tcW w:w="360" w:type="dxa"/>
          </w:tcPr>
          <w:p w:rsidR="000134B0" w:rsidRDefault="000134B0"/>
        </w:tc>
        <w:tc>
          <w:tcPr>
            <w:tcW w:w="360" w:type="dxa"/>
          </w:tcPr>
          <w:p w:rsidR="000134B0" w:rsidRDefault="00667678">
            <w:pPr>
              <w:jc w:val="right"/>
            </w:pPr>
            <w:r>
              <w:rPr>
                <w:sz w:val="20"/>
              </w:rPr>
              <w:t>46%</w:t>
            </w:r>
          </w:p>
        </w:tc>
        <w:tc>
          <w:tcPr>
            <w:tcW w:w="360" w:type="dxa"/>
          </w:tcPr>
          <w:p w:rsidR="000134B0" w:rsidRDefault="00667678">
            <w:pPr>
              <w:jc w:val="right"/>
            </w:pPr>
            <w:r>
              <w:rPr>
                <w:sz w:val="20"/>
              </w:rPr>
              <w:t>1</w:t>
            </w:r>
          </w:p>
        </w:tc>
        <w:tc>
          <w:tcPr>
            <w:tcW w:w="360" w:type="dxa"/>
          </w:tcPr>
          <w:p w:rsidR="000134B0" w:rsidRDefault="000134B0"/>
        </w:tc>
        <w:tc>
          <w:tcPr>
            <w:tcW w:w="1152" w:type="dxa"/>
          </w:tcPr>
          <w:p w:rsidR="000134B0" w:rsidRDefault="00667678">
            <w:pPr>
              <w:jc w:val="right"/>
            </w:pPr>
            <w:r>
              <w:rPr>
                <w:sz w:val="20"/>
              </w:rPr>
              <w:t>$104,223</w:t>
            </w:r>
          </w:p>
        </w:tc>
      </w:tr>
      <w:tr w:rsidR="000134B0">
        <w:tc>
          <w:tcPr>
            <w:tcW w:w="864" w:type="dxa"/>
          </w:tcPr>
          <w:p w:rsidR="000134B0" w:rsidRDefault="00667678">
            <w:r>
              <w:rPr>
                <w:sz w:val="20"/>
              </w:rPr>
              <w:t>Chris Ellis</w:t>
            </w:r>
          </w:p>
        </w:tc>
        <w:tc>
          <w:tcPr>
            <w:tcW w:w="1440" w:type="dxa"/>
          </w:tcPr>
          <w:p w:rsidR="000134B0" w:rsidRDefault="000134B0"/>
        </w:tc>
        <w:tc>
          <w:tcPr>
            <w:tcW w:w="5472" w:type="dxa"/>
          </w:tcPr>
          <w:p w:rsidR="000134B0" w:rsidRDefault="00667678">
            <w:r>
              <w:rPr>
                <w:sz w:val="20"/>
              </w:rPr>
              <w:t>Engineer</w:t>
            </w:r>
          </w:p>
        </w:tc>
        <w:tc>
          <w:tcPr>
            <w:tcW w:w="4032" w:type="dxa"/>
          </w:tcPr>
          <w:p w:rsidR="000134B0" w:rsidRDefault="000134B0"/>
        </w:tc>
        <w:tc>
          <w:tcPr>
            <w:tcW w:w="360" w:type="dxa"/>
          </w:tcPr>
          <w:p w:rsidR="000134B0" w:rsidRDefault="000134B0"/>
        </w:tc>
        <w:tc>
          <w:tcPr>
            <w:tcW w:w="360" w:type="dxa"/>
          </w:tcPr>
          <w:p w:rsidR="000134B0" w:rsidRDefault="00667678">
            <w:pPr>
              <w:jc w:val="right"/>
            </w:pPr>
            <w:r>
              <w:rPr>
                <w:sz w:val="20"/>
              </w:rPr>
              <w:t>8%</w:t>
            </w:r>
          </w:p>
        </w:tc>
        <w:tc>
          <w:tcPr>
            <w:tcW w:w="360" w:type="dxa"/>
          </w:tcPr>
          <w:p w:rsidR="000134B0" w:rsidRDefault="00667678">
            <w:pPr>
              <w:jc w:val="right"/>
            </w:pPr>
            <w:r>
              <w:rPr>
                <w:sz w:val="20"/>
              </w:rPr>
              <w:t>0.04</w:t>
            </w:r>
          </w:p>
        </w:tc>
        <w:tc>
          <w:tcPr>
            <w:tcW w:w="360" w:type="dxa"/>
          </w:tcPr>
          <w:p w:rsidR="000134B0" w:rsidRDefault="000134B0"/>
        </w:tc>
        <w:tc>
          <w:tcPr>
            <w:tcW w:w="1152" w:type="dxa"/>
          </w:tcPr>
          <w:p w:rsidR="000134B0" w:rsidRDefault="00667678">
            <w:pPr>
              <w:jc w:val="right"/>
            </w:pPr>
            <w:r>
              <w:rPr>
                <w:sz w:val="20"/>
              </w:rPr>
              <w:t>$5,262</w:t>
            </w:r>
          </w:p>
        </w:tc>
      </w:tr>
      <w:tr w:rsidR="000134B0">
        <w:tc>
          <w:tcPr>
            <w:tcW w:w="864" w:type="dxa"/>
          </w:tcPr>
          <w:p w:rsidR="000134B0" w:rsidRDefault="00667678">
            <w:r>
              <w:rPr>
                <w:sz w:val="20"/>
              </w:rPr>
              <w:t>Ben Erickson</w:t>
            </w:r>
          </w:p>
        </w:tc>
        <w:tc>
          <w:tcPr>
            <w:tcW w:w="1440" w:type="dxa"/>
          </w:tcPr>
          <w:p w:rsidR="000134B0" w:rsidRDefault="000134B0"/>
        </w:tc>
        <w:tc>
          <w:tcPr>
            <w:tcW w:w="5472" w:type="dxa"/>
          </w:tcPr>
          <w:p w:rsidR="000134B0" w:rsidRDefault="00667678">
            <w:r>
              <w:rPr>
                <w:sz w:val="20"/>
              </w:rPr>
              <w:t>Research Scientist</w:t>
            </w:r>
          </w:p>
        </w:tc>
        <w:tc>
          <w:tcPr>
            <w:tcW w:w="4032" w:type="dxa"/>
          </w:tcPr>
          <w:p w:rsidR="000134B0" w:rsidRDefault="000134B0"/>
        </w:tc>
        <w:tc>
          <w:tcPr>
            <w:tcW w:w="360" w:type="dxa"/>
          </w:tcPr>
          <w:p w:rsidR="000134B0" w:rsidRDefault="000134B0"/>
        </w:tc>
        <w:tc>
          <w:tcPr>
            <w:tcW w:w="360" w:type="dxa"/>
          </w:tcPr>
          <w:p w:rsidR="000134B0" w:rsidRDefault="00667678">
            <w:pPr>
              <w:jc w:val="right"/>
            </w:pPr>
            <w:r>
              <w:rPr>
                <w:sz w:val="20"/>
              </w:rPr>
              <w:t>23%</w:t>
            </w:r>
          </w:p>
        </w:tc>
        <w:tc>
          <w:tcPr>
            <w:tcW w:w="360" w:type="dxa"/>
          </w:tcPr>
          <w:p w:rsidR="000134B0" w:rsidRDefault="00667678">
            <w:pPr>
              <w:jc w:val="right"/>
            </w:pPr>
            <w:r>
              <w:rPr>
                <w:sz w:val="20"/>
              </w:rPr>
              <w:t>0.08</w:t>
            </w:r>
          </w:p>
        </w:tc>
        <w:tc>
          <w:tcPr>
            <w:tcW w:w="360" w:type="dxa"/>
          </w:tcPr>
          <w:p w:rsidR="000134B0" w:rsidRDefault="000134B0"/>
        </w:tc>
        <w:tc>
          <w:tcPr>
            <w:tcW w:w="1152" w:type="dxa"/>
          </w:tcPr>
          <w:p w:rsidR="000134B0" w:rsidRDefault="00667678">
            <w:pPr>
              <w:jc w:val="right"/>
            </w:pPr>
            <w:r>
              <w:rPr>
                <w:sz w:val="20"/>
              </w:rPr>
              <w:t>$6,680</w:t>
            </w:r>
          </w:p>
        </w:tc>
      </w:tr>
      <w:tr w:rsidR="000134B0">
        <w:tc>
          <w:tcPr>
            <w:tcW w:w="864" w:type="dxa"/>
          </w:tcPr>
          <w:p w:rsidR="000134B0" w:rsidRDefault="00667678">
            <w:r>
              <w:rPr>
                <w:sz w:val="20"/>
              </w:rPr>
              <w:t>Undergraduate Student</w:t>
            </w:r>
          </w:p>
        </w:tc>
        <w:tc>
          <w:tcPr>
            <w:tcW w:w="1440" w:type="dxa"/>
          </w:tcPr>
          <w:p w:rsidR="000134B0" w:rsidRDefault="000134B0"/>
        </w:tc>
        <w:tc>
          <w:tcPr>
            <w:tcW w:w="5472" w:type="dxa"/>
          </w:tcPr>
          <w:p w:rsidR="000134B0" w:rsidRDefault="00667678">
            <w:r>
              <w:rPr>
                <w:sz w:val="20"/>
              </w:rPr>
              <w:t>assist with research</w:t>
            </w:r>
          </w:p>
        </w:tc>
        <w:tc>
          <w:tcPr>
            <w:tcW w:w="4032" w:type="dxa"/>
          </w:tcPr>
          <w:p w:rsidR="000134B0" w:rsidRDefault="000134B0"/>
        </w:tc>
        <w:tc>
          <w:tcPr>
            <w:tcW w:w="360" w:type="dxa"/>
          </w:tcPr>
          <w:p w:rsidR="000134B0" w:rsidRDefault="000134B0"/>
        </w:tc>
        <w:tc>
          <w:tcPr>
            <w:tcW w:w="360" w:type="dxa"/>
          </w:tcPr>
          <w:p w:rsidR="000134B0" w:rsidRDefault="00667678">
            <w:pPr>
              <w:jc w:val="right"/>
            </w:pPr>
            <w:r>
              <w:rPr>
                <w:sz w:val="20"/>
              </w:rPr>
              <w:t>0%</w:t>
            </w:r>
          </w:p>
        </w:tc>
        <w:tc>
          <w:tcPr>
            <w:tcW w:w="360" w:type="dxa"/>
          </w:tcPr>
          <w:p w:rsidR="000134B0" w:rsidRDefault="00667678">
            <w:pPr>
              <w:jc w:val="right"/>
            </w:pPr>
            <w:r>
              <w:rPr>
                <w:sz w:val="20"/>
              </w:rPr>
              <w:t>0.3</w:t>
            </w:r>
          </w:p>
        </w:tc>
        <w:tc>
          <w:tcPr>
            <w:tcW w:w="360" w:type="dxa"/>
          </w:tcPr>
          <w:p w:rsidR="000134B0" w:rsidRDefault="000134B0"/>
        </w:tc>
        <w:tc>
          <w:tcPr>
            <w:tcW w:w="1152" w:type="dxa"/>
          </w:tcPr>
          <w:p w:rsidR="000134B0" w:rsidRDefault="00667678">
            <w:pPr>
              <w:jc w:val="right"/>
            </w:pPr>
            <w:r>
              <w:rPr>
                <w:sz w:val="20"/>
              </w:rPr>
              <w:t>$7,795</w:t>
            </w:r>
          </w:p>
        </w:tc>
      </w:tr>
      <w:tr w:rsidR="000134B0">
        <w:tc>
          <w:tcPr>
            <w:tcW w:w="864" w:type="dxa"/>
            <w:shd w:val="clear" w:color="auto" w:fill="EEEEEE"/>
          </w:tcPr>
          <w:p w:rsidR="000134B0" w:rsidRDefault="000134B0"/>
        </w:tc>
        <w:tc>
          <w:tcPr>
            <w:tcW w:w="1440" w:type="dxa"/>
            <w:shd w:val="clear" w:color="auto" w:fill="EEEEEE"/>
          </w:tcPr>
          <w:p w:rsidR="000134B0" w:rsidRDefault="000134B0"/>
        </w:tc>
        <w:tc>
          <w:tcPr>
            <w:tcW w:w="5472" w:type="dxa"/>
            <w:shd w:val="clear" w:color="auto" w:fill="EEEEEE"/>
          </w:tcPr>
          <w:p w:rsidR="000134B0" w:rsidRDefault="000134B0"/>
        </w:tc>
        <w:tc>
          <w:tcPr>
            <w:tcW w:w="4032" w:type="dxa"/>
            <w:shd w:val="clear" w:color="auto" w:fill="EEEEEE"/>
          </w:tcPr>
          <w:p w:rsidR="000134B0" w:rsidRDefault="000134B0"/>
        </w:tc>
        <w:tc>
          <w:tcPr>
            <w:tcW w:w="360" w:type="dxa"/>
            <w:shd w:val="clear" w:color="auto" w:fill="EEEEEE"/>
          </w:tcPr>
          <w:p w:rsidR="000134B0" w:rsidRDefault="000134B0"/>
        </w:tc>
        <w:tc>
          <w:tcPr>
            <w:tcW w:w="360" w:type="dxa"/>
            <w:shd w:val="clear" w:color="auto" w:fill="EEEEEE"/>
          </w:tcPr>
          <w:p w:rsidR="000134B0" w:rsidRDefault="000134B0">
            <w:pPr>
              <w:jc w:val="right"/>
            </w:pPr>
          </w:p>
        </w:tc>
        <w:tc>
          <w:tcPr>
            <w:tcW w:w="360" w:type="dxa"/>
            <w:shd w:val="clear" w:color="auto" w:fill="EEEEEE"/>
          </w:tcPr>
          <w:p w:rsidR="000134B0" w:rsidRDefault="000134B0">
            <w:pPr>
              <w:jc w:val="right"/>
            </w:pPr>
          </w:p>
        </w:tc>
        <w:tc>
          <w:tcPr>
            <w:tcW w:w="360" w:type="dxa"/>
            <w:shd w:val="clear" w:color="auto" w:fill="EEEEEE"/>
          </w:tcPr>
          <w:p w:rsidR="000134B0" w:rsidRDefault="00667678">
            <w:r>
              <w:rPr>
                <w:b/>
                <w:color w:val="000000"/>
                <w:sz w:val="20"/>
              </w:rPr>
              <w:t>Sub Total</w:t>
            </w:r>
          </w:p>
        </w:tc>
        <w:tc>
          <w:tcPr>
            <w:tcW w:w="1152" w:type="dxa"/>
            <w:shd w:val="clear" w:color="auto" w:fill="EEEEEE"/>
          </w:tcPr>
          <w:p w:rsidR="000134B0" w:rsidRDefault="00667678">
            <w:pPr>
              <w:jc w:val="right"/>
            </w:pPr>
            <w:r>
              <w:rPr>
                <w:b/>
                <w:color w:val="000000"/>
                <w:sz w:val="20"/>
              </w:rPr>
              <w:t>$185,138</w:t>
            </w:r>
          </w:p>
        </w:tc>
      </w:tr>
      <w:tr w:rsidR="000134B0">
        <w:tc>
          <w:tcPr>
            <w:tcW w:w="864" w:type="dxa"/>
            <w:shd w:val="clear" w:color="auto" w:fill="DDDDDD"/>
          </w:tcPr>
          <w:p w:rsidR="000134B0" w:rsidRDefault="00667678">
            <w:r>
              <w:rPr>
                <w:b/>
                <w:color w:val="000000"/>
                <w:sz w:val="20"/>
              </w:rPr>
              <w:t>Contracts and Services</w:t>
            </w:r>
          </w:p>
        </w:tc>
        <w:tc>
          <w:tcPr>
            <w:tcW w:w="1440" w:type="dxa"/>
            <w:shd w:val="clear" w:color="auto" w:fill="DDDDDD"/>
          </w:tcPr>
          <w:p w:rsidR="000134B0" w:rsidRDefault="000134B0"/>
        </w:tc>
        <w:tc>
          <w:tcPr>
            <w:tcW w:w="5472" w:type="dxa"/>
            <w:shd w:val="clear" w:color="auto" w:fill="DDDDDD"/>
          </w:tcPr>
          <w:p w:rsidR="000134B0" w:rsidRDefault="000134B0"/>
        </w:tc>
        <w:tc>
          <w:tcPr>
            <w:tcW w:w="4032" w:type="dxa"/>
            <w:shd w:val="clear" w:color="auto" w:fill="DDDDDD"/>
          </w:tcPr>
          <w:p w:rsidR="000134B0" w:rsidRDefault="000134B0"/>
        </w:tc>
        <w:tc>
          <w:tcPr>
            <w:tcW w:w="360" w:type="dxa"/>
            <w:shd w:val="clear" w:color="auto" w:fill="DDDDDD"/>
          </w:tcPr>
          <w:p w:rsidR="000134B0" w:rsidRDefault="000134B0"/>
        </w:tc>
        <w:tc>
          <w:tcPr>
            <w:tcW w:w="360" w:type="dxa"/>
            <w:shd w:val="clear" w:color="auto" w:fill="DDDDDD"/>
          </w:tcPr>
          <w:p w:rsidR="000134B0" w:rsidRDefault="000134B0">
            <w:pPr>
              <w:jc w:val="right"/>
            </w:pPr>
          </w:p>
        </w:tc>
        <w:tc>
          <w:tcPr>
            <w:tcW w:w="360" w:type="dxa"/>
            <w:shd w:val="clear" w:color="auto" w:fill="DDDDDD"/>
          </w:tcPr>
          <w:p w:rsidR="000134B0" w:rsidRDefault="000134B0">
            <w:pPr>
              <w:jc w:val="right"/>
            </w:pPr>
          </w:p>
        </w:tc>
        <w:tc>
          <w:tcPr>
            <w:tcW w:w="360" w:type="dxa"/>
            <w:shd w:val="clear" w:color="auto" w:fill="DDDDDD"/>
          </w:tcPr>
          <w:p w:rsidR="000134B0" w:rsidRDefault="000134B0"/>
        </w:tc>
        <w:tc>
          <w:tcPr>
            <w:tcW w:w="1152" w:type="dxa"/>
            <w:shd w:val="clear" w:color="auto" w:fill="DDDDDD"/>
          </w:tcPr>
          <w:p w:rsidR="000134B0" w:rsidRDefault="000134B0">
            <w:pPr>
              <w:jc w:val="right"/>
            </w:pPr>
          </w:p>
        </w:tc>
      </w:tr>
      <w:tr w:rsidR="000134B0">
        <w:tc>
          <w:tcPr>
            <w:tcW w:w="864" w:type="dxa"/>
            <w:shd w:val="clear" w:color="auto" w:fill="EEEEEE"/>
          </w:tcPr>
          <w:p w:rsidR="000134B0" w:rsidRDefault="000134B0"/>
        </w:tc>
        <w:tc>
          <w:tcPr>
            <w:tcW w:w="1440" w:type="dxa"/>
            <w:shd w:val="clear" w:color="auto" w:fill="EEEEEE"/>
          </w:tcPr>
          <w:p w:rsidR="000134B0" w:rsidRDefault="000134B0"/>
        </w:tc>
        <w:tc>
          <w:tcPr>
            <w:tcW w:w="5472" w:type="dxa"/>
            <w:shd w:val="clear" w:color="auto" w:fill="EEEEEE"/>
          </w:tcPr>
          <w:p w:rsidR="000134B0" w:rsidRDefault="000134B0"/>
        </w:tc>
        <w:tc>
          <w:tcPr>
            <w:tcW w:w="4032" w:type="dxa"/>
            <w:shd w:val="clear" w:color="auto" w:fill="EEEEEE"/>
          </w:tcPr>
          <w:p w:rsidR="000134B0" w:rsidRDefault="000134B0"/>
        </w:tc>
        <w:tc>
          <w:tcPr>
            <w:tcW w:w="360" w:type="dxa"/>
            <w:shd w:val="clear" w:color="auto" w:fill="EEEEEE"/>
          </w:tcPr>
          <w:p w:rsidR="000134B0" w:rsidRDefault="000134B0"/>
        </w:tc>
        <w:tc>
          <w:tcPr>
            <w:tcW w:w="360" w:type="dxa"/>
            <w:shd w:val="clear" w:color="auto" w:fill="EEEEEE"/>
          </w:tcPr>
          <w:p w:rsidR="000134B0" w:rsidRDefault="000134B0">
            <w:pPr>
              <w:jc w:val="right"/>
            </w:pPr>
          </w:p>
        </w:tc>
        <w:tc>
          <w:tcPr>
            <w:tcW w:w="360" w:type="dxa"/>
            <w:shd w:val="clear" w:color="auto" w:fill="EEEEEE"/>
          </w:tcPr>
          <w:p w:rsidR="000134B0" w:rsidRDefault="000134B0">
            <w:pPr>
              <w:jc w:val="right"/>
            </w:pPr>
          </w:p>
        </w:tc>
        <w:tc>
          <w:tcPr>
            <w:tcW w:w="360" w:type="dxa"/>
            <w:shd w:val="clear" w:color="auto" w:fill="EEEEEE"/>
          </w:tcPr>
          <w:p w:rsidR="000134B0" w:rsidRDefault="00667678">
            <w:r>
              <w:rPr>
                <w:b/>
                <w:color w:val="000000"/>
                <w:sz w:val="20"/>
              </w:rPr>
              <w:t>Sub Total</w:t>
            </w:r>
          </w:p>
        </w:tc>
        <w:tc>
          <w:tcPr>
            <w:tcW w:w="1152" w:type="dxa"/>
            <w:shd w:val="clear" w:color="auto" w:fill="EEEEEE"/>
          </w:tcPr>
          <w:p w:rsidR="000134B0" w:rsidRDefault="00667678">
            <w:pPr>
              <w:jc w:val="right"/>
            </w:pPr>
            <w:r>
              <w:rPr>
                <w:b/>
                <w:color w:val="000000"/>
                <w:sz w:val="20"/>
              </w:rPr>
              <w:t>-</w:t>
            </w:r>
          </w:p>
        </w:tc>
      </w:tr>
      <w:tr w:rsidR="000134B0">
        <w:tc>
          <w:tcPr>
            <w:tcW w:w="864" w:type="dxa"/>
            <w:shd w:val="clear" w:color="auto" w:fill="DDDDDD"/>
          </w:tcPr>
          <w:p w:rsidR="000134B0" w:rsidRDefault="00667678">
            <w:r>
              <w:rPr>
                <w:b/>
                <w:color w:val="000000"/>
                <w:sz w:val="20"/>
              </w:rPr>
              <w:t>Equipment, Tools, and Supplies</w:t>
            </w:r>
          </w:p>
        </w:tc>
        <w:tc>
          <w:tcPr>
            <w:tcW w:w="1440" w:type="dxa"/>
            <w:shd w:val="clear" w:color="auto" w:fill="DDDDDD"/>
          </w:tcPr>
          <w:p w:rsidR="000134B0" w:rsidRDefault="000134B0"/>
        </w:tc>
        <w:tc>
          <w:tcPr>
            <w:tcW w:w="5472" w:type="dxa"/>
            <w:shd w:val="clear" w:color="auto" w:fill="DDDDDD"/>
          </w:tcPr>
          <w:p w:rsidR="000134B0" w:rsidRDefault="000134B0"/>
        </w:tc>
        <w:tc>
          <w:tcPr>
            <w:tcW w:w="4032" w:type="dxa"/>
            <w:shd w:val="clear" w:color="auto" w:fill="DDDDDD"/>
          </w:tcPr>
          <w:p w:rsidR="000134B0" w:rsidRDefault="000134B0"/>
        </w:tc>
        <w:tc>
          <w:tcPr>
            <w:tcW w:w="360" w:type="dxa"/>
            <w:shd w:val="clear" w:color="auto" w:fill="DDDDDD"/>
          </w:tcPr>
          <w:p w:rsidR="000134B0" w:rsidRDefault="000134B0"/>
        </w:tc>
        <w:tc>
          <w:tcPr>
            <w:tcW w:w="360" w:type="dxa"/>
            <w:shd w:val="clear" w:color="auto" w:fill="DDDDDD"/>
          </w:tcPr>
          <w:p w:rsidR="000134B0" w:rsidRDefault="000134B0">
            <w:pPr>
              <w:jc w:val="right"/>
            </w:pPr>
          </w:p>
        </w:tc>
        <w:tc>
          <w:tcPr>
            <w:tcW w:w="360" w:type="dxa"/>
            <w:shd w:val="clear" w:color="auto" w:fill="DDDDDD"/>
          </w:tcPr>
          <w:p w:rsidR="000134B0" w:rsidRDefault="000134B0">
            <w:pPr>
              <w:jc w:val="right"/>
            </w:pPr>
          </w:p>
        </w:tc>
        <w:tc>
          <w:tcPr>
            <w:tcW w:w="360" w:type="dxa"/>
            <w:shd w:val="clear" w:color="auto" w:fill="DDDDDD"/>
          </w:tcPr>
          <w:p w:rsidR="000134B0" w:rsidRDefault="000134B0"/>
        </w:tc>
        <w:tc>
          <w:tcPr>
            <w:tcW w:w="1152" w:type="dxa"/>
            <w:shd w:val="clear" w:color="auto" w:fill="DDDDDD"/>
          </w:tcPr>
          <w:p w:rsidR="000134B0" w:rsidRDefault="000134B0">
            <w:pPr>
              <w:jc w:val="right"/>
            </w:pPr>
          </w:p>
        </w:tc>
      </w:tr>
      <w:tr w:rsidR="000134B0">
        <w:tc>
          <w:tcPr>
            <w:tcW w:w="864" w:type="dxa"/>
          </w:tcPr>
          <w:p w:rsidR="000134B0" w:rsidRDefault="000134B0"/>
        </w:tc>
        <w:tc>
          <w:tcPr>
            <w:tcW w:w="1440" w:type="dxa"/>
          </w:tcPr>
          <w:p w:rsidR="000134B0" w:rsidRDefault="00667678">
            <w:r>
              <w:rPr>
                <w:sz w:val="20"/>
              </w:rPr>
              <w:t>Tools and Supplies</w:t>
            </w:r>
          </w:p>
        </w:tc>
        <w:tc>
          <w:tcPr>
            <w:tcW w:w="5472" w:type="dxa"/>
          </w:tcPr>
          <w:p w:rsidR="000134B0" w:rsidRDefault="00667678">
            <w:r>
              <w:rPr>
                <w:sz w:val="20"/>
              </w:rPr>
              <w:t xml:space="preserve">Laboratory supplies, toxicity (ELISA), chlorophyll </w:t>
            </w:r>
            <w:r>
              <w:rPr>
                <w:sz w:val="20"/>
              </w:rPr>
              <w:t>standards, drone spectroradiometer</w:t>
            </w:r>
          </w:p>
        </w:tc>
        <w:tc>
          <w:tcPr>
            <w:tcW w:w="4032" w:type="dxa"/>
          </w:tcPr>
          <w:p w:rsidR="000134B0" w:rsidRDefault="00667678">
            <w:r>
              <w:rPr>
                <w:sz w:val="20"/>
              </w:rPr>
              <w:t>Quantification of algal biomass, toxin concentration, nutrient concentration</w:t>
            </w:r>
          </w:p>
        </w:tc>
        <w:tc>
          <w:tcPr>
            <w:tcW w:w="360" w:type="dxa"/>
          </w:tcPr>
          <w:p w:rsidR="000134B0" w:rsidRDefault="000134B0"/>
        </w:tc>
        <w:tc>
          <w:tcPr>
            <w:tcW w:w="360" w:type="dxa"/>
          </w:tcPr>
          <w:p w:rsidR="000134B0" w:rsidRDefault="000134B0">
            <w:pPr>
              <w:jc w:val="right"/>
            </w:pPr>
          </w:p>
        </w:tc>
        <w:tc>
          <w:tcPr>
            <w:tcW w:w="360" w:type="dxa"/>
          </w:tcPr>
          <w:p w:rsidR="000134B0" w:rsidRDefault="000134B0">
            <w:pPr>
              <w:jc w:val="right"/>
            </w:pPr>
          </w:p>
        </w:tc>
        <w:tc>
          <w:tcPr>
            <w:tcW w:w="360" w:type="dxa"/>
          </w:tcPr>
          <w:p w:rsidR="000134B0" w:rsidRDefault="000134B0"/>
        </w:tc>
        <w:tc>
          <w:tcPr>
            <w:tcW w:w="1152" w:type="dxa"/>
          </w:tcPr>
          <w:p w:rsidR="000134B0" w:rsidRDefault="00667678">
            <w:pPr>
              <w:jc w:val="right"/>
            </w:pPr>
            <w:r>
              <w:rPr>
                <w:sz w:val="20"/>
              </w:rPr>
              <w:t>$10,000</w:t>
            </w:r>
          </w:p>
        </w:tc>
      </w:tr>
      <w:tr w:rsidR="000134B0">
        <w:tc>
          <w:tcPr>
            <w:tcW w:w="864" w:type="dxa"/>
            <w:shd w:val="clear" w:color="auto" w:fill="EEEEEE"/>
          </w:tcPr>
          <w:p w:rsidR="000134B0" w:rsidRDefault="000134B0"/>
        </w:tc>
        <w:tc>
          <w:tcPr>
            <w:tcW w:w="1440" w:type="dxa"/>
            <w:shd w:val="clear" w:color="auto" w:fill="EEEEEE"/>
          </w:tcPr>
          <w:p w:rsidR="000134B0" w:rsidRDefault="000134B0"/>
        </w:tc>
        <w:tc>
          <w:tcPr>
            <w:tcW w:w="5472" w:type="dxa"/>
            <w:shd w:val="clear" w:color="auto" w:fill="EEEEEE"/>
          </w:tcPr>
          <w:p w:rsidR="000134B0" w:rsidRDefault="000134B0"/>
        </w:tc>
        <w:tc>
          <w:tcPr>
            <w:tcW w:w="4032" w:type="dxa"/>
            <w:shd w:val="clear" w:color="auto" w:fill="EEEEEE"/>
          </w:tcPr>
          <w:p w:rsidR="000134B0" w:rsidRDefault="000134B0"/>
        </w:tc>
        <w:tc>
          <w:tcPr>
            <w:tcW w:w="360" w:type="dxa"/>
            <w:shd w:val="clear" w:color="auto" w:fill="EEEEEE"/>
          </w:tcPr>
          <w:p w:rsidR="000134B0" w:rsidRDefault="000134B0"/>
        </w:tc>
        <w:tc>
          <w:tcPr>
            <w:tcW w:w="360" w:type="dxa"/>
            <w:shd w:val="clear" w:color="auto" w:fill="EEEEEE"/>
          </w:tcPr>
          <w:p w:rsidR="000134B0" w:rsidRDefault="000134B0">
            <w:pPr>
              <w:jc w:val="right"/>
            </w:pPr>
          </w:p>
        </w:tc>
        <w:tc>
          <w:tcPr>
            <w:tcW w:w="360" w:type="dxa"/>
            <w:shd w:val="clear" w:color="auto" w:fill="EEEEEE"/>
          </w:tcPr>
          <w:p w:rsidR="000134B0" w:rsidRDefault="000134B0">
            <w:pPr>
              <w:jc w:val="right"/>
            </w:pPr>
          </w:p>
        </w:tc>
        <w:tc>
          <w:tcPr>
            <w:tcW w:w="360" w:type="dxa"/>
            <w:shd w:val="clear" w:color="auto" w:fill="EEEEEE"/>
          </w:tcPr>
          <w:p w:rsidR="000134B0" w:rsidRDefault="00667678">
            <w:r>
              <w:rPr>
                <w:b/>
                <w:color w:val="000000"/>
                <w:sz w:val="20"/>
              </w:rPr>
              <w:t>Sub Total</w:t>
            </w:r>
          </w:p>
        </w:tc>
        <w:tc>
          <w:tcPr>
            <w:tcW w:w="1152" w:type="dxa"/>
            <w:shd w:val="clear" w:color="auto" w:fill="EEEEEE"/>
          </w:tcPr>
          <w:p w:rsidR="000134B0" w:rsidRDefault="00667678">
            <w:pPr>
              <w:jc w:val="right"/>
            </w:pPr>
            <w:r>
              <w:rPr>
                <w:b/>
                <w:color w:val="000000"/>
                <w:sz w:val="20"/>
              </w:rPr>
              <w:t>$10,000</w:t>
            </w:r>
          </w:p>
        </w:tc>
      </w:tr>
      <w:tr w:rsidR="000134B0">
        <w:tc>
          <w:tcPr>
            <w:tcW w:w="864" w:type="dxa"/>
            <w:shd w:val="clear" w:color="auto" w:fill="DDDDDD"/>
          </w:tcPr>
          <w:p w:rsidR="000134B0" w:rsidRDefault="00667678">
            <w:r>
              <w:rPr>
                <w:b/>
                <w:color w:val="000000"/>
                <w:sz w:val="20"/>
              </w:rPr>
              <w:t>Capital Expenditures</w:t>
            </w:r>
          </w:p>
        </w:tc>
        <w:tc>
          <w:tcPr>
            <w:tcW w:w="1440" w:type="dxa"/>
            <w:shd w:val="clear" w:color="auto" w:fill="DDDDDD"/>
          </w:tcPr>
          <w:p w:rsidR="000134B0" w:rsidRDefault="000134B0"/>
        </w:tc>
        <w:tc>
          <w:tcPr>
            <w:tcW w:w="5472" w:type="dxa"/>
            <w:shd w:val="clear" w:color="auto" w:fill="DDDDDD"/>
          </w:tcPr>
          <w:p w:rsidR="000134B0" w:rsidRDefault="000134B0"/>
        </w:tc>
        <w:tc>
          <w:tcPr>
            <w:tcW w:w="4032" w:type="dxa"/>
            <w:shd w:val="clear" w:color="auto" w:fill="DDDDDD"/>
          </w:tcPr>
          <w:p w:rsidR="000134B0" w:rsidRDefault="000134B0"/>
        </w:tc>
        <w:tc>
          <w:tcPr>
            <w:tcW w:w="360" w:type="dxa"/>
            <w:shd w:val="clear" w:color="auto" w:fill="DDDDDD"/>
          </w:tcPr>
          <w:p w:rsidR="000134B0" w:rsidRDefault="000134B0"/>
        </w:tc>
        <w:tc>
          <w:tcPr>
            <w:tcW w:w="360" w:type="dxa"/>
            <w:shd w:val="clear" w:color="auto" w:fill="DDDDDD"/>
          </w:tcPr>
          <w:p w:rsidR="000134B0" w:rsidRDefault="000134B0">
            <w:pPr>
              <w:jc w:val="right"/>
            </w:pPr>
          </w:p>
        </w:tc>
        <w:tc>
          <w:tcPr>
            <w:tcW w:w="360" w:type="dxa"/>
            <w:shd w:val="clear" w:color="auto" w:fill="DDDDDD"/>
          </w:tcPr>
          <w:p w:rsidR="000134B0" w:rsidRDefault="000134B0">
            <w:pPr>
              <w:jc w:val="right"/>
            </w:pPr>
          </w:p>
        </w:tc>
        <w:tc>
          <w:tcPr>
            <w:tcW w:w="360" w:type="dxa"/>
            <w:shd w:val="clear" w:color="auto" w:fill="DDDDDD"/>
          </w:tcPr>
          <w:p w:rsidR="000134B0" w:rsidRDefault="000134B0"/>
        </w:tc>
        <w:tc>
          <w:tcPr>
            <w:tcW w:w="1152" w:type="dxa"/>
            <w:shd w:val="clear" w:color="auto" w:fill="DDDDDD"/>
          </w:tcPr>
          <w:p w:rsidR="000134B0" w:rsidRDefault="000134B0">
            <w:pPr>
              <w:jc w:val="right"/>
            </w:pPr>
          </w:p>
        </w:tc>
      </w:tr>
      <w:tr w:rsidR="000134B0">
        <w:tc>
          <w:tcPr>
            <w:tcW w:w="864" w:type="dxa"/>
            <w:shd w:val="clear" w:color="auto" w:fill="EEEEEE"/>
          </w:tcPr>
          <w:p w:rsidR="000134B0" w:rsidRDefault="000134B0"/>
        </w:tc>
        <w:tc>
          <w:tcPr>
            <w:tcW w:w="1440" w:type="dxa"/>
            <w:shd w:val="clear" w:color="auto" w:fill="EEEEEE"/>
          </w:tcPr>
          <w:p w:rsidR="000134B0" w:rsidRDefault="000134B0"/>
        </w:tc>
        <w:tc>
          <w:tcPr>
            <w:tcW w:w="5472" w:type="dxa"/>
            <w:shd w:val="clear" w:color="auto" w:fill="EEEEEE"/>
          </w:tcPr>
          <w:p w:rsidR="000134B0" w:rsidRDefault="000134B0"/>
        </w:tc>
        <w:tc>
          <w:tcPr>
            <w:tcW w:w="4032" w:type="dxa"/>
            <w:shd w:val="clear" w:color="auto" w:fill="EEEEEE"/>
          </w:tcPr>
          <w:p w:rsidR="000134B0" w:rsidRDefault="000134B0"/>
        </w:tc>
        <w:tc>
          <w:tcPr>
            <w:tcW w:w="360" w:type="dxa"/>
            <w:shd w:val="clear" w:color="auto" w:fill="EEEEEE"/>
          </w:tcPr>
          <w:p w:rsidR="000134B0" w:rsidRDefault="000134B0"/>
        </w:tc>
        <w:tc>
          <w:tcPr>
            <w:tcW w:w="360" w:type="dxa"/>
            <w:shd w:val="clear" w:color="auto" w:fill="EEEEEE"/>
          </w:tcPr>
          <w:p w:rsidR="000134B0" w:rsidRDefault="000134B0">
            <w:pPr>
              <w:jc w:val="right"/>
            </w:pPr>
          </w:p>
        </w:tc>
        <w:tc>
          <w:tcPr>
            <w:tcW w:w="360" w:type="dxa"/>
            <w:shd w:val="clear" w:color="auto" w:fill="EEEEEE"/>
          </w:tcPr>
          <w:p w:rsidR="000134B0" w:rsidRDefault="000134B0">
            <w:pPr>
              <w:jc w:val="right"/>
            </w:pPr>
          </w:p>
        </w:tc>
        <w:tc>
          <w:tcPr>
            <w:tcW w:w="360" w:type="dxa"/>
            <w:shd w:val="clear" w:color="auto" w:fill="EEEEEE"/>
          </w:tcPr>
          <w:p w:rsidR="000134B0" w:rsidRDefault="00667678">
            <w:r>
              <w:rPr>
                <w:b/>
                <w:color w:val="000000"/>
                <w:sz w:val="20"/>
              </w:rPr>
              <w:t>Sub Total</w:t>
            </w:r>
          </w:p>
        </w:tc>
        <w:tc>
          <w:tcPr>
            <w:tcW w:w="1152" w:type="dxa"/>
            <w:shd w:val="clear" w:color="auto" w:fill="EEEEEE"/>
          </w:tcPr>
          <w:p w:rsidR="000134B0" w:rsidRDefault="00667678">
            <w:pPr>
              <w:jc w:val="right"/>
            </w:pPr>
            <w:r>
              <w:rPr>
                <w:b/>
                <w:color w:val="000000"/>
                <w:sz w:val="20"/>
              </w:rPr>
              <w:t>-</w:t>
            </w:r>
          </w:p>
        </w:tc>
      </w:tr>
      <w:tr w:rsidR="000134B0">
        <w:tc>
          <w:tcPr>
            <w:tcW w:w="864" w:type="dxa"/>
            <w:shd w:val="clear" w:color="auto" w:fill="DDDDDD"/>
          </w:tcPr>
          <w:p w:rsidR="000134B0" w:rsidRDefault="00667678">
            <w:r>
              <w:rPr>
                <w:b/>
                <w:color w:val="000000"/>
                <w:sz w:val="20"/>
              </w:rPr>
              <w:t>Acquisitions and Stewardship</w:t>
            </w:r>
          </w:p>
        </w:tc>
        <w:tc>
          <w:tcPr>
            <w:tcW w:w="1440" w:type="dxa"/>
            <w:shd w:val="clear" w:color="auto" w:fill="DDDDDD"/>
          </w:tcPr>
          <w:p w:rsidR="000134B0" w:rsidRDefault="000134B0"/>
        </w:tc>
        <w:tc>
          <w:tcPr>
            <w:tcW w:w="5472" w:type="dxa"/>
            <w:shd w:val="clear" w:color="auto" w:fill="DDDDDD"/>
          </w:tcPr>
          <w:p w:rsidR="000134B0" w:rsidRDefault="000134B0"/>
        </w:tc>
        <w:tc>
          <w:tcPr>
            <w:tcW w:w="4032" w:type="dxa"/>
            <w:shd w:val="clear" w:color="auto" w:fill="DDDDDD"/>
          </w:tcPr>
          <w:p w:rsidR="000134B0" w:rsidRDefault="000134B0"/>
        </w:tc>
        <w:tc>
          <w:tcPr>
            <w:tcW w:w="360" w:type="dxa"/>
            <w:shd w:val="clear" w:color="auto" w:fill="DDDDDD"/>
          </w:tcPr>
          <w:p w:rsidR="000134B0" w:rsidRDefault="000134B0"/>
        </w:tc>
        <w:tc>
          <w:tcPr>
            <w:tcW w:w="360" w:type="dxa"/>
            <w:shd w:val="clear" w:color="auto" w:fill="DDDDDD"/>
          </w:tcPr>
          <w:p w:rsidR="000134B0" w:rsidRDefault="000134B0">
            <w:pPr>
              <w:jc w:val="right"/>
            </w:pPr>
          </w:p>
        </w:tc>
        <w:tc>
          <w:tcPr>
            <w:tcW w:w="360" w:type="dxa"/>
            <w:shd w:val="clear" w:color="auto" w:fill="DDDDDD"/>
          </w:tcPr>
          <w:p w:rsidR="000134B0" w:rsidRDefault="000134B0">
            <w:pPr>
              <w:jc w:val="right"/>
            </w:pPr>
          </w:p>
        </w:tc>
        <w:tc>
          <w:tcPr>
            <w:tcW w:w="360" w:type="dxa"/>
            <w:shd w:val="clear" w:color="auto" w:fill="DDDDDD"/>
          </w:tcPr>
          <w:p w:rsidR="000134B0" w:rsidRDefault="000134B0"/>
        </w:tc>
        <w:tc>
          <w:tcPr>
            <w:tcW w:w="1152" w:type="dxa"/>
            <w:shd w:val="clear" w:color="auto" w:fill="DDDDDD"/>
          </w:tcPr>
          <w:p w:rsidR="000134B0" w:rsidRDefault="000134B0">
            <w:pPr>
              <w:jc w:val="right"/>
            </w:pPr>
          </w:p>
        </w:tc>
      </w:tr>
      <w:tr w:rsidR="000134B0">
        <w:tc>
          <w:tcPr>
            <w:tcW w:w="864" w:type="dxa"/>
            <w:shd w:val="clear" w:color="auto" w:fill="EEEEEE"/>
          </w:tcPr>
          <w:p w:rsidR="000134B0" w:rsidRDefault="000134B0"/>
        </w:tc>
        <w:tc>
          <w:tcPr>
            <w:tcW w:w="1440" w:type="dxa"/>
            <w:shd w:val="clear" w:color="auto" w:fill="EEEEEE"/>
          </w:tcPr>
          <w:p w:rsidR="000134B0" w:rsidRDefault="000134B0"/>
        </w:tc>
        <w:tc>
          <w:tcPr>
            <w:tcW w:w="5472" w:type="dxa"/>
            <w:shd w:val="clear" w:color="auto" w:fill="EEEEEE"/>
          </w:tcPr>
          <w:p w:rsidR="000134B0" w:rsidRDefault="000134B0"/>
        </w:tc>
        <w:tc>
          <w:tcPr>
            <w:tcW w:w="4032" w:type="dxa"/>
            <w:shd w:val="clear" w:color="auto" w:fill="EEEEEE"/>
          </w:tcPr>
          <w:p w:rsidR="000134B0" w:rsidRDefault="000134B0"/>
        </w:tc>
        <w:tc>
          <w:tcPr>
            <w:tcW w:w="360" w:type="dxa"/>
            <w:shd w:val="clear" w:color="auto" w:fill="EEEEEE"/>
          </w:tcPr>
          <w:p w:rsidR="000134B0" w:rsidRDefault="000134B0"/>
        </w:tc>
        <w:tc>
          <w:tcPr>
            <w:tcW w:w="360" w:type="dxa"/>
            <w:shd w:val="clear" w:color="auto" w:fill="EEEEEE"/>
          </w:tcPr>
          <w:p w:rsidR="000134B0" w:rsidRDefault="000134B0">
            <w:pPr>
              <w:jc w:val="right"/>
            </w:pPr>
          </w:p>
        </w:tc>
        <w:tc>
          <w:tcPr>
            <w:tcW w:w="360" w:type="dxa"/>
            <w:shd w:val="clear" w:color="auto" w:fill="EEEEEE"/>
          </w:tcPr>
          <w:p w:rsidR="000134B0" w:rsidRDefault="000134B0">
            <w:pPr>
              <w:jc w:val="right"/>
            </w:pPr>
          </w:p>
        </w:tc>
        <w:tc>
          <w:tcPr>
            <w:tcW w:w="360" w:type="dxa"/>
            <w:shd w:val="clear" w:color="auto" w:fill="EEEEEE"/>
          </w:tcPr>
          <w:p w:rsidR="000134B0" w:rsidRDefault="00667678">
            <w:r>
              <w:rPr>
                <w:b/>
                <w:color w:val="000000"/>
                <w:sz w:val="20"/>
              </w:rPr>
              <w:t>Sub Total</w:t>
            </w:r>
          </w:p>
        </w:tc>
        <w:tc>
          <w:tcPr>
            <w:tcW w:w="1152" w:type="dxa"/>
            <w:shd w:val="clear" w:color="auto" w:fill="EEEEEE"/>
          </w:tcPr>
          <w:p w:rsidR="000134B0" w:rsidRDefault="00667678">
            <w:pPr>
              <w:jc w:val="right"/>
            </w:pPr>
            <w:r>
              <w:rPr>
                <w:b/>
                <w:color w:val="000000"/>
                <w:sz w:val="20"/>
              </w:rPr>
              <w:t>-</w:t>
            </w:r>
          </w:p>
        </w:tc>
      </w:tr>
      <w:tr w:rsidR="000134B0">
        <w:tc>
          <w:tcPr>
            <w:tcW w:w="864" w:type="dxa"/>
            <w:shd w:val="clear" w:color="auto" w:fill="DDDDDD"/>
          </w:tcPr>
          <w:p w:rsidR="000134B0" w:rsidRDefault="00667678">
            <w:r>
              <w:rPr>
                <w:b/>
                <w:color w:val="000000"/>
                <w:sz w:val="20"/>
              </w:rPr>
              <w:t>Travel In Minnesota</w:t>
            </w:r>
          </w:p>
        </w:tc>
        <w:tc>
          <w:tcPr>
            <w:tcW w:w="1440" w:type="dxa"/>
            <w:shd w:val="clear" w:color="auto" w:fill="DDDDDD"/>
          </w:tcPr>
          <w:p w:rsidR="000134B0" w:rsidRDefault="000134B0"/>
        </w:tc>
        <w:tc>
          <w:tcPr>
            <w:tcW w:w="5472" w:type="dxa"/>
            <w:shd w:val="clear" w:color="auto" w:fill="DDDDDD"/>
          </w:tcPr>
          <w:p w:rsidR="000134B0" w:rsidRDefault="000134B0"/>
        </w:tc>
        <w:tc>
          <w:tcPr>
            <w:tcW w:w="4032" w:type="dxa"/>
            <w:shd w:val="clear" w:color="auto" w:fill="DDDDDD"/>
          </w:tcPr>
          <w:p w:rsidR="000134B0" w:rsidRDefault="000134B0"/>
        </w:tc>
        <w:tc>
          <w:tcPr>
            <w:tcW w:w="360" w:type="dxa"/>
            <w:shd w:val="clear" w:color="auto" w:fill="DDDDDD"/>
          </w:tcPr>
          <w:p w:rsidR="000134B0" w:rsidRDefault="000134B0"/>
        </w:tc>
        <w:tc>
          <w:tcPr>
            <w:tcW w:w="360" w:type="dxa"/>
            <w:shd w:val="clear" w:color="auto" w:fill="DDDDDD"/>
          </w:tcPr>
          <w:p w:rsidR="000134B0" w:rsidRDefault="000134B0">
            <w:pPr>
              <w:jc w:val="right"/>
            </w:pPr>
          </w:p>
        </w:tc>
        <w:tc>
          <w:tcPr>
            <w:tcW w:w="360" w:type="dxa"/>
            <w:shd w:val="clear" w:color="auto" w:fill="DDDDDD"/>
          </w:tcPr>
          <w:p w:rsidR="000134B0" w:rsidRDefault="000134B0">
            <w:pPr>
              <w:jc w:val="right"/>
            </w:pPr>
          </w:p>
        </w:tc>
        <w:tc>
          <w:tcPr>
            <w:tcW w:w="360" w:type="dxa"/>
            <w:shd w:val="clear" w:color="auto" w:fill="DDDDDD"/>
          </w:tcPr>
          <w:p w:rsidR="000134B0" w:rsidRDefault="000134B0"/>
        </w:tc>
        <w:tc>
          <w:tcPr>
            <w:tcW w:w="1152" w:type="dxa"/>
            <w:shd w:val="clear" w:color="auto" w:fill="DDDDDD"/>
          </w:tcPr>
          <w:p w:rsidR="000134B0" w:rsidRDefault="000134B0">
            <w:pPr>
              <w:jc w:val="right"/>
            </w:pPr>
          </w:p>
        </w:tc>
      </w:tr>
      <w:tr w:rsidR="000134B0">
        <w:tc>
          <w:tcPr>
            <w:tcW w:w="864" w:type="dxa"/>
          </w:tcPr>
          <w:p w:rsidR="000134B0" w:rsidRDefault="000134B0"/>
        </w:tc>
        <w:tc>
          <w:tcPr>
            <w:tcW w:w="1440" w:type="dxa"/>
          </w:tcPr>
          <w:p w:rsidR="000134B0" w:rsidRDefault="00667678">
            <w:r>
              <w:rPr>
                <w:sz w:val="20"/>
              </w:rPr>
              <w:t>Miles/ Meals/ Lodging</w:t>
            </w:r>
          </w:p>
        </w:tc>
        <w:tc>
          <w:tcPr>
            <w:tcW w:w="5472" w:type="dxa"/>
          </w:tcPr>
          <w:p w:rsidR="000134B0" w:rsidRDefault="00667678">
            <w:r>
              <w:rPr>
                <w:sz w:val="20"/>
              </w:rPr>
              <w:t>Training, field data collection, and outreach</w:t>
            </w:r>
          </w:p>
        </w:tc>
        <w:tc>
          <w:tcPr>
            <w:tcW w:w="4032" w:type="dxa"/>
          </w:tcPr>
          <w:p w:rsidR="000134B0" w:rsidRDefault="00667678">
            <w:r>
              <w:rPr>
                <w:sz w:val="20"/>
              </w:rPr>
              <w:t>Training, field data collection, and outreach</w:t>
            </w:r>
          </w:p>
        </w:tc>
        <w:tc>
          <w:tcPr>
            <w:tcW w:w="360" w:type="dxa"/>
          </w:tcPr>
          <w:p w:rsidR="000134B0" w:rsidRDefault="000134B0"/>
        </w:tc>
        <w:tc>
          <w:tcPr>
            <w:tcW w:w="360" w:type="dxa"/>
          </w:tcPr>
          <w:p w:rsidR="000134B0" w:rsidRDefault="000134B0">
            <w:pPr>
              <w:jc w:val="right"/>
            </w:pPr>
          </w:p>
        </w:tc>
        <w:tc>
          <w:tcPr>
            <w:tcW w:w="360" w:type="dxa"/>
          </w:tcPr>
          <w:p w:rsidR="000134B0" w:rsidRDefault="000134B0">
            <w:pPr>
              <w:jc w:val="right"/>
            </w:pPr>
          </w:p>
        </w:tc>
        <w:tc>
          <w:tcPr>
            <w:tcW w:w="360" w:type="dxa"/>
          </w:tcPr>
          <w:p w:rsidR="000134B0" w:rsidRDefault="000134B0"/>
        </w:tc>
        <w:tc>
          <w:tcPr>
            <w:tcW w:w="1152" w:type="dxa"/>
          </w:tcPr>
          <w:p w:rsidR="000134B0" w:rsidRDefault="00667678">
            <w:pPr>
              <w:jc w:val="right"/>
            </w:pPr>
            <w:r>
              <w:rPr>
                <w:sz w:val="20"/>
              </w:rPr>
              <w:t>$2,000</w:t>
            </w:r>
          </w:p>
        </w:tc>
      </w:tr>
      <w:tr w:rsidR="000134B0">
        <w:tc>
          <w:tcPr>
            <w:tcW w:w="864" w:type="dxa"/>
            <w:shd w:val="clear" w:color="auto" w:fill="EEEEEE"/>
          </w:tcPr>
          <w:p w:rsidR="000134B0" w:rsidRDefault="000134B0"/>
        </w:tc>
        <w:tc>
          <w:tcPr>
            <w:tcW w:w="1440" w:type="dxa"/>
            <w:shd w:val="clear" w:color="auto" w:fill="EEEEEE"/>
          </w:tcPr>
          <w:p w:rsidR="000134B0" w:rsidRDefault="000134B0"/>
        </w:tc>
        <w:tc>
          <w:tcPr>
            <w:tcW w:w="5472" w:type="dxa"/>
            <w:shd w:val="clear" w:color="auto" w:fill="EEEEEE"/>
          </w:tcPr>
          <w:p w:rsidR="000134B0" w:rsidRDefault="000134B0"/>
        </w:tc>
        <w:tc>
          <w:tcPr>
            <w:tcW w:w="4032" w:type="dxa"/>
            <w:shd w:val="clear" w:color="auto" w:fill="EEEEEE"/>
          </w:tcPr>
          <w:p w:rsidR="000134B0" w:rsidRDefault="000134B0"/>
        </w:tc>
        <w:tc>
          <w:tcPr>
            <w:tcW w:w="360" w:type="dxa"/>
            <w:shd w:val="clear" w:color="auto" w:fill="EEEEEE"/>
          </w:tcPr>
          <w:p w:rsidR="000134B0" w:rsidRDefault="000134B0"/>
        </w:tc>
        <w:tc>
          <w:tcPr>
            <w:tcW w:w="360" w:type="dxa"/>
            <w:shd w:val="clear" w:color="auto" w:fill="EEEEEE"/>
          </w:tcPr>
          <w:p w:rsidR="000134B0" w:rsidRDefault="000134B0">
            <w:pPr>
              <w:jc w:val="right"/>
            </w:pPr>
          </w:p>
        </w:tc>
        <w:tc>
          <w:tcPr>
            <w:tcW w:w="360" w:type="dxa"/>
            <w:shd w:val="clear" w:color="auto" w:fill="EEEEEE"/>
          </w:tcPr>
          <w:p w:rsidR="000134B0" w:rsidRDefault="000134B0">
            <w:pPr>
              <w:jc w:val="right"/>
            </w:pPr>
          </w:p>
        </w:tc>
        <w:tc>
          <w:tcPr>
            <w:tcW w:w="360" w:type="dxa"/>
            <w:shd w:val="clear" w:color="auto" w:fill="EEEEEE"/>
          </w:tcPr>
          <w:p w:rsidR="000134B0" w:rsidRDefault="00667678">
            <w:r>
              <w:rPr>
                <w:b/>
                <w:color w:val="000000"/>
                <w:sz w:val="20"/>
              </w:rPr>
              <w:t>Sub Total</w:t>
            </w:r>
          </w:p>
        </w:tc>
        <w:tc>
          <w:tcPr>
            <w:tcW w:w="1152" w:type="dxa"/>
            <w:shd w:val="clear" w:color="auto" w:fill="EEEEEE"/>
          </w:tcPr>
          <w:p w:rsidR="000134B0" w:rsidRDefault="00667678">
            <w:pPr>
              <w:jc w:val="right"/>
            </w:pPr>
            <w:r>
              <w:rPr>
                <w:b/>
                <w:color w:val="000000"/>
                <w:sz w:val="20"/>
              </w:rPr>
              <w:t>$2,000</w:t>
            </w:r>
          </w:p>
        </w:tc>
      </w:tr>
      <w:tr w:rsidR="000134B0">
        <w:tc>
          <w:tcPr>
            <w:tcW w:w="864" w:type="dxa"/>
            <w:shd w:val="clear" w:color="auto" w:fill="DDDDDD"/>
          </w:tcPr>
          <w:p w:rsidR="000134B0" w:rsidRDefault="00667678">
            <w:r>
              <w:rPr>
                <w:b/>
                <w:color w:val="000000"/>
                <w:sz w:val="20"/>
              </w:rPr>
              <w:t>Travel Outside Minnesota</w:t>
            </w:r>
          </w:p>
        </w:tc>
        <w:tc>
          <w:tcPr>
            <w:tcW w:w="1440" w:type="dxa"/>
            <w:shd w:val="clear" w:color="auto" w:fill="DDDDDD"/>
          </w:tcPr>
          <w:p w:rsidR="000134B0" w:rsidRDefault="000134B0"/>
        </w:tc>
        <w:tc>
          <w:tcPr>
            <w:tcW w:w="5472" w:type="dxa"/>
            <w:shd w:val="clear" w:color="auto" w:fill="DDDDDD"/>
          </w:tcPr>
          <w:p w:rsidR="000134B0" w:rsidRDefault="000134B0"/>
        </w:tc>
        <w:tc>
          <w:tcPr>
            <w:tcW w:w="4032" w:type="dxa"/>
            <w:shd w:val="clear" w:color="auto" w:fill="DDDDDD"/>
          </w:tcPr>
          <w:p w:rsidR="000134B0" w:rsidRDefault="000134B0"/>
        </w:tc>
        <w:tc>
          <w:tcPr>
            <w:tcW w:w="360" w:type="dxa"/>
            <w:shd w:val="clear" w:color="auto" w:fill="DDDDDD"/>
          </w:tcPr>
          <w:p w:rsidR="000134B0" w:rsidRDefault="000134B0"/>
        </w:tc>
        <w:tc>
          <w:tcPr>
            <w:tcW w:w="360" w:type="dxa"/>
            <w:shd w:val="clear" w:color="auto" w:fill="DDDDDD"/>
          </w:tcPr>
          <w:p w:rsidR="000134B0" w:rsidRDefault="000134B0">
            <w:pPr>
              <w:jc w:val="right"/>
            </w:pPr>
          </w:p>
        </w:tc>
        <w:tc>
          <w:tcPr>
            <w:tcW w:w="360" w:type="dxa"/>
            <w:shd w:val="clear" w:color="auto" w:fill="DDDDDD"/>
          </w:tcPr>
          <w:p w:rsidR="000134B0" w:rsidRDefault="000134B0">
            <w:pPr>
              <w:jc w:val="right"/>
            </w:pPr>
          </w:p>
        </w:tc>
        <w:tc>
          <w:tcPr>
            <w:tcW w:w="360" w:type="dxa"/>
            <w:shd w:val="clear" w:color="auto" w:fill="DDDDDD"/>
          </w:tcPr>
          <w:p w:rsidR="000134B0" w:rsidRDefault="000134B0"/>
        </w:tc>
        <w:tc>
          <w:tcPr>
            <w:tcW w:w="1152" w:type="dxa"/>
            <w:shd w:val="clear" w:color="auto" w:fill="DDDDDD"/>
          </w:tcPr>
          <w:p w:rsidR="000134B0" w:rsidRDefault="000134B0">
            <w:pPr>
              <w:jc w:val="right"/>
            </w:pPr>
          </w:p>
        </w:tc>
      </w:tr>
      <w:tr w:rsidR="000134B0">
        <w:tc>
          <w:tcPr>
            <w:tcW w:w="864" w:type="dxa"/>
            <w:shd w:val="clear" w:color="auto" w:fill="EEEEEE"/>
          </w:tcPr>
          <w:p w:rsidR="000134B0" w:rsidRDefault="000134B0"/>
        </w:tc>
        <w:tc>
          <w:tcPr>
            <w:tcW w:w="1440" w:type="dxa"/>
            <w:shd w:val="clear" w:color="auto" w:fill="EEEEEE"/>
          </w:tcPr>
          <w:p w:rsidR="000134B0" w:rsidRDefault="000134B0"/>
        </w:tc>
        <w:tc>
          <w:tcPr>
            <w:tcW w:w="5472" w:type="dxa"/>
            <w:shd w:val="clear" w:color="auto" w:fill="EEEEEE"/>
          </w:tcPr>
          <w:p w:rsidR="000134B0" w:rsidRDefault="000134B0"/>
        </w:tc>
        <w:tc>
          <w:tcPr>
            <w:tcW w:w="4032" w:type="dxa"/>
            <w:shd w:val="clear" w:color="auto" w:fill="EEEEEE"/>
          </w:tcPr>
          <w:p w:rsidR="000134B0" w:rsidRDefault="000134B0"/>
        </w:tc>
        <w:tc>
          <w:tcPr>
            <w:tcW w:w="360" w:type="dxa"/>
            <w:shd w:val="clear" w:color="auto" w:fill="EEEEEE"/>
          </w:tcPr>
          <w:p w:rsidR="000134B0" w:rsidRDefault="000134B0"/>
        </w:tc>
        <w:tc>
          <w:tcPr>
            <w:tcW w:w="360" w:type="dxa"/>
            <w:shd w:val="clear" w:color="auto" w:fill="EEEEEE"/>
          </w:tcPr>
          <w:p w:rsidR="000134B0" w:rsidRDefault="000134B0">
            <w:pPr>
              <w:jc w:val="right"/>
            </w:pPr>
          </w:p>
        </w:tc>
        <w:tc>
          <w:tcPr>
            <w:tcW w:w="360" w:type="dxa"/>
            <w:shd w:val="clear" w:color="auto" w:fill="EEEEEE"/>
          </w:tcPr>
          <w:p w:rsidR="000134B0" w:rsidRDefault="000134B0">
            <w:pPr>
              <w:jc w:val="right"/>
            </w:pPr>
          </w:p>
        </w:tc>
        <w:tc>
          <w:tcPr>
            <w:tcW w:w="360" w:type="dxa"/>
            <w:shd w:val="clear" w:color="auto" w:fill="EEEEEE"/>
          </w:tcPr>
          <w:p w:rsidR="000134B0" w:rsidRDefault="00667678">
            <w:r>
              <w:rPr>
                <w:b/>
                <w:color w:val="000000"/>
                <w:sz w:val="20"/>
              </w:rPr>
              <w:t>Sub Total</w:t>
            </w:r>
          </w:p>
        </w:tc>
        <w:tc>
          <w:tcPr>
            <w:tcW w:w="1152" w:type="dxa"/>
            <w:shd w:val="clear" w:color="auto" w:fill="EEEEEE"/>
          </w:tcPr>
          <w:p w:rsidR="000134B0" w:rsidRDefault="00667678">
            <w:pPr>
              <w:jc w:val="right"/>
            </w:pPr>
            <w:r>
              <w:rPr>
                <w:b/>
                <w:color w:val="000000"/>
                <w:sz w:val="20"/>
              </w:rPr>
              <w:t>-</w:t>
            </w:r>
          </w:p>
        </w:tc>
      </w:tr>
      <w:tr w:rsidR="000134B0">
        <w:tc>
          <w:tcPr>
            <w:tcW w:w="864" w:type="dxa"/>
            <w:shd w:val="clear" w:color="auto" w:fill="DDDDDD"/>
          </w:tcPr>
          <w:p w:rsidR="000134B0" w:rsidRDefault="00667678">
            <w:r>
              <w:rPr>
                <w:b/>
                <w:color w:val="000000"/>
                <w:sz w:val="20"/>
              </w:rPr>
              <w:t xml:space="preserve">Printing and </w:t>
            </w:r>
            <w:r>
              <w:rPr>
                <w:b/>
                <w:color w:val="000000"/>
                <w:sz w:val="20"/>
              </w:rPr>
              <w:t>Publication</w:t>
            </w:r>
          </w:p>
        </w:tc>
        <w:tc>
          <w:tcPr>
            <w:tcW w:w="1440" w:type="dxa"/>
            <w:shd w:val="clear" w:color="auto" w:fill="DDDDDD"/>
          </w:tcPr>
          <w:p w:rsidR="000134B0" w:rsidRDefault="000134B0"/>
        </w:tc>
        <w:tc>
          <w:tcPr>
            <w:tcW w:w="5472" w:type="dxa"/>
            <w:shd w:val="clear" w:color="auto" w:fill="DDDDDD"/>
          </w:tcPr>
          <w:p w:rsidR="000134B0" w:rsidRDefault="000134B0"/>
        </w:tc>
        <w:tc>
          <w:tcPr>
            <w:tcW w:w="4032" w:type="dxa"/>
            <w:shd w:val="clear" w:color="auto" w:fill="DDDDDD"/>
          </w:tcPr>
          <w:p w:rsidR="000134B0" w:rsidRDefault="000134B0"/>
        </w:tc>
        <w:tc>
          <w:tcPr>
            <w:tcW w:w="360" w:type="dxa"/>
            <w:shd w:val="clear" w:color="auto" w:fill="DDDDDD"/>
          </w:tcPr>
          <w:p w:rsidR="000134B0" w:rsidRDefault="000134B0"/>
        </w:tc>
        <w:tc>
          <w:tcPr>
            <w:tcW w:w="360" w:type="dxa"/>
            <w:shd w:val="clear" w:color="auto" w:fill="DDDDDD"/>
          </w:tcPr>
          <w:p w:rsidR="000134B0" w:rsidRDefault="000134B0">
            <w:pPr>
              <w:jc w:val="right"/>
            </w:pPr>
          </w:p>
        </w:tc>
        <w:tc>
          <w:tcPr>
            <w:tcW w:w="360" w:type="dxa"/>
            <w:shd w:val="clear" w:color="auto" w:fill="DDDDDD"/>
          </w:tcPr>
          <w:p w:rsidR="000134B0" w:rsidRDefault="000134B0">
            <w:pPr>
              <w:jc w:val="right"/>
            </w:pPr>
          </w:p>
        </w:tc>
        <w:tc>
          <w:tcPr>
            <w:tcW w:w="360" w:type="dxa"/>
            <w:shd w:val="clear" w:color="auto" w:fill="DDDDDD"/>
          </w:tcPr>
          <w:p w:rsidR="000134B0" w:rsidRDefault="000134B0"/>
        </w:tc>
        <w:tc>
          <w:tcPr>
            <w:tcW w:w="1152" w:type="dxa"/>
            <w:shd w:val="clear" w:color="auto" w:fill="DDDDDD"/>
          </w:tcPr>
          <w:p w:rsidR="000134B0" w:rsidRDefault="000134B0">
            <w:pPr>
              <w:jc w:val="right"/>
            </w:pPr>
          </w:p>
        </w:tc>
      </w:tr>
      <w:tr w:rsidR="000134B0">
        <w:tc>
          <w:tcPr>
            <w:tcW w:w="864" w:type="dxa"/>
          </w:tcPr>
          <w:p w:rsidR="000134B0" w:rsidRDefault="000134B0"/>
        </w:tc>
        <w:tc>
          <w:tcPr>
            <w:tcW w:w="1440" w:type="dxa"/>
          </w:tcPr>
          <w:p w:rsidR="000134B0" w:rsidRDefault="00667678">
            <w:r>
              <w:rPr>
                <w:sz w:val="20"/>
              </w:rPr>
              <w:t>Publication</w:t>
            </w:r>
          </w:p>
        </w:tc>
        <w:tc>
          <w:tcPr>
            <w:tcW w:w="5472" w:type="dxa"/>
          </w:tcPr>
          <w:p w:rsidR="000134B0" w:rsidRDefault="00667678">
            <w:r>
              <w:rPr>
                <w:sz w:val="20"/>
              </w:rPr>
              <w:t>Open access publication fees to allow papers to be available immediately</w:t>
            </w:r>
          </w:p>
        </w:tc>
        <w:tc>
          <w:tcPr>
            <w:tcW w:w="4032" w:type="dxa"/>
          </w:tcPr>
          <w:p w:rsidR="000134B0" w:rsidRDefault="00667678">
            <w:r>
              <w:rPr>
                <w:sz w:val="20"/>
              </w:rPr>
              <w:t>the results will be published in the peer reviewed research journals and books</w:t>
            </w:r>
          </w:p>
        </w:tc>
        <w:tc>
          <w:tcPr>
            <w:tcW w:w="360" w:type="dxa"/>
          </w:tcPr>
          <w:p w:rsidR="000134B0" w:rsidRDefault="000134B0"/>
        </w:tc>
        <w:tc>
          <w:tcPr>
            <w:tcW w:w="360" w:type="dxa"/>
          </w:tcPr>
          <w:p w:rsidR="000134B0" w:rsidRDefault="000134B0">
            <w:pPr>
              <w:jc w:val="right"/>
            </w:pPr>
          </w:p>
        </w:tc>
        <w:tc>
          <w:tcPr>
            <w:tcW w:w="360" w:type="dxa"/>
          </w:tcPr>
          <w:p w:rsidR="000134B0" w:rsidRDefault="000134B0">
            <w:pPr>
              <w:jc w:val="right"/>
            </w:pPr>
          </w:p>
        </w:tc>
        <w:tc>
          <w:tcPr>
            <w:tcW w:w="360" w:type="dxa"/>
          </w:tcPr>
          <w:p w:rsidR="000134B0" w:rsidRDefault="000134B0"/>
        </w:tc>
        <w:tc>
          <w:tcPr>
            <w:tcW w:w="1152" w:type="dxa"/>
          </w:tcPr>
          <w:p w:rsidR="000134B0" w:rsidRDefault="00667678">
            <w:pPr>
              <w:jc w:val="right"/>
            </w:pPr>
            <w:r>
              <w:rPr>
                <w:sz w:val="20"/>
              </w:rPr>
              <w:t>$1,000</w:t>
            </w:r>
          </w:p>
        </w:tc>
      </w:tr>
      <w:tr w:rsidR="000134B0">
        <w:tc>
          <w:tcPr>
            <w:tcW w:w="864" w:type="dxa"/>
            <w:shd w:val="clear" w:color="auto" w:fill="EEEEEE"/>
          </w:tcPr>
          <w:p w:rsidR="000134B0" w:rsidRDefault="000134B0"/>
        </w:tc>
        <w:tc>
          <w:tcPr>
            <w:tcW w:w="1440" w:type="dxa"/>
            <w:shd w:val="clear" w:color="auto" w:fill="EEEEEE"/>
          </w:tcPr>
          <w:p w:rsidR="000134B0" w:rsidRDefault="000134B0"/>
        </w:tc>
        <w:tc>
          <w:tcPr>
            <w:tcW w:w="5472" w:type="dxa"/>
            <w:shd w:val="clear" w:color="auto" w:fill="EEEEEE"/>
          </w:tcPr>
          <w:p w:rsidR="000134B0" w:rsidRDefault="000134B0"/>
        </w:tc>
        <w:tc>
          <w:tcPr>
            <w:tcW w:w="4032" w:type="dxa"/>
            <w:shd w:val="clear" w:color="auto" w:fill="EEEEEE"/>
          </w:tcPr>
          <w:p w:rsidR="000134B0" w:rsidRDefault="000134B0"/>
        </w:tc>
        <w:tc>
          <w:tcPr>
            <w:tcW w:w="360" w:type="dxa"/>
            <w:shd w:val="clear" w:color="auto" w:fill="EEEEEE"/>
          </w:tcPr>
          <w:p w:rsidR="000134B0" w:rsidRDefault="000134B0"/>
        </w:tc>
        <w:tc>
          <w:tcPr>
            <w:tcW w:w="360" w:type="dxa"/>
            <w:shd w:val="clear" w:color="auto" w:fill="EEEEEE"/>
          </w:tcPr>
          <w:p w:rsidR="000134B0" w:rsidRDefault="000134B0">
            <w:pPr>
              <w:jc w:val="right"/>
            </w:pPr>
          </w:p>
        </w:tc>
        <w:tc>
          <w:tcPr>
            <w:tcW w:w="360" w:type="dxa"/>
            <w:shd w:val="clear" w:color="auto" w:fill="EEEEEE"/>
          </w:tcPr>
          <w:p w:rsidR="000134B0" w:rsidRDefault="000134B0">
            <w:pPr>
              <w:jc w:val="right"/>
            </w:pPr>
          </w:p>
        </w:tc>
        <w:tc>
          <w:tcPr>
            <w:tcW w:w="360" w:type="dxa"/>
            <w:shd w:val="clear" w:color="auto" w:fill="EEEEEE"/>
          </w:tcPr>
          <w:p w:rsidR="000134B0" w:rsidRDefault="00667678">
            <w:r>
              <w:rPr>
                <w:b/>
                <w:color w:val="000000"/>
                <w:sz w:val="20"/>
              </w:rPr>
              <w:t>Sub Total</w:t>
            </w:r>
          </w:p>
        </w:tc>
        <w:tc>
          <w:tcPr>
            <w:tcW w:w="1152" w:type="dxa"/>
            <w:shd w:val="clear" w:color="auto" w:fill="EEEEEE"/>
          </w:tcPr>
          <w:p w:rsidR="000134B0" w:rsidRDefault="00667678">
            <w:pPr>
              <w:jc w:val="right"/>
            </w:pPr>
            <w:r>
              <w:rPr>
                <w:b/>
                <w:color w:val="000000"/>
                <w:sz w:val="20"/>
              </w:rPr>
              <w:t>$1,000</w:t>
            </w:r>
          </w:p>
        </w:tc>
      </w:tr>
      <w:tr w:rsidR="000134B0">
        <w:tc>
          <w:tcPr>
            <w:tcW w:w="864" w:type="dxa"/>
            <w:shd w:val="clear" w:color="auto" w:fill="DDDDDD"/>
          </w:tcPr>
          <w:p w:rsidR="000134B0" w:rsidRDefault="00667678">
            <w:r>
              <w:rPr>
                <w:b/>
                <w:color w:val="000000"/>
                <w:sz w:val="20"/>
              </w:rPr>
              <w:t>Other Expenses</w:t>
            </w:r>
          </w:p>
        </w:tc>
        <w:tc>
          <w:tcPr>
            <w:tcW w:w="1440" w:type="dxa"/>
            <w:shd w:val="clear" w:color="auto" w:fill="DDDDDD"/>
          </w:tcPr>
          <w:p w:rsidR="000134B0" w:rsidRDefault="000134B0"/>
        </w:tc>
        <w:tc>
          <w:tcPr>
            <w:tcW w:w="5472" w:type="dxa"/>
            <w:shd w:val="clear" w:color="auto" w:fill="DDDDDD"/>
          </w:tcPr>
          <w:p w:rsidR="000134B0" w:rsidRDefault="000134B0"/>
        </w:tc>
        <w:tc>
          <w:tcPr>
            <w:tcW w:w="4032" w:type="dxa"/>
            <w:shd w:val="clear" w:color="auto" w:fill="DDDDDD"/>
          </w:tcPr>
          <w:p w:rsidR="000134B0" w:rsidRDefault="000134B0"/>
        </w:tc>
        <w:tc>
          <w:tcPr>
            <w:tcW w:w="360" w:type="dxa"/>
            <w:shd w:val="clear" w:color="auto" w:fill="DDDDDD"/>
          </w:tcPr>
          <w:p w:rsidR="000134B0" w:rsidRDefault="000134B0"/>
        </w:tc>
        <w:tc>
          <w:tcPr>
            <w:tcW w:w="360" w:type="dxa"/>
            <w:shd w:val="clear" w:color="auto" w:fill="DDDDDD"/>
          </w:tcPr>
          <w:p w:rsidR="000134B0" w:rsidRDefault="000134B0">
            <w:pPr>
              <w:jc w:val="right"/>
            </w:pPr>
          </w:p>
        </w:tc>
        <w:tc>
          <w:tcPr>
            <w:tcW w:w="360" w:type="dxa"/>
            <w:shd w:val="clear" w:color="auto" w:fill="DDDDDD"/>
          </w:tcPr>
          <w:p w:rsidR="000134B0" w:rsidRDefault="000134B0">
            <w:pPr>
              <w:jc w:val="right"/>
            </w:pPr>
          </w:p>
        </w:tc>
        <w:tc>
          <w:tcPr>
            <w:tcW w:w="360" w:type="dxa"/>
            <w:shd w:val="clear" w:color="auto" w:fill="DDDDDD"/>
          </w:tcPr>
          <w:p w:rsidR="000134B0" w:rsidRDefault="000134B0"/>
        </w:tc>
        <w:tc>
          <w:tcPr>
            <w:tcW w:w="1152" w:type="dxa"/>
            <w:shd w:val="clear" w:color="auto" w:fill="DDDDDD"/>
          </w:tcPr>
          <w:p w:rsidR="000134B0" w:rsidRDefault="000134B0">
            <w:pPr>
              <w:jc w:val="right"/>
            </w:pPr>
          </w:p>
        </w:tc>
      </w:tr>
      <w:tr w:rsidR="000134B0">
        <w:tc>
          <w:tcPr>
            <w:tcW w:w="864" w:type="dxa"/>
          </w:tcPr>
          <w:p w:rsidR="000134B0" w:rsidRDefault="000134B0"/>
        </w:tc>
        <w:tc>
          <w:tcPr>
            <w:tcW w:w="1440" w:type="dxa"/>
          </w:tcPr>
          <w:p w:rsidR="000134B0" w:rsidRDefault="000134B0"/>
        </w:tc>
        <w:tc>
          <w:tcPr>
            <w:tcW w:w="5472" w:type="dxa"/>
          </w:tcPr>
          <w:p w:rsidR="000134B0" w:rsidRDefault="00667678">
            <w:r>
              <w:rPr>
                <w:sz w:val="20"/>
              </w:rPr>
              <w:t>Wireless data transfer fees</w:t>
            </w:r>
          </w:p>
        </w:tc>
        <w:tc>
          <w:tcPr>
            <w:tcW w:w="4032" w:type="dxa"/>
          </w:tcPr>
          <w:p w:rsidR="000134B0" w:rsidRDefault="00667678">
            <w:r>
              <w:rPr>
                <w:sz w:val="20"/>
              </w:rPr>
              <w:t>The field data transfer will be available through a wireless communication service</w:t>
            </w:r>
          </w:p>
        </w:tc>
        <w:tc>
          <w:tcPr>
            <w:tcW w:w="360" w:type="dxa"/>
          </w:tcPr>
          <w:p w:rsidR="000134B0" w:rsidRDefault="000134B0"/>
        </w:tc>
        <w:tc>
          <w:tcPr>
            <w:tcW w:w="360" w:type="dxa"/>
          </w:tcPr>
          <w:p w:rsidR="000134B0" w:rsidRDefault="000134B0">
            <w:pPr>
              <w:jc w:val="right"/>
            </w:pPr>
          </w:p>
        </w:tc>
        <w:tc>
          <w:tcPr>
            <w:tcW w:w="360" w:type="dxa"/>
          </w:tcPr>
          <w:p w:rsidR="000134B0" w:rsidRDefault="000134B0">
            <w:pPr>
              <w:jc w:val="right"/>
            </w:pPr>
          </w:p>
        </w:tc>
        <w:tc>
          <w:tcPr>
            <w:tcW w:w="360" w:type="dxa"/>
          </w:tcPr>
          <w:p w:rsidR="000134B0" w:rsidRDefault="000134B0"/>
        </w:tc>
        <w:tc>
          <w:tcPr>
            <w:tcW w:w="1152" w:type="dxa"/>
          </w:tcPr>
          <w:p w:rsidR="000134B0" w:rsidRDefault="00667678">
            <w:pPr>
              <w:jc w:val="right"/>
            </w:pPr>
            <w:r>
              <w:rPr>
                <w:sz w:val="20"/>
              </w:rPr>
              <w:t>$362</w:t>
            </w:r>
          </w:p>
        </w:tc>
      </w:tr>
      <w:tr w:rsidR="000134B0">
        <w:tc>
          <w:tcPr>
            <w:tcW w:w="864" w:type="dxa"/>
          </w:tcPr>
          <w:p w:rsidR="000134B0" w:rsidRDefault="000134B0"/>
        </w:tc>
        <w:tc>
          <w:tcPr>
            <w:tcW w:w="1440" w:type="dxa"/>
          </w:tcPr>
          <w:p w:rsidR="000134B0" w:rsidRDefault="000134B0"/>
        </w:tc>
        <w:tc>
          <w:tcPr>
            <w:tcW w:w="5472" w:type="dxa"/>
          </w:tcPr>
          <w:p w:rsidR="000134B0" w:rsidRDefault="00667678">
            <w:r>
              <w:rPr>
                <w:sz w:val="20"/>
              </w:rPr>
              <w:t>GIS software license</w:t>
            </w:r>
          </w:p>
        </w:tc>
        <w:tc>
          <w:tcPr>
            <w:tcW w:w="4032" w:type="dxa"/>
          </w:tcPr>
          <w:p w:rsidR="000134B0" w:rsidRDefault="00667678">
            <w:r>
              <w:rPr>
                <w:sz w:val="20"/>
              </w:rPr>
              <w:t>The integration of drone images is required through a specialized GIS software</w:t>
            </w:r>
          </w:p>
        </w:tc>
        <w:tc>
          <w:tcPr>
            <w:tcW w:w="360" w:type="dxa"/>
          </w:tcPr>
          <w:p w:rsidR="000134B0" w:rsidRDefault="000134B0"/>
        </w:tc>
        <w:tc>
          <w:tcPr>
            <w:tcW w:w="360" w:type="dxa"/>
          </w:tcPr>
          <w:p w:rsidR="000134B0" w:rsidRDefault="000134B0">
            <w:pPr>
              <w:jc w:val="right"/>
            </w:pPr>
          </w:p>
        </w:tc>
        <w:tc>
          <w:tcPr>
            <w:tcW w:w="360" w:type="dxa"/>
          </w:tcPr>
          <w:p w:rsidR="000134B0" w:rsidRDefault="000134B0">
            <w:pPr>
              <w:jc w:val="right"/>
            </w:pPr>
          </w:p>
        </w:tc>
        <w:tc>
          <w:tcPr>
            <w:tcW w:w="360" w:type="dxa"/>
          </w:tcPr>
          <w:p w:rsidR="000134B0" w:rsidRDefault="000134B0"/>
        </w:tc>
        <w:tc>
          <w:tcPr>
            <w:tcW w:w="1152" w:type="dxa"/>
          </w:tcPr>
          <w:p w:rsidR="000134B0" w:rsidRDefault="00667678">
            <w:pPr>
              <w:jc w:val="right"/>
            </w:pPr>
            <w:r>
              <w:rPr>
                <w:sz w:val="20"/>
              </w:rPr>
              <w:t>$500</w:t>
            </w:r>
          </w:p>
        </w:tc>
      </w:tr>
      <w:tr w:rsidR="000134B0">
        <w:tc>
          <w:tcPr>
            <w:tcW w:w="864" w:type="dxa"/>
            <w:shd w:val="clear" w:color="auto" w:fill="EEEEEE"/>
          </w:tcPr>
          <w:p w:rsidR="000134B0" w:rsidRDefault="000134B0"/>
        </w:tc>
        <w:tc>
          <w:tcPr>
            <w:tcW w:w="1440" w:type="dxa"/>
            <w:shd w:val="clear" w:color="auto" w:fill="EEEEEE"/>
          </w:tcPr>
          <w:p w:rsidR="000134B0" w:rsidRDefault="000134B0"/>
        </w:tc>
        <w:tc>
          <w:tcPr>
            <w:tcW w:w="5472" w:type="dxa"/>
            <w:shd w:val="clear" w:color="auto" w:fill="EEEEEE"/>
          </w:tcPr>
          <w:p w:rsidR="000134B0" w:rsidRDefault="000134B0"/>
        </w:tc>
        <w:tc>
          <w:tcPr>
            <w:tcW w:w="4032" w:type="dxa"/>
            <w:shd w:val="clear" w:color="auto" w:fill="EEEEEE"/>
          </w:tcPr>
          <w:p w:rsidR="000134B0" w:rsidRDefault="000134B0"/>
        </w:tc>
        <w:tc>
          <w:tcPr>
            <w:tcW w:w="360" w:type="dxa"/>
            <w:shd w:val="clear" w:color="auto" w:fill="EEEEEE"/>
          </w:tcPr>
          <w:p w:rsidR="000134B0" w:rsidRDefault="000134B0"/>
        </w:tc>
        <w:tc>
          <w:tcPr>
            <w:tcW w:w="360" w:type="dxa"/>
            <w:shd w:val="clear" w:color="auto" w:fill="EEEEEE"/>
          </w:tcPr>
          <w:p w:rsidR="000134B0" w:rsidRDefault="000134B0">
            <w:pPr>
              <w:jc w:val="right"/>
            </w:pPr>
          </w:p>
        </w:tc>
        <w:tc>
          <w:tcPr>
            <w:tcW w:w="360" w:type="dxa"/>
            <w:shd w:val="clear" w:color="auto" w:fill="EEEEEE"/>
          </w:tcPr>
          <w:p w:rsidR="000134B0" w:rsidRDefault="000134B0">
            <w:pPr>
              <w:jc w:val="right"/>
            </w:pPr>
          </w:p>
        </w:tc>
        <w:tc>
          <w:tcPr>
            <w:tcW w:w="360" w:type="dxa"/>
            <w:shd w:val="clear" w:color="auto" w:fill="EEEEEE"/>
          </w:tcPr>
          <w:p w:rsidR="000134B0" w:rsidRDefault="00667678">
            <w:r>
              <w:rPr>
                <w:b/>
                <w:color w:val="000000"/>
                <w:sz w:val="20"/>
              </w:rPr>
              <w:t>Sub Total</w:t>
            </w:r>
          </w:p>
        </w:tc>
        <w:tc>
          <w:tcPr>
            <w:tcW w:w="1152" w:type="dxa"/>
            <w:shd w:val="clear" w:color="auto" w:fill="EEEEEE"/>
          </w:tcPr>
          <w:p w:rsidR="000134B0" w:rsidRDefault="00667678">
            <w:pPr>
              <w:jc w:val="right"/>
            </w:pPr>
            <w:r>
              <w:rPr>
                <w:b/>
                <w:color w:val="000000"/>
                <w:sz w:val="20"/>
              </w:rPr>
              <w:t>$862</w:t>
            </w:r>
          </w:p>
        </w:tc>
      </w:tr>
      <w:tr w:rsidR="000134B0">
        <w:tc>
          <w:tcPr>
            <w:tcW w:w="864" w:type="dxa"/>
            <w:shd w:val="clear" w:color="auto" w:fill="DBE4FF"/>
          </w:tcPr>
          <w:p w:rsidR="000134B0" w:rsidRDefault="000134B0"/>
        </w:tc>
        <w:tc>
          <w:tcPr>
            <w:tcW w:w="1440" w:type="dxa"/>
            <w:shd w:val="clear" w:color="auto" w:fill="DBE4FF"/>
          </w:tcPr>
          <w:p w:rsidR="000134B0" w:rsidRDefault="000134B0"/>
        </w:tc>
        <w:tc>
          <w:tcPr>
            <w:tcW w:w="5472" w:type="dxa"/>
            <w:shd w:val="clear" w:color="auto" w:fill="DBE4FF"/>
          </w:tcPr>
          <w:p w:rsidR="000134B0" w:rsidRDefault="000134B0"/>
        </w:tc>
        <w:tc>
          <w:tcPr>
            <w:tcW w:w="4032" w:type="dxa"/>
            <w:shd w:val="clear" w:color="auto" w:fill="DBE4FF"/>
          </w:tcPr>
          <w:p w:rsidR="000134B0" w:rsidRDefault="000134B0"/>
        </w:tc>
        <w:tc>
          <w:tcPr>
            <w:tcW w:w="360" w:type="dxa"/>
            <w:shd w:val="clear" w:color="auto" w:fill="DBE4FF"/>
          </w:tcPr>
          <w:p w:rsidR="000134B0" w:rsidRDefault="000134B0"/>
        </w:tc>
        <w:tc>
          <w:tcPr>
            <w:tcW w:w="360" w:type="dxa"/>
            <w:shd w:val="clear" w:color="auto" w:fill="DBE4FF"/>
          </w:tcPr>
          <w:p w:rsidR="000134B0" w:rsidRDefault="000134B0">
            <w:pPr>
              <w:jc w:val="right"/>
            </w:pPr>
          </w:p>
        </w:tc>
        <w:tc>
          <w:tcPr>
            <w:tcW w:w="360" w:type="dxa"/>
            <w:shd w:val="clear" w:color="auto" w:fill="DBE4FF"/>
          </w:tcPr>
          <w:p w:rsidR="000134B0" w:rsidRDefault="000134B0">
            <w:pPr>
              <w:jc w:val="right"/>
            </w:pPr>
          </w:p>
        </w:tc>
        <w:tc>
          <w:tcPr>
            <w:tcW w:w="360" w:type="dxa"/>
            <w:shd w:val="clear" w:color="auto" w:fill="DBE4FF"/>
          </w:tcPr>
          <w:p w:rsidR="000134B0" w:rsidRDefault="00667678">
            <w:r>
              <w:rPr>
                <w:b/>
                <w:color w:val="000000"/>
                <w:sz w:val="20"/>
              </w:rPr>
              <w:t>Grand Total</w:t>
            </w:r>
          </w:p>
        </w:tc>
        <w:tc>
          <w:tcPr>
            <w:tcW w:w="1152" w:type="dxa"/>
            <w:shd w:val="clear" w:color="auto" w:fill="DBE4FF"/>
          </w:tcPr>
          <w:p w:rsidR="000134B0" w:rsidRDefault="00667678">
            <w:pPr>
              <w:jc w:val="right"/>
            </w:pPr>
            <w:r>
              <w:rPr>
                <w:b/>
                <w:color w:val="000000"/>
                <w:sz w:val="20"/>
              </w:rPr>
              <w:t>$199,000</w:t>
            </w:r>
          </w:p>
        </w:tc>
      </w:tr>
    </w:tbl>
    <w:p w:rsidR="000134B0" w:rsidRDefault="00667678">
      <w:r>
        <w:br w:type="page"/>
      </w:r>
    </w:p>
    <w:p w:rsidR="000134B0" w:rsidRDefault="00667678">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0134B0">
        <w:tc>
          <w:tcPr>
            <w:tcW w:w="1800" w:type="dxa"/>
            <w:shd w:val="clear" w:color="auto" w:fill="BDCAFF"/>
          </w:tcPr>
          <w:p w:rsidR="000134B0" w:rsidRDefault="00667678">
            <w:r>
              <w:rPr>
                <w:b/>
                <w:color w:val="000000"/>
                <w:sz w:val="20"/>
              </w:rPr>
              <w:t>Category/Name</w:t>
            </w:r>
          </w:p>
        </w:tc>
        <w:tc>
          <w:tcPr>
            <w:tcW w:w="1800" w:type="dxa"/>
            <w:shd w:val="clear" w:color="auto" w:fill="BDCAFF"/>
          </w:tcPr>
          <w:p w:rsidR="000134B0" w:rsidRDefault="00667678">
            <w:r>
              <w:rPr>
                <w:b/>
                <w:color w:val="000000"/>
                <w:sz w:val="20"/>
              </w:rPr>
              <w:t>Subcategory or Type</w:t>
            </w:r>
          </w:p>
        </w:tc>
        <w:tc>
          <w:tcPr>
            <w:tcW w:w="3240" w:type="dxa"/>
            <w:shd w:val="clear" w:color="auto" w:fill="BDCAFF"/>
          </w:tcPr>
          <w:p w:rsidR="000134B0" w:rsidRDefault="00667678">
            <w:r>
              <w:rPr>
                <w:b/>
                <w:color w:val="000000"/>
                <w:sz w:val="20"/>
              </w:rPr>
              <w:t>Description</w:t>
            </w:r>
          </w:p>
        </w:tc>
        <w:tc>
          <w:tcPr>
            <w:tcW w:w="7560" w:type="dxa"/>
            <w:shd w:val="clear" w:color="auto" w:fill="BDCAFF"/>
          </w:tcPr>
          <w:p w:rsidR="000134B0" w:rsidRDefault="00667678">
            <w:r>
              <w:rPr>
                <w:b/>
                <w:color w:val="000000"/>
                <w:sz w:val="20"/>
              </w:rPr>
              <w:t>Justification Ineligible Expense or Classified Staff Request</w:t>
            </w:r>
          </w:p>
        </w:tc>
      </w:tr>
    </w:tbl>
    <w:p w:rsidR="000134B0" w:rsidRDefault="00667678">
      <w:r>
        <w:br w:type="page"/>
      </w:r>
    </w:p>
    <w:p w:rsidR="000134B0" w:rsidRDefault="00667678">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0134B0">
        <w:tc>
          <w:tcPr>
            <w:tcW w:w="1080" w:type="dxa"/>
            <w:shd w:val="clear" w:color="auto" w:fill="BDCAFF"/>
          </w:tcPr>
          <w:p w:rsidR="000134B0" w:rsidRDefault="00667678">
            <w:r>
              <w:rPr>
                <w:b/>
                <w:color w:val="000000"/>
                <w:sz w:val="20"/>
              </w:rPr>
              <w:t>Category</w:t>
            </w:r>
          </w:p>
        </w:tc>
        <w:tc>
          <w:tcPr>
            <w:tcW w:w="4680" w:type="dxa"/>
            <w:shd w:val="clear" w:color="auto" w:fill="BDCAFF"/>
          </w:tcPr>
          <w:p w:rsidR="000134B0" w:rsidRDefault="00667678">
            <w:r>
              <w:rPr>
                <w:b/>
                <w:color w:val="000000"/>
                <w:sz w:val="20"/>
              </w:rPr>
              <w:t>Specific Source</w:t>
            </w:r>
          </w:p>
        </w:tc>
        <w:tc>
          <w:tcPr>
            <w:tcW w:w="6120" w:type="dxa"/>
            <w:shd w:val="clear" w:color="auto" w:fill="BDCAFF"/>
          </w:tcPr>
          <w:p w:rsidR="000134B0" w:rsidRDefault="00667678">
            <w:r>
              <w:rPr>
                <w:b/>
                <w:color w:val="000000"/>
                <w:sz w:val="20"/>
              </w:rPr>
              <w:t>Use</w:t>
            </w:r>
          </w:p>
        </w:tc>
        <w:tc>
          <w:tcPr>
            <w:tcW w:w="1080" w:type="dxa"/>
            <w:shd w:val="clear" w:color="auto" w:fill="BDCAFF"/>
          </w:tcPr>
          <w:p w:rsidR="000134B0" w:rsidRDefault="00667678">
            <w:r>
              <w:rPr>
                <w:b/>
                <w:color w:val="000000"/>
                <w:sz w:val="20"/>
              </w:rPr>
              <w:t>Status</w:t>
            </w:r>
          </w:p>
        </w:tc>
        <w:tc>
          <w:tcPr>
            <w:tcW w:w="1440" w:type="dxa"/>
            <w:shd w:val="clear" w:color="auto" w:fill="BDCAFF"/>
          </w:tcPr>
          <w:p w:rsidR="000134B0" w:rsidRDefault="00667678">
            <w:r>
              <w:rPr>
                <w:b/>
                <w:color w:val="000000"/>
                <w:sz w:val="20"/>
              </w:rPr>
              <w:t>Amount</w:t>
            </w:r>
          </w:p>
        </w:tc>
      </w:tr>
      <w:tr w:rsidR="000134B0">
        <w:tc>
          <w:tcPr>
            <w:tcW w:w="1080" w:type="dxa"/>
            <w:shd w:val="clear" w:color="auto" w:fill="DDDDDD"/>
          </w:tcPr>
          <w:p w:rsidR="000134B0" w:rsidRDefault="00667678">
            <w:r>
              <w:rPr>
                <w:b/>
                <w:color w:val="000000"/>
                <w:sz w:val="20"/>
              </w:rPr>
              <w:t>State</w:t>
            </w:r>
          </w:p>
        </w:tc>
        <w:tc>
          <w:tcPr>
            <w:tcW w:w="4680" w:type="dxa"/>
            <w:shd w:val="clear" w:color="auto" w:fill="DDDDDD"/>
          </w:tcPr>
          <w:p w:rsidR="000134B0" w:rsidRDefault="000134B0"/>
        </w:tc>
        <w:tc>
          <w:tcPr>
            <w:tcW w:w="6120" w:type="dxa"/>
            <w:shd w:val="clear" w:color="auto" w:fill="DDDDDD"/>
          </w:tcPr>
          <w:p w:rsidR="000134B0" w:rsidRDefault="000134B0"/>
        </w:tc>
        <w:tc>
          <w:tcPr>
            <w:tcW w:w="1080" w:type="dxa"/>
            <w:shd w:val="clear" w:color="auto" w:fill="DDDDDD"/>
          </w:tcPr>
          <w:p w:rsidR="000134B0" w:rsidRDefault="000134B0"/>
        </w:tc>
        <w:tc>
          <w:tcPr>
            <w:tcW w:w="1440" w:type="dxa"/>
            <w:shd w:val="clear" w:color="auto" w:fill="DDDDDD"/>
          </w:tcPr>
          <w:p w:rsidR="000134B0" w:rsidRDefault="000134B0">
            <w:pPr>
              <w:jc w:val="right"/>
            </w:pPr>
          </w:p>
        </w:tc>
      </w:tr>
      <w:tr w:rsidR="000134B0">
        <w:tc>
          <w:tcPr>
            <w:tcW w:w="1080" w:type="dxa"/>
            <w:shd w:val="clear" w:color="auto" w:fill="EEEEEE"/>
          </w:tcPr>
          <w:p w:rsidR="000134B0" w:rsidRDefault="000134B0"/>
        </w:tc>
        <w:tc>
          <w:tcPr>
            <w:tcW w:w="4680" w:type="dxa"/>
            <w:shd w:val="clear" w:color="auto" w:fill="EEEEEE"/>
          </w:tcPr>
          <w:p w:rsidR="000134B0" w:rsidRDefault="000134B0"/>
        </w:tc>
        <w:tc>
          <w:tcPr>
            <w:tcW w:w="6120" w:type="dxa"/>
            <w:shd w:val="clear" w:color="auto" w:fill="EEEEEE"/>
          </w:tcPr>
          <w:p w:rsidR="000134B0" w:rsidRDefault="000134B0"/>
        </w:tc>
        <w:tc>
          <w:tcPr>
            <w:tcW w:w="1080" w:type="dxa"/>
            <w:shd w:val="clear" w:color="auto" w:fill="EEEEEE"/>
          </w:tcPr>
          <w:p w:rsidR="000134B0" w:rsidRDefault="00667678">
            <w:r>
              <w:rPr>
                <w:b/>
                <w:color w:val="000000"/>
                <w:sz w:val="20"/>
              </w:rPr>
              <w:t>State Sub Total</w:t>
            </w:r>
          </w:p>
        </w:tc>
        <w:tc>
          <w:tcPr>
            <w:tcW w:w="1440" w:type="dxa"/>
            <w:shd w:val="clear" w:color="auto" w:fill="EEEEEE"/>
          </w:tcPr>
          <w:p w:rsidR="000134B0" w:rsidRDefault="00667678">
            <w:pPr>
              <w:jc w:val="right"/>
            </w:pPr>
            <w:r>
              <w:rPr>
                <w:b/>
                <w:color w:val="000000"/>
                <w:sz w:val="20"/>
              </w:rPr>
              <w:t>-</w:t>
            </w:r>
          </w:p>
        </w:tc>
      </w:tr>
      <w:tr w:rsidR="000134B0">
        <w:tc>
          <w:tcPr>
            <w:tcW w:w="1080" w:type="dxa"/>
            <w:shd w:val="clear" w:color="auto" w:fill="DDDDDD"/>
          </w:tcPr>
          <w:p w:rsidR="000134B0" w:rsidRDefault="00667678">
            <w:r>
              <w:rPr>
                <w:b/>
                <w:color w:val="000000"/>
                <w:sz w:val="20"/>
              </w:rPr>
              <w:t>Non-State</w:t>
            </w:r>
          </w:p>
        </w:tc>
        <w:tc>
          <w:tcPr>
            <w:tcW w:w="4680" w:type="dxa"/>
            <w:shd w:val="clear" w:color="auto" w:fill="DDDDDD"/>
          </w:tcPr>
          <w:p w:rsidR="000134B0" w:rsidRDefault="000134B0"/>
        </w:tc>
        <w:tc>
          <w:tcPr>
            <w:tcW w:w="6120" w:type="dxa"/>
            <w:shd w:val="clear" w:color="auto" w:fill="DDDDDD"/>
          </w:tcPr>
          <w:p w:rsidR="000134B0" w:rsidRDefault="000134B0"/>
        </w:tc>
        <w:tc>
          <w:tcPr>
            <w:tcW w:w="1080" w:type="dxa"/>
            <w:shd w:val="clear" w:color="auto" w:fill="DDDDDD"/>
          </w:tcPr>
          <w:p w:rsidR="000134B0" w:rsidRDefault="000134B0"/>
        </w:tc>
        <w:tc>
          <w:tcPr>
            <w:tcW w:w="1440" w:type="dxa"/>
            <w:shd w:val="clear" w:color="auto" w:fill="DDDDDD"/>
          </w:tcPr>
          <w:p w:rsidR="000134B0" w:rsidRDefault="000134B0">
            <w:pPr>
              <w:jc w:val="right"/>
            </w:pPr>
          </w:p>
        </w:tc>
      </w:tr>
      <w:tr w:rsidR="000134B0">
        <w:tc>
          <w:tcPr>
            <w:tcW w:w="1080" w:type="dxa"/>
          </w:tcPr>
          <w:p w:rsidR="000134B0" w:rsidRDefault="00667678">
            <w:r>
              <w:rPr>
                <w:sz w:val="20"/>
              </w:rPr>
              <w:t>In-Kind</w:t>
            </w:r>
          </w:p>
        </w:tc>
        <w:tc>
          <w:tcPr>
            <w:tcW w:w="4680" w:type="dxa"/>
          </w:tcPr>
          <w:p w:rsidR="000134B0" w:rsidRDefault="00667678">
            <w:r>
              <w:rPr>
                <w:sz w:val="20"/>
              </w:rPr>
              <w:t>Unrecovered F&amp;A</w:t>
            </w:r>
          </w:p>
        </w:tc>
        <w:tc>
          <w:tcPr>
            <w:tcW w:w="6120" w:type="dxa"/>
          </w:tcPr>
          <w:p w:rsidR="000134B0" w:rsidRDefault="00667678">
            <w:r>
              <w:rPr>
                <w:sz w:val="20"/>
              </w:rPr>
              <w:t>Support of SAFL facilities where research will be conducted.</w:t>
            </w:r>
          </w:p>
        </w:tc>
        <w:tc>
          <w:tcPr>
            <w:tcW w:w="1080" w:type="dxa"/>
          </w:tcPr>
          <w:p w:rsidR="000134B0" w:rsidRDefault="00667678">
            <w:r>
              <w:rPr>
                <w:sz w:val="20"/>
              </w:rPr>
              <w:t>Secured</w:t>
            </w:r>
          </w:p>
        </w:tc>
        <w:tc>
          <w:tcPr>
            <w:tcW w:w="1440" w:type="dxa"/>
          </w:tcPr>
          <w:p w:rsidR="000134B0" w:rsidRDefault="00667678">
            <w:pPr>
              <w:jc w:val="right"/>
            </w:pPr>
            <w:r>
              <w:rPr>
                <w:sz w:val="20"/>
              </w:rPr>
              <w:t>$91,110</w:t>
            </w:r>
          </w:p>
        </w:tc>
      </w:tr>
      <w:tr w:rsidR="000134B0">
        <w:tc>
          <w:tcPr>
            <w:tcW w:w="1080" w:type="dxa"/>
            <w:shd w:val="clear" w:color="auto" w:fill="EEEEEE"/>
          </w:tcPr>
          <w:p w:rsidR="000134B0" w:rsidRDefault="000134B0"/>
        </w:tc>
        <w:tc>
          <w:tcPr>
            <w:tcW w:w="4680" w:type="dxa"/>
            <w:shd w:val="clear" w:color="auto" w:fill="EEEEEE"/>
          </w:tcPr>
          <w:p w:rsidR="000134B0" w:rsidRDefault="000134B0"/>
        </w:tc>
        <w:tc>
          <w:tcPr>
            <w:tcW w:w="6120" w:type="dxa"/>
            <w:shd w:val="clear" w:color="auto" w:fill="EEEEEE"/>
          </w:tcPr>
          <w:p w:rsidR="000134B0" w:rsidRDefault="000134B0"/>
        </w:tc>
        <w:tc>
          <w:tcPr>
            <w:tcW w:w="1080" w:type="dxa"/>
            <w:shd w:val="clear" w:color="auto" w:fill="EEEEEE"/>
          </w:tcPr>
          <w:p w:rsidR="000134B0" w:rsidRDefault="00667678">
            <w:r>
              <w:rPr>
                <w:b/>
                <w:color w:val="000000"/>
                <w:sz w:val="20"/>
              </w:rPr>
              <w:t>Non State Sub Total</w:t>
            </w:r>
          </w:p>
        </w:tc>
        <w:tc>
          <w:tcPr>
            <w:tcW w:w="1440" w:type="dxa"/>
            <w:shd w:val="clear" w:color="auto" w:fill="EEEEEE"/>
          </w:tcPr>
          <w:p w:rsidR="000134B0" w:rsidRDefault="00667678">
            <w:pPr>
              <w:jc w:val="right"/>
            </w:pPr>
            <w:r>
              <w:rPr>
                <w:b/>
                <w:color w:val="000000"/>
                <w:sz w:val="20"/>
              </w:rPr>
              <w:t>$91,110</w:t>
            </w:r>
          </w:p>
        </w:tc>
      </w:tr>
      <w:tr w:rsidR="000134B0">
        <w:tc>
          <w:tcPr>
            <w:tcW w:w="1080" w:type="dxa"/>
            <w:shd w:val="clear" w:color="auto" w:fill="DBE4FF"/>
          </w:tcPr>
          <w:p w:rsidR="000134B0" w:rsidRDefault="000134B0"/>
        </w:tc>
        <w:tc>
          <w:tcPr>
            <w:tcW w:w="4680" w:type="dxa"/>
            <w:shd w:val="clear" w:color="auto" w:fill="DBE4FF"/>
          </w:tcPr>
          <w:p w:rsidR="000134B0" w:rsidRDefault="000134B0"/>
        </w:tc>
        <w:tc>
          <w:tcPr>
            <w:tcW w:w="6120" w:type="dxa"/>
            <w:shd w:val="clear" w:color="auto" w:fill="DBE4FF"/>
          </w:tcPr>
          <w:p w:rsidR="000134B0" w:rsidRDefault="000134B0"/>
        </w:tc>
        <w:tc>
          <w:tcPr>
            <w:tcW w:w="1080" w:type="dxa"/>
            <w:shd w:val="clear" w:color="auto" w:fill="DBE4FF"/>
          </w:tcPr>
          <w:p w:rsidR="000134B0" w:rsidRDefault="00667678">
            <w:r>
              <w:rPr>
                <w:b/>
                <w:color w:val="000000"/>
                <w:sz w:val="20"/>
              </w:rPr>
              <w:t>Funds Total</w:t>
            </w:r>
          </w:p>
        </w:tc>
        <w:tc>
          <w:tcPr>
            <w:tcW w:w="1440" w:type="dxa"/>
            <w:shd w:val="clear" w:color="auto" w:fill="DBE4FF"/>
          </w:tcPr>
          <w:p w:rsidR="000134B0" w:rsidRDefault="00667678">
            <w:pPr>
              <w:jc w:val="right"/>
            </w:pPr>
            <w:r>
              <w:rPr>
                <w:b/>
                <w:color w:val="000000"/>
                <w:sz w:val="20"/>
              </w:rPr>
              <w:t>$91,110</w:t>
            </w:r>
          </w:p>
        </w:tc>
      </w:tr>
    </w:tbl>
    <w:p w:rsidR="000134B0" w:rsidRDefault="00667678">
      <w:r>
        <w:br w:type="page"/>
      </w:r>
    </w:p>
    <w:p w:rsidR="000134B0" w:rsidRDefault="000134B0">
      <w:pPr>
        <w:sectPr w:rsidR="000134B0">
          <w:pgSz w:w="15840" w:h="12240" w:orient="landscape"/>
          <w:pgMar w:top="720" w:right="720" w:bottom="720" w:left="720" w:header="720" w:footer="720" w:gutter="0"/>
          <w:cols w:space="720"/>
          <w:docGrid w:linePitch="360"/>
        </w:sectPr>
      </w:pPr>
    </w:p>
    <w:p w:rsidR="000134B0" w:rsidRDefault="00667678">
      <w:pPr>
        <w:pStyle w:val="Heading2"/>
        <w:spacing w:before="0" w:after="80"/>
      </w:pPr>
      <w:r>
        <w:rPr>
          <w:b/>
          <w:color w:val="2C559C"/>
          <w:sz w:val="28"/>
        </w:rPr>
        <w:lastRenderedPageBreak/>
        <w:t>Attachments</w:t>
      </w:r>
    </w:p>
    <w:p w:rsidR="000134B0" w:rsidRDefault="00667678">
      <w:pPr>
        <w:pStyle w:val="Heading3"/>
        <w:spacing w:after="60"/>
      </w:pPr>
      <w:r>
        <w:rPr>
          <w:b/>
          <w:color w:val="254885"/>
          <w:sz w:val="26"/>
        </w:rPr>
        <w:t>Required Attachments</w:t>
      </w:r>
    </w:p>
    <w:p w:rsidR="000134B0" w:rsidRDefault="00667678">
      <w:pPr>
        <w:pStyle w:val="Heading4"/>
        <w:spacing w:before="40" w:after="20"/>
      </w:pPr>
      <w:r>
        <w:rPr>
          <w:b/>
          <w:color w:val="000000"/>
          <w:sz w:val="24"/>
        </w:rPr>
        <w:t>Visual Component</w:t>
      </w:r>
    </w:p>
    <w:p w:rsidR="000134B0" w:rsidRDefault="00667678">
      <w:r>
        <w:t xml:space="preserve">File: </w:t>
      </w:r>
      <w:hyperlink r:id="rId15">
        <w:r>
          <w:rPr>
            <w:color w:val="0563C1" w:themeColor="hyperlink"/>
            <w:u w:val="single"/>
          </w:rPr>
          <w:t>fbddcb0b-5b6.pdf</w:t>
        </w:r>
      </w:hyperlink>
    </w:p>
    <w:p w:rsidR="000134B0" w:rsidRDefault="00667678">
      <w:pPr>
        <w:pStyle w:val="Heading4"/>
        <w:spacing w:before="40" w:after="20"/>
      </w:pPr>
      <w:r>
        <w:rPr>
          <w:b/>
          <w:color w:val="000000"/>
          <w:sz w:val="24"/>
        </w:rPr>
        <w:t>Alternate Text for Visual Component</w:t>
      </w:r>
    </w:p>
    <w:p w:rsidR="000134B0" w:rsidRDefault="00667678">
      <w:r>
        <w:t>Excessive nutrient export from the watersheds of MN and a warming climate trigger cyanobacterial bloom</w:t>
      </w:r>
      <w:r>
        <w:t>s and elevated cyanotoxin concentrations in lakes and surrounding air (lake spray aerosols). Cyanotoxins are harmful to human and animal health. We propose a drone-based technology with spectral cameras (spectroradiometer) to quantify the areal distributio</w:t>
      </w:r>
      <w:r>
        <w:t>n (e.g. 1x1 km with spatial resolution 10x10 cm) of cyanobacterial biomass, toxin concentrations and water temperatures over the lake surface.  The major outcomes (1-5) of research are outlined above.</w:t>
      </w:r>
    </w:p>
    <w:p w:rsidR="000134B0" w:rsidRDefault="000134B0"/>
    <w:p w:rsidR="000134B0" w:rsidRDefault="000134B0"/>
    <w:p w:rsidR="000134B0" w:rsidRDefault="00667678">
      <w:pPr>
        <w:pStyle w:val="Heading2"/>
        <w:spacing w:before="0" w:after="80"/>
      </w:pPr>
      <w:r>
        <w:rPr>
          <w:b/>
          <w:color w:val="2C559C"/>
          <w:sz w:val="28"/>
        </w:rPr>
        <w:t>Administrative Use</w:t>
      </w:r>
    </w:p>
    <w:p w:rsidR="000134B0" w:rsidRDefault="00667678">
      <w:r>
        <w:rPr>
          <w:b/>
        </w:rPr>
        <w:t>Does your project include restorat</w:t>
      </w:r>
      <w:r>
        <w:rPr>
          <w:b/>
        </w:rPr>
        <w:t xml:space="preserve">ion or acquisition of land rights? </w:t>
      </w:r>
      <w:r>
        <w:br/>
      </w:r>
      <w:r>
        <w:tab/>
        <w:t>No</w:t>
      </w:r>
    </w:p>
    <w:p w:rsidR="000134B0" w:rsidRDefault="00667678">
      <w:r>
        <w:rPr>
          <w:b/>
        </w:rPr>
        <w:t xml:space="preserve">Does your project have patent, royalties, or revenue potential? </w:t>
      </w:r>
      <w:r>
        <w:br/>
      </w:r>
      <w:r>
        <w:tab/>
        <w:t>No</w:t>
      </w:r>
    </w:p>
    <w:p w:rsidR="000134B0" w:rsidRDefault="00667678">
      <w:r>
        <w:rPr>
          <w:b/>
        </w:rPr>
        <w:t xml:space="preserve">Does your project include research? </w:t>
      </w:r>
      <w:r>
        <w:br/>
      </w:r>
      <w:r>
        <w:tab/>
        <w:t>Yes</w:t>
      </w:r>
    </w:p>
    <w:p w:rsidR="000134B0" w:rsidRDefault="00667678">
      <w:r>
        <w:rPr>
          <w:b/>
        </w:rPr>
        <w:t xml:space="preserve">Does the organization have a fiscal agent for this project? </w:t>
      </w:r>
      <w:r>
        <w:br/>
      </w:r>
      <w:r>
        <w:tab/>
        <w:t>Yes,  Sponsored Projects Administration</w:t>
      </w:r>
    </w:p>
    <w:sectPr w:rsidR="000134B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67678">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667678">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134B0"/>
    <w:rsid w:val="000304F3"/>
    <w:rsid w:val="000463D6"/>
    <w:rsid w:val="00180E2C"/>
    <w:rsid w:val="0023478A"/>
    <w:rsid w:val="00266424"/>
    <w:rsid w:val="002F0CBB"/>
    <w:rsid w:val="00361C7F"/>
    <w:rsid w:val="0036694E"/>
    <w:rsid w:val="0038014D"/>
    <w:rsid w:val="00431248"/>
    <w:rsid w:val="0053051E"/>
    <w:rsid w:val="005E3353"/>
    <w:rsid w:val="006604C6"/>
    <w:rsid w:val="00667678"/>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17012"/>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fbddcb0b-5b6.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1FE22-E335-4C93-9D68-D0E8D563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2689</Words>
  <Characters>15167</Characters>
  <Application>Microsoft Office Word</Application>
  <DocSecurity>0</DocSecurity>
  <Lines>798</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Algal toxicity detection and mitigation in Minnesota waters</dc:title>
  <dc:subject/>
  <dc:creator>LCCMR</dc:creator>
  <cp:keywords/>
  <dc:description/>
  <cp:lastModifiedBy>Diana Griffith</cp:lastModifiedBy>
  <cp:revision>4</cp:revision>
  <dcterms:created xsi:type="dcterms:W3CDTF">2020-02-10T16:12:00Z</dcterms:created>
  <dcterms:modified xsi:type="dcterms:W3CDTF">2020-05-18T19:34:00Z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