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pPr>
        <w:jc w:val="center"/>
      </w:pPr>
      <w:r>
        <w:drawing>
          <wp:inline xmlns:a="http://schemas.openxmlformats.org/drawingml/2006/main" xmlns:pic="http://schemas.openxmlformats.org/drawingml/2006/picture">
            <wp:extent cx="914400" cy="603504"/>
            <wp:docPr id="1" name="Picture 1" descr="ENRTF Logo"/>
            <wp:cNvGraphicFramePr>
              <a:graphicFrameLocks noChangeAspect="1"/>
            </wp:cNvGraphicFramePr>
            <a:graphic>
              <a:graphicData uri="http://schemas.openxmlformats.org/drawingml/2006/picture">
                <pic:pic>
                  <pic:nvPicPr>
                    <pic:cNvPr id="0" name="logo.jpg"/>
                    <pic:cNvPicPr/>
                  </pic:nvPicPr>
                  <pic:blipFill>
                    <a:blip r:embed="rId16"/>
                    <a:stretch>
                      <a:fillRect/>
                    </a:stretch>
                  </pic:blipFill>
                  <pic:spPr>
                    <a:xfrm>
                      <a:off x="0" y="0"/>
                      <a:ext cx="914400" cy="603504"/>
                    </a:xfrm>
                    <a:prstGeom prst="rect"/>
                  </pic:spPr>
                </pic:pic>
              </a:graphicData>
            </a:graphic>
          </wp:inline>
        </w:drawing>
      </w:r>
    </w:p>
    <w:p>
      <w:pPr>
        <w:pStyle w:val="Title"/>
        <w:spacing w:before="40" w:after="0"/>
        <w:jc w:val="center"/>
      </w:pPr>
      <w:r>
        <w:rPr>
          <w:b/>
          <w:color w:val="3266A8"/>
          <w:sz w:val="36"/>
        </w:rPr>
        <w:t>Environment and Natural Resources Trust Fund</w:t>
      </w:r>
    </w:p>
    <w:p>
      <w:pPr>
        <w:pStyle w:val="Heading1"/>
        <w:spacing w:before="40" w:after="40"/>
        <w:jc w:val="center"/>
      </w:pPr>
      <w:r>
        <w:rPr>
          <w:b w:val="0"/>
          <w:color w:val="000000"/>
          <w:sz w:val="28"/>
        </w:rPr>
        <w:t>2021 Request for Proposal</w:t>
      </w:r>
    </w:p>
    <w:p>
      <w:pPr>
        <w:pStyle w:val="Heading2"/>
        <w:spacing w:before="0" w:after="80"/>
      </w:pPr>
      <w:r>
        <w:rPr>
          <w:b/>
          <w:color w:val="2C559C"/>
          <w:sz w:val="28"/>
        </w:rPr>
        <w:t>General Information</w:t>
      </w:r>
    </w:p>
    <w:p>
      <w:r>
        <w:rPr>
          <w:b/>
        </w:rPr>
        <w:t xml:space="preserve">Proposal ID: </w:t>
      </w:r>
      <w:r>
        <w:t>2021-031</w:t>
      </w:r>
    </w:p>
    <w:p>
      <w:r>
        <w:rPr>
          <w:b/>
        </w:rPr>
        <w:t xml:space="preserve">Proposal Title: </w:t>
      </w:r>
      <w:r>
        <w:t>Grassland Bird Conservation: To hay or delay?</w:t>
      </w:r>
    </w:p>
    <w:p/>
    <w:p>
      <w:pPr>
        <w:pStyle w:val="Heading2"/>
        <w:spacing w:before="0" w:after="80"/>
      </w:pPr>
      <w:r>
        <w:rPr>
          <w:b/>
          <w:color w:val="2C559C"/>
          <w:sz w:val="28"/>
        </w:rPr>
        <w:t>Project Manager Information</w:t>
      </w:r>
    </w:p>
    <w:p>
      <w:r>
        <w:rPr>
          <w:b/>
        </w:rPr>
        <w:t xml:space="preserve">Name: </w:t>
      </w:r>
      <w:r>
        <w:t>Alexis Grinde</w:t>
      </w:r>
    </w:p>
    <w:p>
      <w:r>
        <w:rPr>
          <w:b/>
        </w:rPr>
        <w:t xml:space="preserve">Organization: </w:t>
      </w:r>
      <w:r>
        <w:t>U of MN - Duluth - NRRI</w:t>
      </w:r>
    </w:p>
    <w:p>
      <w:r>
        <w:rPr>
          <w:b/>
        </w:rPr>
        <w:t xml:space="preserve">Office Telephone: </w:t>
      </w:r>
      <w:r>
        <w:t>(218) 788-2747</w:t>
      </w:r>
    </w:p>
    <w:p>
      <w:r>
        <w:rPr>
          <w:b/>
        </w:rPr>
        <w:t xml:space="preserve">Email: </w:t>
      </w:r>
      <w:r>
        <w:t>agrinde@d.umn.edu</w:t>
      </w:r>
    </w:p>
    <w:p/>
    <w:p>
      <w:pPr>
        <w:pStyle w:val="Heading2"/>
        <w:spacing w:before="0" w:after="80"/>
      </w:pPr>
      <w:r>
        <w:rPr>
          <w:b/>
          <w:color w:val="2C559C"/>
          <w:sz w:val="28"/>
        </w:rPr>
        <w:t>Project Basic Information</w:t>
      </w:r>
    </w:p>
    <w:p>
      <w:r>
        <w:rPr>
          <w:b/>
        </w:rPr>
        <w:t xml:space="preserve">Project Summary: </w:t>
      </w:r>
      <w:r>
        <w:t>Hay fields can provide critical habitat for imperiled grassland birds, we will develop and assess flexible management strategies that integrate land owner needs while maximizing  productivity of breeding grassland birds.</w:t>
      </w:r>
    </w:p>
    <w:p>
      <w:r>
        <w:rPr>
          <w:b/>
        </w:rPr>
        <w:t xml:space="preserve">Funds Requested: </w:t>
      </w:r>
      <w:r>
        <w:t>$552,000</w:t>
      </w:r>
    </w:p>
    <w:p>
      <w:r>
        <w:rPr>
          <w:b/>
        </w:rPr>
        <w:t xml:space="preserve">Proposed Project Completion: </w:t>
      </w:r>
      <w:r>
        <w:t>2024-06-30</w:t>
      </w:r>
    </w:p>
    <w:p>
      <w:r>
        <w:rPr>
          <w:b/>
        </w:rPr>
        <w:t xml:space="preserve">LCCMR Funding Category: </w:t>
      </w:r>
      <w:r>
        <w:t>Foundational Natural Resource Data and Information (A)</w:t>
      </w:r>
    </w:p>
    <w:p/>
    <w:p>
      <w:pPr>
        <w:pStyle w:val="Heading2"/>
        <w:spacing w:before="0" w:after="80"/>
      </w:pPr>
      <w:r>
        <w:rPr>
          <w:b/>
          <w:color w:val="2C559C"/>
          <w:sz w:val="28"/>
        </w:rPr>
        <w:t>Project Location</w:t>
      </w:r>
    </w:p>
    <w:p>
      <w:r>
        <w:rPr>
          <w:b/>
        </w:rPr>
        <w:t xml:space="preserve">What is the best scale for describing where your work will take place?  </w:t>
        <w:br/>
        <w:tab/>
      </w:r>
      <w:r>
        <w:t xml:space="preserve">Region(s): </w:t>
      </w:r>
      <w:r>
        <w:t>NW</w:t>
      </w:r>
      <w:r>
        <w:t xml:space="preserve">, </w:t>
      </w:r>
      <w:r>
        <w:t>SW</w:t>
      </w:r>
      <w:r>
        <w:t xml:space="preserve">, </w:t>
      </w:r>
      <w:r>
        <w:t>Central</w:t>
      </w:r>
      <w:r>
        <w:t xml:space="preserve">, </w:t>
      </w:r>
    </w:p>
    <w:p>
      <w:r>
        <w:rPr>
          <w:b/>
        </w:rPr>
        <w:t xml:space="preserve">What is the best scale to describe the area impacted by your work?  </w:t>
        <w:br/>
        <w:tab/>
      </w:r>
      <w:r>
        <w:t xml:space="preserve">Region(s): </w:t>
      </w:r>
      <w:r>
        <w:t>NW</w:t>
      </w:r>
      <w:r>
        <w:t xml:space="preserve">, </w:t>
      </w:r>
      <w:r>
        <w:t>SW</w:t>
      </w:r>
      <w:r>
        <w:t xml:space="preserve">, </w:t>
      </w:r>
      <w:r>
        <w:t>Central</w:t>
      </w:r>
      <w:r>
        <w:t xml:space="preserve">, </w:t>
      </w:r>
    </w:p>
    <w:p>
      <w:pPr>
        <w:spacing w:after="20"/>
      </w:pPr>
      <w:r>
        <w:rPr>
          <w:b/>
        </w:rPr>
        <w:t xml:space="preserve">When will the work impact occur?  </w:t>
        <w:br/>
        <w:tab/>
      </w:r>
      <w:r>
        <w:t>During the Project and In the Future</w:t>
      </w:r>
    </w:p>
    <w:p>
      <w:r>
        <w:br w:type="page"/>
      </w:r>
    </w:p>
    <w:p>
      <w:pPr>
        <w:pStyle w:val="Heading2"/>
        <w:spacing w:before="0" w:after="80"/>
      </w:pPr>
      <w:r>
        <w:rPr>
          <w:b/>
          <w:color w:val="2C559C"/>
          <w:sz w:val="28"/>
        </w:rPr>
        <w:t>Narrative</w:t>
      </w:r>
    </w:p>
    <w:p>
      <w:pPr>
        <w:spacing w:after="60"/>
      </w:pPr>
      <w:r>
        <w:rPr>
          <w:b/>
        </w:rPr>
        <w:t>Describe the opportunity or problem your proposal seeks to address. Include any relevant background information.</w:t>
      </w:r>
    </w:p>
    <w:p>
      <w:r>
        <w:t>Grassland bird populations are declining at an alarming rate. Several grassland bird species identified as Species in Greatest Conservation Need (SGCN) by MN DNR have had significant population declines throughout their breeding ranges including Greater Prairie-Chicken, Bobolink, and Western Meadowlark.</w:t>
        <w:br/>
        <w:br/>
        <w:t>•</w:t>
        <w:tab/>
        <w:t xml:space="preserve">Bobolink: global population decline of 69% from 1966 to 2017. </w:t>
        <w:br/>
        <w:t>•</w:t>
        <w:tab/>
        <w:t xml:space="preserve">Western Meadowlark: global population decline of 45% from 1966-2017 (98% in Minnesota). </w:t>
        <w:br/>
        <w:t>•</w:t>
        <w:tab/>
        <w:t>Greater Prairie-Chicken: declined 80% range-wide between the early 1970’s to the late 1990’s.</w:t>
        <w:br/>
        <w:br/>
        <w:t>The primary cause of these population declines is directly related to habitat loss. Grassland habitat conservation has largely focused on federal programs such as Conservation Reserve Program (CRP) used to create habitat by paying landowners to convert their agricultural lands into grasslands. However, over the past decade, these programs have seen a 70% decline in enrolled lands due to enrollment caps and higher commodity prices in row crops such as corn and soybeans. The long-term, significant declines of grassland bird populations along with the continued loss of grassland habitat is a clear indication that grassland conservation is in dire need of additional information, and development of innovative conservation tools.</w:t>
      </w:r>
    </w:p>
    <w:p>
      <w:pPr>
        <w:spacing w:after="60"/>
      </w:pPr>
      <w:r>
        <w:rPr>
          <w:b/>
        </w:rPr>
        <w:t>What is your proposed solution to the problem or opportunity discussed above? i.e. What are you seeking funding to do? You will be asked to expand on this in Activities and Milestones.</w:t>
      </w:r>
    </w:p>
    <w:p>
      <w:r>
        <w:t xml:space="preserve">This project will develop and assess dynamic conservation strategies to create, retain, and enhance grassland habitat in temporary, flexible and adaptable ways that integrate the needs of landowners and birds alike. </w:t>
        <w:br/>
        <w:br/>
        <w:t>The majority of work on grassland bird research and private lands conservation has occurred on CRP lands, while CRP is a valuable tool, it requires a high level of commitment and funding support that is not appealing or financially accessible to many landowners. Minnesota has roughly 1.2 million acres of agricultural land designated for hay production; 20% more habitat than is currently enrolled in CRP. Hay fields can provide critical habitat for grassland breeding birds in the state providing an excellent opportunity for conservation action and impact. However, the timing of the first hay harvest usually occurs during the peak of the breeding season for most grassland bird species. This likely has significant direct and indirect impacts on adult and juvenile survival. There is a critical need to assess the optimal times to conduct hay harvest that will yield both high value hay products while minimizing impacts to breeding birds.</w:t>
      </w:r>
    </w:p>
    <w:p>
      <w:pPr>
        <w:spacing w:after="60"/>
      </w:pPr>
      <w:r>
        <w:rPr>
          <w:b/>
        </w:rPr>
        <w:t xml:space="preserve">What are the specific project outcomes as they relate to the public purpose of protection, conservation, preservation, and enhancement of the state’s natural resources? </w:t>
      </w:r>
    </w:p>
    <w:p>
      <w:r>
        <w:t xml:space="preserve">This project is part of a larger strategy to conserve Minnesota’s grassland birds. This approach to grassland conservation will provide an important first step that addresses the commitment and cost limitations associated with CRP and provide alternative conservation options. </w:t>
        <w:br/>
        <w:t>Specific project outcomes are to:</w:t>
        <w:br/>
        <w:t xml:space="preserve">1. Quantify how timing of hay harvest relates to changes in breeding grassland bird communities and identify trade-offs related to hay nutritional quality. </w:t>
        <w:br/>
        <w:t>2. Evaluate nesting phenology, reproductive success, and juvenile habitat use for Greater Prairie-Chicken, Bobolink and other breeding grassland birds.</w:t>
        <w:br/>
        <w:t>3. Develop “wildlife-friendly” dynamic conservation habitat management recommendations for managed hay and grasslands.</w:t>
      </w:r>
    </w:p>
    <w:p>
      <w:r>
        <w:br w:type="page"/>
      </w:r>
    </w:p>
    <w:p>
      <w:pPr>
        <w:pStyle w:val="Heading2"/>
        <w:spacing w:before="0" w:after="80"/>
      </w:pPr>
      <w:r>
        <w:rPr>
          <w:b/>
          <w:color w:val="2C559C"/>
          <w:sz w:val="28"/>
        </w:rPr>
        <w:t>Activities and Milestones</w:t>
      </w:r>
    </w:p>
    <w:p>
      <w:pPr>
        <w:pStyle w:val="Heading3"/>
        <w:spacing w:after="60"/>
      </w:pPr>
      <w:r>
        <w:rPr>
          <w:b/>
          <w:color w:val="254885"/>
          <w:sz w:val="26"/>
        </w:rPr>
        <w:t>Activity 1: Assess timing of haying in grasslands and quantify changes in breeding bird communities.</w:t>
      </w:r>
    </w:p>
    <w:p>
      <w:r>
        <w:rPr>
          <w:b/>
        </w:rPr>
        <w:t xml:space="preserve">Activity Budget: </w:t>
      </w:r>
      <w:r>
        <w:t>$159,060</w:t>
      </w:r>
    </w:p>
    <w:p>
      <w:r>
        <w:rPr>
          <w:b/>
        </w:rPr>
        <w:t xml:space="preserve">Activity Description: </w:t>
        <w:br/>
      </w:r>
      <w:r>
        <w:t>We will select 30 sites across ownerships and grassland land-use gradients (e.g., conservation easements, hobby farms, and intensive hay management) of grasslands in the state. We will conduct breeding bird surveys weekly during the breeding season to quantify species abundance. We will also use autonomous recording units (ARUs) that will provide continuous presence of bird species throughout the season at each site. We will work with the private landowners and document the timing and type of management activities that occur at each site. Together, these data will allow us to quantify changes in bird communities over the breeding season and assess impacts of haying on grassland bird communities.</w:t>
      </w:r>
    </w:p>
    <w:p>
      <w:r>
        <w:rPr>
          <w:b/>
        </w:rPr>
        <w:t xml:space="preserve">Activity Milestones: </w:t>
      </w:r>
    </w:p>
    <w:tbl>
      <w:tblPr>
        <w:tblStyle w:val="TableGrid"/>
        <w:tblW w:type="auto" w:w="0"/>
        <w:tblLook w:firstColumn="1" w:firstRow="1" w:lastColumn="0" w:lastRow="0" w:noHBand="0" w:noVBand="1" w:val="04A0"/>
      </w:tblPr>
      <w:tblGrid>
        <w:gridCol w:w="5400"/>
        <w:gridCol w:w="5400"/>
      </w:tblGrid>
      <w:tr>
        <w:tc>
          <w:tcPr>
            <w:tcW w:type="dxa" w:w="9360"/>
            <w:shd w:fill="#BDCAFF"/>
          </w:tcPr>
          <w:p>
            <w:pPr>
              <w:jc w:val="left"/>
            </w:pPr>
            <w:r>
              <w:rPr>
                <w:b/>
                <w:color w:val="000000"/>
                <w:sz w:val="20"/>
              </w:rPr>
              <w:t>Description</w:t>
            </w:r>
          </w:p>
        </w:tc>
        <w:tc>
          <w:tcPr>
            <w:tcW w:type="dxa" w:w="1440"/>
            <w:shd w:fill="#BDCAFF"/>
          </w:tcPr>
          <w:p>
            <w:pPr>
              <w:jc w:val="left"/>
            </w:pPr>
            <w:r>
              <w:rPr>
                <w:b/>
                <w:color w:val="000000"/>
                <w:sz w:val="20"/>
              </w:rPr>
              <w:t>Completion Date</w:t>
            </w:r>
          </w:p>
        </w:tc>
      </w:tr>
      <w:tr>
        <w:tc>
          <w:tcPr>
            <w:tcW w:type="dxa" w:w="9360"/>
          </w:tcPr>
          <w:p>
            <w:r>
              <w:rPr>
                <w:sz w:val="20"/>
              </w:rPr>
              <w:t>Identify 30 grassland sites that represent a gradient of hay harvest intensities.</w:t>
            </w:r>
          </w:p>
        </w:tc>
        <w:tc>
          <w:tcPr>
            <w:tcW w:type="dxa" w:w="1440"/>
          </w:tcPr>
          <w:p>
            <w:pPr>
              <w:jc w:val="right"/>
            </w:pPr>
            <w:r>
              <w:rPr>
                <w:sz w:val="20"/>
              </w:rPr>
              <w:t>2022-05-31</w:t>
            </w:r>
          </w:p>
        </w:tc>
      </w:tr>
      <w:tr>
        <w:tc>
          <w:tcPr>
            <w:tcW w:type="dxa" w:w="9360"/>
          </w:tcPr>
          <w:p>
            <w:r>
              <w:rPr>
                <w:sz w:val="20"/>
              </w:rPr>
              <w:t>Conduct breeding bird surveys at sites throughout the 2022 and 2023 breeding seasons.</w:t>
            </w:r>
          </w:p>
        </w:tc>
        <w:tc>
          <w:tcPr>
            <w:tcW w:type="dxa" w:w="1440"/>
          </w:tcPr>
          <w:p>
            <w:pPr>
              <w:jc w:val="right"/>
            </w:pPr>
            <w:r>
              <w:rPr>
                <w:sz w:val="20"/>
              </w:rPr>
              <w:t>2023-10-31</w:t>
            </w:r>
          </w:p>
        </w:tc>
      </w:tr>
      <w:tr>
        <w:tc>
          <w:tcPr>
            <w:tcW w:type="dxa" w:w="9360"/>
          </w:tcPr>
          <w:p>
            <w:r>
              <w:rPr>
                <w:sz w:val="20"/>
              </w:rPr>
              <w:t>Quantify impacts of grassland management on breeding bird communities.</w:t>
            </w:r>
          </w:p>
        </w:tc>
        <w:tc>
          <w:tcPr>
            <w:tcW w:type="dxa" w:w="1440"/>
          </w:tcPr>
          <w:p>
            <w:pPr>
              <w:jc w:val="right"/>
            </w:pPr>
            <w:r>
              <w:rPr>
                <w:sz w:val="20"/>
              </w:rPr>
              <w:t>2024-05-31</w:t>
            </w:r>
          </w:p>
        </w:tc>
      </w:tr>
    </w:tbl>
    <w:p/>
    <w:p>
      <w:pPr>
        <w:pStyle w:val="Heading3"/>
        <w:spacing w:after="60"/>
      </w:pPr>
      <w:r>
        <w:rPr>
          <w:b/>
          <w:color w:val="254885"/>
          <w:sz w:val="26"/>
        </w:rPr>
        <w:t>Activity 2: Quantify the impacts of timing of haying on focal species productivity and habitat use.</w:t>
      </w:r>
    </w:p>
    <w:p>
      <w:r>
        <w:rPr>
          <w:b/>
        </w:rPr>
        <w:t xml:space="preserve">Activity Budget: </w:t>
      </w:r>
      <w:r>
        <w:t>$295,940</w:t>
      </w:r>
    </w:p>
    <w:p>
      <w:r>
        <w:rPr>
          <w:b/>
        </w:rPr>
        <w:t xml:space="preserve">Activity Description: </w:t>
        <w:br/>
      </w:r>
      <w:r>
        <w:t xml:space="preserve">We will work with project partners to identify four grassland study areas (prioritized by size, amount of grassland habitat across the landscape and distance to leks, compensation agreements). Each study area will have four treatments that will be randomly assigned: control (no haying); high intensity haying (maximize hay production); early haying (June; maximize nutrient content); delayed (July; bird conservation). </w:t>
        <w:br/>
        <w:br/>
        <w:t>We will search for grassland bird nests focusing on Greater Prairie-Chicken, Bobolink, and Western Meadowlark but will also include more common species such as Clay-colored Sparrow and Grasshopper Sparrow to increase the sample size and assess consistency in treatment response across species. We will find and monitor nests to document sources of mortality and failure. We will conduct vegetation surveys to characterize habitat associated with nest locations. As nestling songbirds approach fledging stage, we will tag juveniles with radio-transmitters and they will be tracked using radio telemetry for approximately 20 days post-fledge. Greater Prairie-Chickens will be monitored by tracking hens with broods throughout the brood-rearing period (through late August).  These data will show the extent to which fledglings select for specific treatments and differences in distance of daily movements, survival, and habitat features that are associated with grassland management.</w:t>
      </w:r>
    </w:p>
    <w:p>
      <w:r>
        <w:rPr>
          <w:b/>
        </w:rPr>
        <w:t xml:space="preserve">Activity Milestones: </w:t>
      </w:r>
    </w:p>
    <w:tbl>
      <w:tblPr>
        <w:tblStyle w:val="TableGrid"/>
        <w:tblW w:type="auto" w:w="0"/>
        <w:tblLook w:firstColumn="1" w:firstRow="1" w:lastColumn="0" w:lastRow="0" w:noHBand="0" w:noVBand="1" w:val="04A0"/>
      </w:tblPr>
      <w:tblGrid>
        <w:gridCol w:w="5400"/>
        <w:gridCol w:w="5400"/>
      </w:tblGrid>
      <w:tr>
        <w:tc>
          <w:tcPr>
            <w:tcW w:type="dxa" w:w="9360"/>
            <w:shd w:fill="#BDCAFF"/>
          </w:tcPr>
          <w:p>
            <w:pPr>
              <w:jc w:val="left"/>
            </w:pPr>
            <w:r>
              <w:rPr>
                <w:b/>
                <w:color w:val="000000"/>
                <w:sz w:val="20"/>
              </w:rPr>
              <w:t>Description</w:t>
            </w:r>
          </w:p>
        </w:tc>
        <w:tc>
          <w:tcPr>
            <w:tcW w:type="dxa" w:w="1440"/>
            <w:shd w:fill="#BDCAFF"/>
          </w:tcPr>
          <w:p>
            <w:pPr>
              <w:jc w:val="left"/>
            </w:pPr>
            <w:r>
              <w:rPr>
                <w:b/>
                <w:color w:val="000000"/>
                <w:sz w:val="20"/>
              </w:rPr>
              <w:t>Completion Date</w:t>
            </w:r>
          </w:p>
        </w:tc>
      </w:tr>
      <w:tr>
        <w:tc>
          <w:tcPr>
            <w:tcW w:type="dxa" w:w="9360"/>
          </w:tcPr>
          <w:p>
            <w:r>
              <w:rPr>
                <w:sz w:val="20"/>
              </w:rPr>
              <w:t>Establish study areas and assign haying treatments.</w:t>
            </w:r>
          </w:p>
        </w:tc>
        <w:tc>
          <w:tcPr>
            <w:tcW w:type="dxa" w:w="1440"/>
          </w:tcPr>
          <w:p>
            <w:pPr>
              <w:jc w:val="right"/>
            </w:pPr>
            <w:r>
              <w:rPr>
                <w:sz w:val="20"/>
              </w:rPr>
              <w:t>2022-05-31</w:t>
            </w:r>
          </w:p>
        </w:tc>
      </w:tr>
      <w:tr>
        <w:tc>
          <w:tcPr>
            <w:tcW w:type="dxa" w:w="9360"/>
          </w:tcPr>
          <w:p>
            <w:r>
              <w:rPr>
                <w:sz w:val="20"/>
              </w:rPr>
              <w:t>Track juveniles and record habitat use for 14-21 days during 2022 and 2023 post-breeding season.</w:t>
            </w:r>
          </w:p>
        </w:tc>
        <w:tc>
          <w:tcPr>
            <w:tcW w:type="dxa" w:w="1440"/>
          </w:tcPr>
          <w:p>
            <w:pPr>
              <w:jc w:val="right"/>
            </w:pPr>
            <w:r>
              <w:rPr>
                <w:sz w:val="20"/>
              </w:rPr>
              <w:t>2023-09-30</w:t>
            </w:r>
          </w:p>
        </w:tc>
      </w:tr>
      <w:tr>
        <w:tc>
          <w:tcPr>
            <w:tcW w:type="dxa" w:w="9360"/>
          </w:tcPr>
          <w:p>
            <w:r>
              <w:rPr>
                <w:sz w:val="20"/>
              </w:rPr>
              <w:t>Conduct nest searches and monitor nest and hatchling survival.</w:t>
            </w:r>
          </w:p>
        </w:tc>
        <w:tc>
          <w:tcPr>
            <w:tcW w:type="dxa" w:w="1440"/>
          </w:tcPr>
          <w:p>
            <w:pPr>
              <w:jc w:val="right"/>
            </w:pPr>
            <w:r>
              <w:rPr>
                <w:sz w:val="20"/>
              </w:rPr>
              <w:t>2023-09-30</w:t>
            </w:r>
          </w:p>
        </w:tc>
      </w:tr>
      <w:tr>
        <w:tc>
          <w:tcPr>
            <w:tcW w:type="dxa" w:w="9360"/>
          </w:tcPr>
          <w:p>
            <w:r>
              <w:rPr>
                <w:sz w:val="20"/>
              </w:rPr>
              <w:t>Document changes in nutritional quality of hay over the growing season.</w:t>
            </w:r>
          </w:p>
        </w:tc>
        <w:tc>
          <w:tcPr>
            <w:tcW w:type="dxa" w:w="1440"/>
          </w:tcPr>
          <w:p>
            <w:pPr>
              <w:jc w:val="right"/>
            </w:pPr>
            <w:r>
              <w:rPr>
                <w:sz w:val="20"/>
              </w:rPr>
              <w:t>2023-10-31</w:t>
            </w:r>
          </w:p>
        </w:tc>
      </w:tr>
      <w:tr>
        <w:tc>
          <w:tcPr>
            <w:tcW w:type="dxa" w:w="9360"/>
          </w:tcPr>
          <w:p>
            <w:r>
              <w:rPr>
                <w:sz w:val="20"/>
              </w:rPr>
              <w:t>Quantify impacts of timing of haying on focal species productivity and juvenile habitat use.</w:t>
            </w:r>
          </w:p>
        </w:tc>
        <w:tc>
          <w:tcPr>
            <w:tcW w:type="dxa" w:w="1440"/>
          </w:tcPr>
          <w:p>
            <w:pPr>
              <w:jc w:val="right"/>
            </w:pPr>
            <w:r>
              <w:rPr>
                <w:sz w:val="20"/>
              </w:rPr>
              <w:t>2024-05-31</w:t>
            </w:r>
          </w:p>
        </w:tc>
      </w:tr>
    </w:tbl>
    <w:p/>
    <w:p>
      <w:pPr>
        <w:pStyle w:val="Heading3"/>
        <w:spacing w:after="60"/>
      </w:pPr>
      <w:r>
        <w:rPr>
          <w:b/>
          <w:color w:val="254885"/>
          <w:sz w:val="26"/>
        </w:rPr>
        <w:t>Activity 3: Develop grassland management strategies to maximize grassland bird productivity.</w:t>
      </w:r>
    </w:p>
    <w:p>
      <w:r>
        <w:rPr>
          <w:b/>
        </w:rPr>
        <w:t xml:space="preserve">Activity Budget: </w:t>
      </w:r>
      <w:r>
        <w:t>$97,000</w:t>
      </w:r>
    </w:p>
    <w:p>
      <w:r>
        <w:rPr>
          <w:b/>
        </w:rPr>
        <w:t xml:space="preserve">Activity Description: </w:t>
        <w:br/>
      </w:r>
      <w:r>
        <w:t>Findings from Activities 1 and 2 will be integrated to establish grassland habitat management guidelines that account for the interrelationships among timing of haying treatments, nesting and juvenile habitat use, and survival. Management guidelines will identify “safe dates” for haying grasslands that minimize impacts to breeding grassland birds and ultimately improve, protect, and enhance grassland habitats to maximize breeding season productivity of grassland species.</w:t>
      </w:r>
    </w:p>
    <w:p>
      <w:r>
        <w:rPr>
          <w:b/>
        </w:rPr>
        <w:t xml:space="preserve">Activity Milestones: </w:t>
      </w:r>
    </w:p>
    <w:tbl>
      <w:tblPr>
        <w:tblStyle w:val="TableGrid"/>
        <w:tblW w:type="auto" w:w="0"/>
        <w:tblLook w:firstColumn="1" w:firstRow="1" w:lastColumn="0" w:lastRow="0" w:noHBand="0" w:noVBand="1" w:val="04A0"/>
      </w:tblPr>
      <w:tblGrid>
        <w:gridCol w:w="5400"/>
        <w:gridCol w:w="5400"/>
      </w:tblGrid>
      <w:tr>
        <w:tc>
          <w:tcPr>
            <w:tcW w:type="dxa" w:w="9360"/>
            <w:shd w:fill="#BDCAFF"/>
          </w:tcPr>
          <w:p>
            <w:pPr>
              <w:jc w:val="left"/>
            </w:pPr>
            <w:r>
              <w:rPr>
                <w:b/>
                <w:color w:val="000000"/>
                <w:sz w:val="20"/>
              </w:rPr>
              <w:t>Description</w:t>
            </w:r>
          </w:p>
        </w:tc>
        <w:tc>
          <w:tcPr>
            <w:tcW w:type="dxa" w:w="1440"/>
            <w:shd w:fill="#BDCAFF"/>
          </w:tcPr>
          <w:p>
            <w:pPr>
              <w:jc w:val="left"/>
            </w:pPr>
            <w:r>
              <w:rPr>
                <w:b/>
                <w:color w:val="000000"/>
                <w:sz w:val="20"/>
              </w:rPr>
              <w:t>Completion Date</w:t>
            </w:r>
          </w:p>
        </w:tc>
      </w:tr>
      <w:tr>
        <w:tc>
          <w:tcPr>
            <w:tcW w:type="dxa" w:w="9360"/>
          </w:tcPr>
          <w:p>
            <w:r>
              <w:rPr>
                <w:sz w:val="20"/>
              </w:rPr>
              <w:t>Development of habitat management guidelines to be used by land owners.</w:t>
            </w:r>
          </w:p>
        </w:tc>
        <w:tc>
          <w:tcPr>
            <w:tcW w:type="dxa" w:w="1440"/>
          </w:tcPr>
          <w:p>
            <w:pPr>
              <w:jc w:val="right"/>
            </w:pPr>
            <w:r>
              <w:rPr>
                <w:sz w:val="20"/>
              </w:rPr>
              <w:t>2024-06-30</w:t>
            </w:r>
          </w:p>
        </w:tc>
      </w:tr>
      <w:tr>
        <w:tc>
          <w:tcPr>
            <w:tcW w:type="dxa" w:w="9360"/>
          </w:tcPr>
          <w:p>
            <w:r>
              <w:rPr>
                <w:sz w:val="20"/>
              </w:rPr>
              <w:t>Compilation and integration of breeding bird community assessment, survival, and habitat use data.</w:t>
            </w:r>
          </w:p>
        </w:tc>
        <w:tc>
          <w:tcPr>
            <w:tcW w:type="dxa" w:w="1440"/>
          </w:tcPr>
          <w:p>
            <w:pPr>
              <w:jc w:val="right"/>
            </w:pPr>
            <w:r>
              <w:rPr>
                <w:sz w:val="20"/>
              </w:rPr>
              <w:t>2024-06-30</w:t>
            </w:r>
          </w:p>
        </w:tc>
      </w:tr>
    </w:tbl>
    <w:p/>
    <w:p>
      <w:r>
        <w:br w:type="page"/>
      </w:r>
    </w:p>
    <w:p>
      <w:pPr>
        <w:pStyle w:val="Heading2"/>
        <w:spacing w:before="0" w:after="80"/>
      </w:pPr>
      <w:r>
        <w:rPr>
          <w:b/>
          <w:color w:val="2C559C"/>
          <w:sz w:val="28"/>
        </w:rPr>
        <w:t>Project Partners and Collaborators</w:t>
      </w:r>
    </w:p>
    <w:tbl>
      <w:tblPr>
        <w:tblStyle w:val="TableGrid"/>
        <w:tblW w:type="auto" w:w="0"/>
        <w:tblLook w:firstColumn="1" w:firstRow="1" w:lastColumn="0" w:lastRow="0" w:noHBand="0" w:noVBand="1" w:val="04A0"/>
      </w:tblPr>
      <w:tblGrid>
        <w:gridCol w:w="2700"/>
        <w:gridCol w:w="2700"/>
        <w:gridCol w:w="2700"/>
        <w:gridCol w:w="2700"/>
      </w:tblGrid>
      <w:tr>
        <w:tc>
          <w:tcPr>
            <w:tcW w:type="dxa" w:w="1440"/>
            <w:shd w:fill="#BDCAFF"/>
          </w:tcPr>
          <w:p>
            <w:pPr>
              <w:jc w:val="left"/>
            </w:pPr>
            <w:r>
              <w:rPr>
                <w:b/>
                <w:color w:val="000000"/>
                <w:sz w:val="20"/>
              </w:rPr>
              <w:t>Name</w:t>
            </w:r>
          </w:p>
        </w:tc>
        <w:tc>
          <w:tcPr>
            <w:tcW w:type="dxa" w:w="1440"/>
            <w:shd w:fill="#BDCAFF"/>
          </w:tcPr>
          <w:p>
            <w:pPr>
              <w:jc w:val="left"/>
            </w:pPr>
            <w:r>
              <w:rPr>
                <w:b/>
                <w:color w:val="000000"/>
                <w:sz w:val="20"/>
              </w:rPr>
              <w:t>Organization</w:t>
            </w:r>
          </w:p>
        </w:tc>
        <w:tc>
          <w:tcPr>
            <w:tcW w:type="dxa" w:w="6840"/>
            <w:shd w:fill="#BDCAFF"/>
          </w:tcPr>
          <w:p>
            <w:pPr>
              <w:jc w:val="left"/>
            </w:pPr>
            <w:r>
              <w:rPr>
                <w:b/>
                <w:color w:val="000000"/>
                <w:sz w:val="20"/>
              </w:rPr>
              <w:t>Role</w:t>
            </w:r>
          </w:p>
        </w:tc>
        <w:tc>
          <w:tcPr>
            <w:tcW w:type="dxa" w:w="1080"/>
            <w:shd w:fill="#BDCAFF"/>
          </w:tcPr>
          <w:p>
            <w:pPr>
              <w:jc w:val="left"/>
            </w:pPr>
            <w:r>
              <w:rPr>
                <w:b/>
                <w:color w:val="000000"/>
                <w:sz w:val="20"/>
              </w:rPr>
              <w:t>Receiving Funds</w:t>
            </w:r>
          </w:p>
        </w:tc>
      </w:tr>
      <w:tr>
        <w:tc>
          <w:tcPr>
            <w:tcW w:type="dxa" w:w="1440"/>
          </w:tcPr>
          <w:p>
            <w:r>
              <w:rPr>
                <w:sz w:val="20"/>
              </w:rPr>
              <w:t>Charlotte Roy</w:t>
            </w:r>
          </w:p>
        </w:tc>
        <w:tc>
          <w:tcPr>
            <w:tcW w:type="dxa" w:w="1440"/>
          </w:tcPr>
          <w:p>
            <w:r>
              <w:rPr>
                <w:sz w:val="20"/>
              </w:rPr>
              <w:t>MN DNR</w:t>
            </w:r>
          </w:p>
        </w:tc>
        <w:tc>
          <w:tcPr>
            <w:tcW w:type="dxa" w:w="6840"/>
          </w:tcPr>
          <w:p>
            <w:r>
              <w:rPr>
                <w:sz w:val="20"/>
              </w:rPr>
              <w:t>Dr. Roy will serve as Co-PI and lead the Greater Prairie-Chicken research. Dr. Roy is a Research Scientist with the Minnesota Department of Natural Resources Section of Wildlife for 13 years, she has led over a dozen research studies to inform the management of natural resources in the state.</w:t>
            </w:r>
          </w:p>
        </w:tc>
        <w:tc>
          <w:tcPr>
            <w:tcW w:type="dxa" w:w="1080"/>
          </w:tcPr>
          <w:p>
            <w:r>
              <w:rPr>
                <w:sz w:val="20"/>
              </w:rPr>
              <w:t>Yes</w:t>
            </w:r>
          </w:p>
        </w:tc>
      </w:tr>
    </w:tbl>
    <w:p/>
    <w:p>
      <w:pPr>
        <w:pStyle w:val="Heading2"/>
        <w:spacing w:before="0" w:after="80"/>
      </w:pPr>
      <w:r>
        <w:rPr>
          <w:b/>
          <w:color w:val="2C559C"/>
          <w:sz w:val="28"/>
        </w:rPr>
        <w:t>Long-Term Implementation and Funding</w:t>
      </w:r>
    </w:p>
    <w:p>
      <w:r>
        <w:rPr>
          <w:b/>
        </w:rPr>
        <w:t xml:space="preserve">Describe how the results will be implemented and how any ongoing effort will be funded. If not already addressed as part of the project, how will findings, results, and products developed be implemented after project completion? If additional work is needed, how will this be funded? </w:t>
        <w:br/>
      </w:r>
      <w:r>
        <w:t>This project is part of a larger strategy to conserve Minnesota’s grassland birds. The project will identify conservation actions that complementary alternative to CRP with the overall goal of increasing the quantity and quality of grassland habitat in the state. The project outcomes will add nuance to haying guidelines to maximize benefits of working hay fields while addressing private land owner needs. The result will be the development of low-cost, flexible, high impact tools and guidelines for conserving Minnesota's grassland birds.  We will work with our project partners to distribute the guidelines to private landowners across the state.</w:t>
      </w:r>
    </w:p>
    <w:p>
      <w:pPr>
        <w:pStyle w:val="Heading2"/>
        <w:spacing w:before="0" w:after="80"/>
      </w:pPr>
      <w:r>
        <w:rPr>
          <w:b/>
          <w:color w:val="2C559C"/>
          <w:sz w:val="28"/>
        </w:rPr>
        <w:t>Other ENRTF Appropriations Awarded in the Last Six Years</w:t>
      </w:r>
    </w:p>
    <w:tbl>
      <w:tblPr>
        <w:tblStyle w:val="TableGrid"/>
        <w:tblW w:type="auto" w:w="0"/>
        <w:tblLook w:firstColumn="1" w:firstRow="1" w:lastColumn="0" w:lastRow="0" w:noHBand="0" w:noVBand="1" w:val="04A0"/>
      </w:tblPr>
      <w:tblGrid>
        <w:gridCol w:w="3600"/>
        <w:gridCol w:w="3600"/>
        <w:gridCol w:w="3600"/>
      </w:tblGrid>
      <w:tr>
        <w:tc>
          <w:tcPr>
            <w:tcW w:type="dxa" w:w="4680"/>
            <w:shd w:fill="#BDCAFF"/>
          </w:tcPr>
          <w:p>
            <w:pPr>
              <w:jc w:val="left"/>
            </w:pPr>
            <w:r>
              <w:rPr>
                <w:b/>
                <w:color w:val="000000"/>
                <w:sz w:val="20"/>
              </w:rPr>
              <w:t>Name</w:t>
            </w:r>
          </w:p>
        </w:tc>
        <w:tc>
          <w:tcPr>
            <w:tcW w:type="dxa" w:w="4680"/>
            <w:shd w:fill="#BDCAFF"/>
          </w:tcPr>
          <w:p>
            <w:pPr>
              <w:jc w:val="left"/>
            </w:pPr>
            <w:r>
              <w:rPr>
                <w:b/>
                <w:color w:val="000000"/>
                <w:sz w:val="20"/>
              </w:rPr>
              <w:t>Appropriation</w:t>
            </w:r>
          </w:p>
        </w:tc>
        <w:tc>
          <w:tcPr>
            <w:tcW w:type="dxa" w:w="1440"/>
            <w:shd w:fill="#BDCAFF"/>
          </w:tcPr>
          <w:p>
            <w:pPr>
              <w:jc w:val="left"/>
            </w:pPr>
            <w:r>
              <w:rPr>
                <w:b/>
                <w:color w:val="000000"/>
                <w:sz w:val="20"/>
              </w:rPr>
              <w:t>Amount Awarded</w:t>
            </w:r>
          </w:p>
        </w:tc>
      </w:tr>
      <w:tr>
        <w:tc>
          <w:tcPr>
            <w:tcW w:type="dxa" w:w="4680"/>
          </w:tcPr>
          <w:p>
            <w:r>
              <w:rPr>
                <w:sz w:val="20"/>
              </w:rPr>
              <w:t>Mapping Avian Movement in Minnesota</w:t>
            </w:r>
          </w:p>
        </w:tc>
        <w:tc>
          <w:tcPr>
            <w:tcW w:type="dxa" w:w="4680"/>
          </w:tcPr>
          <w:p>
            <w:r>
              <w:rPr>
                <w:sz w:val="20"/>
              </w:rPr>
              <w:t>M.L. 2018, Chp. 214, Art. 4, Sec. 2, Subd. 03h</w:t>
            </w:r>
          </w:p>
        </w:tc>
        <w:tc>
          <w:tcPr>
            <w:tcW w:type="dxa" w:w="1440"/>
          </w:tcPr>
          <w:p>
            <w:pPr>
              <w:jc w:val="right"/>
            </w:pPr>
            <w:r>
              <w:rPr>
                <w:sz w:val="20"/>
              </w:rPr>
              <w:t>$200,000</w:t>
            </w:r>
          </w:p>
        </w:tc>
      </w:tr>
      <w:tr>
        <w:tc>
          <w:tcPr>
            <w:tcW w:type="dxa" w:w="4680"/>
          </w:tcPr>
          <w:p>
            <w:r>
              <w:rPr>
                <w:sz w:val="20"/>
              </w:rPr>
              <w:t>Conserving Minnesota’s Forest Birds of Management Concern</w:t>
            </w:r>
          </w:p>
        </w:tc>
        <w:tc>
          <w:tcPr>
            <w:tcW w:type="dxa" w:w="4680"/>
          </w:tcPr>
          <w:p>
            <w:r>
              <w:rPr>
                <w:sz w:val="20"/>
              </w:rPr>
              <w:t>M.L. 2018, Chp. 214, Art. 4, Sec. 2, Subd. 03g</w:t>
            </w:r>
          </w:p>
        </w:tc>
        <w:tc>
          <w:tcPr>
            <w:tcW w:type="dxa" w:w="1440"/>
          </w:tcPr>
          <w:p>
            <w:pPr>
              <w:jc w:val="right"/>
            </w:pPr>
            <w:r>
              <w:rPr>
                <w:sz w:val="20"/>
              </w:rPr>
              <w:t>$500,000</w:t>
            </w:r>
          </w:p>
        </w:tc>
      </w:tr>
    </w:tbl>
    <w:p/>
    <w:p>
      <w:pPr>
        <w:pStyle w:val="Heading2"/>
        <w:spacing w:before="0" w:after="80"/>
      </w:pPr>
      <w:r>
        <w:rPr>
          <w:b/>
          <w:color w:val="2C559C"/>
          <w:sz w:val="28"/>
        </w:rPr>
        <w:t>Project Manager and Organization Qualifications</w:t>
      </w:r>
    </w:p>
    <w:p>
      <w:r>
        <w:rPr>
          <w:b/>
        </w:rPr>
        <w:t xml:space="preserve">Project Manager Name: </w:t>
      </w:r>
      <w:r>
        <w:t>Alexis Grinde</w:t>
      </w:r>
    </w:p>
    <w:p>
      <w:r>
        <w:rPr>
          <w:b/>
        </w:rPr>
        <w:t xml:space="preserve">Job Title: </w:t>
      </w:r>
      <w:r>
        <w:t>Wildlife Ecologist</w:t>
      </w:r>
    </w:p>
    <w:p>
      <w:r>
        <w:rPr>
          <w:b/>
        </w:rPr>
        <w:t xml:space="preserve">Provide description of the project manager’s qualifications to manage the proposed project. </w:t>
        <w:br/>
      </w:r>
      <w:r>
        <w:t>Dr. Grinde is a Wildlife Ecologist and Research Lab Manager at the Natural Resources Research Institute, University of Minnesota Duluth. She has over 15 years of research experience focusing on conservation ecology. Dr. Grinde manages five full-time research scientists and multiple research projects and contracts focusing on the development of management strategies for habitats and wildlife.  Her research focuses on conservation ecology including studying the large-scale impacts of environmental change on wildlife, biodiversity, and ecosystem functions. Applications of her research include informing forest management decisions in relation to changing land use patterns and providing recommendations for conservation plans for species of conservation concern.</w:t>
      </w:r>
    </w:p>
    <w:p>
      <w:r>
        <w:rPr>
          <w:b/>
        </w:rPr>
        <w:t xml:space="preserve">Organization: </w:t>
      </w:r>
      <w:r>
        <w:t>U of MN - Duluth - NRRI</w:t>
      </w:r>
    </w:p>
    <w:p>
      <w:r>
        <w:rPr>
          <w:b/>
        </w:rPr>
        <w:t xml:space="preserve">Organization Description: </w:t>
        <w:br/>
      </w:r>
      <w:r>
        <w:t xml:space="preserve">The Natural Resources Research Institute (NRRI) is an applied research and economic development engine for the University of Minnesota research enterprise.  NRRI employs over 130 scientists, engineers and technicians to deliver on its mission to deliver research solutions to balance our economy, resources and environment for resilient communities. NRRI collaborates broadly across the University system, the state and the region to address the challenges of a natural resource based economy. </w:t>
        <w:br/>
        <w:t>NRRI scientists have extensive experience in managing large, interdisciplinary projects. Major objectives include the development of tools for environmental assessment and resource management. NRRI’s role is as an impartial, science-based resource that develops and translates knowledge by characterizing and defining value-resource opportunities, minimizing waste and environmental impact, maximizing value from natural resource utilization and maintaining/restoring ecosystem function.</w:t>
        <w:br/>
        <w:t>The NRRI Avian Ecology Lab is led by Dr. Alexis Grinde (over 15 years of wildlife and education experience) and consists of five full-time research scientists. Our research focuses on the development of economically sustainable conservation strategies and land management guidelines to preserve and enhance the species diversity of Minnesota bird populations and to protect species of conservation concern.</w:t>
      </w:r>
    </w:p>
    <w:p>
      <w:r>
        <w:br w:type="page"/>
      </w:r>
    </w:p>
    <w:p>
      <w:pPr>
        <w:sectPr>
          <w:headerReference w:type="even" r:id="rId8"/>
          <w:headerReference w:type="default" r:id="rId9"/>
          <w:footerReference w:type="even" r:id="rId10"/>
          <w:footerReference w:type="default" r:id="rId11"/>
          <w:headerReference w:type="first" r:id="rId12"/>
          <w:footerReference w:type="first" r:id="rId13"/>
          <w:pgSz w:w="12240" w:h="15840"/>
          <w:pgMar w:top="720" w:right="720" w:bottom="720" w:left="720" w:header="720" w:footer="720" w:gutter="0"/>
          <w:cols w:space="720"/>
          <w:docGrid w:linePitch="360"/>
        </w:sectPr>
      </w:pPr>
    </w:p>
    <w:p>
      <w:pPr>
        <w:pStyle w:val="Heading2"/>
        <w:spacing w:before="0" w:after="80"/>
      </w:pPr>
      <w:r>
        <w:rPr>
          <w:b/>
          <w:color w:val="2C559C"/>
          <w:sz w:val="28"/>
        </w:rPr>
        <w:t>Budget Summary</w:t>
      </w:r>
    </w:p>
    <w:tbl>
      <w:tblPr>
        <w:tblStyle w:val="TableGrid"/>
        <w:tblW w:type="auto" w:w="0"/>
        <w:tblLook w:firstColumn="1" w:firstRow="1" w:lastColumn="0" w:lastRow="0" w:noHBand="0" w:noVBand="1" w:val="04A0"/>
      </w:tblPr>
      <w:tblGrid>
        <w:gridCol w:w="1600"/>
        <w:gridCol w:w="1600"/>
        <w:gridCol w:w="1600"/>
        <w:gridCol w:w="1600"/>
        <w:gridCol w:w="1600"/>
        <w:gridCol w:w="1600"/>
        <w:gridCol w:w="1600"/>
        <w:gridCol w:w="1600"/>
        <w:gridCol w:w="1600"/>
      </w:tblGrid>
      <w:tr>
        <w:tc>
          <w:tcPr>
            <w:tcW w:type="dxa" w:w="864"/>
            <w:shd w:fill="#BDCAFF"/>
          </w:tcPr>
          <w:p>
            <w:pPr>
              <w:jc w:val="left"/>
            </w:pPr>
            <w:r>
              <w:rPr>
                <w:b/>
                <w:color w:val="000000"/>
                <w:sz w:val="20"/>
              </w:rPr>
              <w:t>Category / Name</w:t>
            </w:r>
          </w:p>
        </w:tc>
        <w:tc>
          <w:tcPr>
            <w:tcW w:type="dxa" w:w="1440"/>
            <w:shd w:fill="#BDCAFF"/>
          </w:tcPr>
          <w:p>
            <w:pPr>
              <w:jc w:val="left"/>
            </w:pPr>
            <w:r>
              <w:rPr>
                <w:b/>
                <w:color w:val="000000"/>
                <w:sz w:val="20"/>
              </w:rPr>
              <w:t>Subcategory or Type</w:t>
            </w:r>
          </w:p>
        </w:tc>
        <w:tc>
          <w:tcPr>
            <w:tcW w:type="dxa" w:w="5472"/>
            <w:shd w:fill="#BDCAFF"/>
          </w:tcPr>
          <w:p>
            <w:pPr>
              <w:jc w:val="left"/>
            </w:pPr>
            <w:r>
              <w:rPr>
                <w:b/>
                <w:color w:val="000000"/>
                <w:sz w:val="20"/>
              </w:rPr>
              <w:t>Description</w:t>
            </w:r>
          </w:p>
        </w:tc>
        <w:tc>
          <w:tcPr>
            <w:tcW w:type="dxa" w:w="4032"/>
            <w:shd w:fill="#BDCAFF"/>
          </w:tcPr>
          <w:p>
            <w:pPr>
              <w:jc w:val="left"/>
            </w:pPr>
            <w:r>
              <w:rPr>
                <w:b/>
                <w:color w:val="000000"/>
                <w:sz w:val="20"/>
              </w:rPr>
              <w:t>Purpose</w:t>
            </w:r>
          </w:p>
        </w:tc>
        <w:tc>
          <w:tcPr>
            <w:tcW w:type="dxa" w:w="360"/>
            <w:shd w:fill="#BDCAFF"/>
          </w:tcPr>
          <w:p>
            <w:pPr>
              <w:jc w:val="left"/>
            </w:pPr>
            <w:r>
              <w:rPr>
                <w:b/>
                <w:color w:val="000000"/>
                <w:sz w:val="20"/>
              </w:rPr>
              <w:t>Gen. Ineli gible</w:t>
            </w:r>
          </w:p>
        </w:tc>
        <w:tc>
          <w:tcPr>
            <w:tcW w:type="dxa" w:w="360"/>
            <w:shd w:fill="#BDCAFF"/>
          </w:tcPr>
          <w:p>
            <w:pPr>
              <w:jc w:val="left"/>
            </w:pPr>
            <w:r>
              <w:rPr>
                <w:b/>
                <w:color w:val="000000"/>
                <w:sz w:val="20"/>
              </w:rPr>
              <w:t>% Bene fits</w:t>
            </w:r>
          </w:p>
        </w:tc>
        <w:tc>
          <w:tcPr>
            <w:tcW w:type="dxa" w:w="360"/>
            <w:shd w:fill="#BDCAFF"/>
          </w:tcPr>
          <w:p>
            <w:pPr>
              <w:jc w:val="left"/>
            </w:pPr>
            <w:r>
              <w:rPr>
                <w:b/>
                <w:color w:val="000000"/>
                <w:sz w:val="20"/>
              </w:rPr>
              <w:t># FTE</w:t>
            </w:r>
          </w:p>
        </w:tc>
        <w:tc>
          <w:tcPr>
            <w:tcW w:type="dxa" w:w="360"/>
            <w:shd w:fill="#BDCAFF"/>
          </w:tcPr>
          <w:p>
            <w:pPr>
              <w:jc w:val="left"/>
            </w:pPr>
            <w:r>
              <w:rPr>
                <w:b/>
                <w:color w:val="000000"/>
                <w:sz w:val="20"/>
              </w:rPr>
              <w:t>Class ified Staff?</w:t>
            </w:r>
          </w:p>
        </w:tc>
        <w:tc>
          <w:tcPr>
            <w:tcW w:type="dxa" w:w="1152"/>
            <w:shd w:fill="#BDCAFF"/>
          </w:tcPr>
          <w:p>
            <w:pPr>
              <w:jc w:val="left"/>
            </w:pPr>
            <w:r>
              <w:rPr>
                <w:b/>
                <w:color w:val="000000"/>
                <w:sz w:val="20"/>
              </w:rPr>
              <w:t>$ Amount</w:t>
            </w:r>
          </w:p>
        </w:tc>
      </w:tr>
      <w:tr>
        <w:tc>
          <w:tcPr>
            <w:tcW w:type="dxa" w:w="864"/>
            <w:shd w:fill="#dddddd"/>
          </w:tcPr>
          <w:p>
            <w:pPr>
              <w:jc w:val="left"/>
            </w:pPr>
            <w:r>
              <w:rPr>
                <w:b/>
                <w:color w:val="000000"/>
                <w:sz w:val="20"/>
              </w:rPr>
              <w:t>Personnel</w:t>
            </w:r>
          </w:p>
        </w:tc>
        <w:tc>
          <w:tcPr>
            <w:tcW w:type="dxa" w:w="1440"/>
            <w:shd w:fill="#dddddd"/>
          </w:tcPr>
          <w:p>
            <w:r>
              <w:rPr>
                <w:sz w:val="20"/>
              </w:rPr>
            </w:r>
          </w:p>
        </w:tc>
        <w:tc>
          <w:tcPr>
            <w:tcW w:type="dxa" w:w="5472"/>
            <w:shd w:fill="#dddddd"/>
          </w:tcPr>
          <w:p>
            <w:r>
              <w:rPr>
                <w:sz w:val="20"/>
              </w:rPr>
            </w:r>
          </w:p>
        </w:tc>
        <w:tc>
          <w:tcPr>
            <w:tcW w:type="dxa" w:w="4032"/>
            <w:shd w:fill="#dddddd"/>
          </w:tcPr>
          <w:p>
            <w:r>
              <w:rPr>
                <w:sz w:val="20"/>
              </w:rPr>
            </w:r>
          </w:p>
        </w:tc>
        <w:tc>
          <w:tcPr>
            <w:tcW w:type="dxa" w:w="360"/>
            <w:shd w:fill="#dddddd"/>
          </w:tcPr>
          <w:p>
            <w:r>
              <w:rPr>
                <w:sz w:val="20"/>
              </w:rPr>
            </w:r>
          </w:p>
        </w:tc>
        <w:tc>
          <w:tcPr>
            <w:tcW w:type="dxa" w:w="360"/>
            <w:shd w:fill="#dddddd"/>
          </w:tcPr>
          <w:p>
            <w:pPr>
              <w:jc w:val="right"/>
            </w:pPr>
            <w:r>
              <w:rPr>
                <w:sz w:val="20"/>
              </w:rPr>
            </w:r>
          </w:p>
        </w:tc>
        <w:tc>
          <w:tcPr>
            <w:tcW w:type="dxa" w:w="360"/>
            <w:shd w:fill="#dddddd"/>
          </w:tcPr>
          <w:p>
            <w:pPr>
              <w:jc w:val="right"/>
            </w:pPr>
            <w:r>
              <w:rPr>
                <w:sz w:val="20"/>
              </w:rPr>
            </w:r>
          </w:p>
        </w:tc>
        <w:tc>
          <w:tcPr>
            <w:tcW w:type="dxa" w:w="360"/>
            <w:shd w:fill="#dddddd"/>
          </w:tcPr>
          <w:p>
            <w:r>
              <w:rPr>
                <w:sz w:val="20"/>
              </w:rPr>
            </w:r>
          </w:p>
        </w:tc>
        <w:tc>
          <w:tcPr>
            <w:tcW w:type="dxa" w:w="1152"/>
            <w:shd w:fill="#dddddd"/>
          </w:tcPr>
          <w:p>
            <w:pPr>
              <w:jc w:val="right"/>
            </w:pPr>
            <w:r>
              <w:rPr>
                <w:sz w:val="20"/>
              </w:rPr>
            </w:r>
          </w:p>
        </w:tc>
      </w:tr>
      <w:tr>
        <w:tc>
          <w:tcPr>
            <w:tcW w:type="dxa" w:w="864"/>
          </w:tcPr>
          <w:p>
            <w:r>
              <w:rPr>
                <w:sz w:val="20"/>
              </w:rPr>
              <w:t>Alexis Grinde, PI</w:t>
            </w:r>
          </w:p>
        </w:tc>
        <w:tc>
          <w:tcPr>
            <w:tcW w:type="dxa" w:w="1440"/>
          </w:tcPr>
          <w:p>
            <w:r>
              <w:rPr>
                <w:sz w:val="20"/>
              </w:rPr>
            </w:r>
          </w:p>
        </w:tc>
        <w:tc>
          <w:tcPr>
            <w:tcW w:type="dxa" w:w="5472"/>
          </w:tcPr>
          <w:p>
            <w:r>
              <w:rPr>
                <w:sz w:val="20"/>
              </w:rPr>
              <w:t>Project management, analysis, and report writing.</w:t>
            </w:r>
          </w:p>
        </w:tc>
        <w:tc>
          <w:tcPr>
            <w:tcW w:type="dxa" w:w="4032"/>
          </w:tcPr>
          <w:p>
            <w:r>
              <w:rPr>
                <w:sz w:val="20"/>
              </w:rPr>
            </w:r>
          </w:p>
        </w:tc>
        <w:tc>
          <w:tcPr>
            <w:tcW w:type="dxa" w:w="360"/>
          </w:tcPr>
          <w:p>
            <w:r>
              <w:rPr>
                <w:sz w:val="20"/>
              </w:rPr>
            </w:r>
          </w:p>
        </w:tc>
        <w:tc>
          <w:tcPr>
            <w:tcW w:type="dxa" w:w="360"/>
          </w:tcPr>
          <w:p>
            <w:pPr>
              <w:jc w:val="right"/>
            </w:pPr>
            <w:r>
              <w:rPr>
                <w:sz w:val="20"/>
              </w:rPr>
              <w:t>26.7%</w:t>
            </w:r>
          </w:p>
        </w:tc>
        <w:tc>
          <w:tcPr>
            <w:tcW w:type="dxa" w:w="360"/>
          </w:tcPr>
          <w:p>
            <w:pPr>
              <w:jc w:val="right"/>
            </w:pPr>
            <w:r>
              <w:rPr>
                <w:sz w:val="20"/>
              </w:rPr>
              <w:t>0.15</w:t>
            </w:r>
          </w:p>
        </w:tc>
        <w:tc>
          <w:tcPr>
            <w:tcW w:type="dxa" w:w="360"/>
          </w:tcPr>
          <w:p>
            <w:r>
              <w:rPr>
                <w:sz w:val="20"/>
              </w:rPr>
            </w:r>
          </w:p>
        </w:tc>
        <w:tc>
          <w:tcPr>
            <w:tcW w:type="dxa" w:w="1152"/>
          </w:tcPr>
          <w:p>
            <w:pPr>
              <w:jc w:val="right"/>
            </w:pPr>
            <w:r>
              <w:rPr>
                <w:sz w:val="20"/>
              </w:rPr>
              <w:t>$18,754</w:t>
            </w:r>
          </w:p>
        </w:tc>
      </w:tr>
      <w:tr>
        <w:tc>
          <w:tcPr>
            <w:tcW w:type="dxa" w:w="864"/>
          </w:tcPr>
          <w:p>
            <w:r>
              <w:rPr>
                <w:sz w:val="20"/>
              </w:rPr>
              <w:t>Research Scientists</w:t>
            </w:r>
          </w:p>
        </w:tc>
        <w:tc>
          <w:tcPr>
            <w:tcW w:type="dxa" w:w="1440"/>
          </w:tcPr>
          <w:p>
            <w:r>
              <w:rPr>
                <w:sz w:val="20"/>
              </w:rPr>
            </w:r>
          </w:p>
        </w:tc>
        <w:tc>
          <w:tcPr>
            <w:tcW w:type="dxa" w:w="5472"/>
          </w:tcPr>
          <w:p>
            <w:r>
              <w:rPr>
                <w:sz w:val="20"/>
              </w:rPr>
              <w:t>Supervise field work, data collection, and analysis</w:t>
            </w:r>
          </w:p>
        </w:tc>
        <w:tc>
          <w:tcPr>
            <w:tcW w:type="dxa" w:w="4032"/>
          </w:tcPr>
          <w:p>
            <w:r>
              <w:rPr>
                <w:sz w:val="20"/>
              </w:rPr>
            </w:r>
          </w:p>
        </w:tc>
        <w:tc>
          <w:tcPr>
            <w:tcW w:type="dxa" w:w="360"/>
          </w:tcPr>
          <w:p>
            <w:r>
              <w:rPr>
                <w:sz w:val="20"/>
              </w:rPr>
            </w:r>
          </w:p>
        </w:tc>
        <w:tc>
          <w:tcPr>
            <w:tcW w:type="dxa" w:w="360"/>
          </w:tcPr>
          <w:p>
            <w:pPr>
              <w:jc w:val="right"/>
            </w:pPr>
            <w:r>
              <w:rPr>
                <w:sz w:val="20"/>
              </w:rPr>
              <w:t>24.1%</w:t>
            </w:r>
          </w:p>
        </w:tc>
        <w:tc>
          <w:tcPr>
            <w:tcW w:type="dxa" w:w="360"/>
          </w:tcPr>
          <w:p>
            <w:pPr>
              <w:jc w:val="right"/>
            </w:pPr>
            <w:r>
              <w:rPr>
                <w:sz w:val="20"/>
              </w:rPr>
              <w:t>0.75</w:t>
            </w:r>
          </w:p>
        </w:tc>
        <w:tc>
          <w:tcPr>
            <w:tcW w:type="dxa" w:w="360"/>
          </w:tcPr>
          <w:p>
            <w:r>
              <w:rPr>
                <w:sz w:val="20"/>
              </w:rPr>
            </w:r>
          </w:p>
        </w:tc>
        <w:tc>
          <w:tcPr>
            <w:tcW w:type="dxa" w:w="1152"/>
          </w:tcPr>
          <w:p>
            <w:pPr>
              <w:jc w:val="right"/>
            </w:pPr>
            <w:r>
              <w:rPr>
                <w:sz w:val="20"/>
              </w:rPr>
              <w:t>$55,665</w:t>
            </w:r>
          </w:p>
        </w:tc>
      </w:tr>
      <w:tr>
        <w:tc>
          <w:tcPr>
            <w:tcW w:type="dxa" w:w="864"/>
          </w:tcPr>
          <w:p>
            <w:r>
              <w:rPr>
                <w:sz w:val="20"/>
              </w:rPr>
              <w:t>Field Technicians</w:t>
            </w:r>
          </w:p>
        </w:tc>
        <w:tc>
          <w:tcPr>
            <w:tcW w:type="dxa" w:w="1440"/>
          </w:tcPr>
          <w:p>
            <w:r>
              <w:rPr>
                <w:sz w:val="20"/>
              </w:rPr>
            </w:r>
          </w:p>
        </w:tc>
        <w:tc>
          <w:tcPr>
            <w:tcW w:type="dxa" w:w="5472"/>
          </w:tcPr>
          <w:p>
            <w:r>
              <w:rPr>
                <w:sz w:val="20"/>
              </w:rPr>
              <w:t>Assist with seasonal field work, nest searches, telemetry and vegetation sampling</w:t>
            </w:r>
          </w:p>
        </w:tc>
        <w:tc>
          <w:tcPr>
            <w:tcW w:type="dxa" w:w="4032"/>
          </w:tcPr>
          <w:p>
            <w:r>
              <w:rPr>
                <w:sz w:val="20"/>
              </w:rPr>
            </w:r>
          </w:p>
        </w:tc>
        <w:tc>
          <w:tcPr>
            <w:tcW w:type="dxa" w:w="360"/>
          </w:tcPr>
          <w:p>
            <w:r>
              <w:rPr>
                <w:sz w:val="20"/>
              </w:rPr>
            </w:r>
          </w:p>
        </w:tc>
        <w:tc>
          <w:tcPr>
            <w:tcW w:type="dxa" w:w="360"/>
          </w:tcPr>
          <w:p>
            <w:pPr>
              <w:jc w:val="right"/>
            </w:pPr>
            <w:r>
              <w:rPr>
                <w:sz w:val="20"/>
              </w:rPr>
              <w:t>7.3%</w:t>
            </w:r>
          </w:p>
        </w:tc>
        <w:tc>
          <w:tcPr>
            <w:tcW w:type="dxa" w:w="360"/>
          </w:tcPr>
          <w:p>
            <w:pPr>
              <w:jc w:val="right"/>
            </w:pPr>
            <w:r>
              <w:rPr>
                <w:sz w:val="20"/>
              </w:rPr>
              <w:t>1.2</w:t>
            </w:r>
          </w:p>
        </w:tc>
        <w:tc>
          <w:tcPr>
            <w:tcW w:type="dxa" w:w="360"/>
          </w:tcPr>
          <w:p>
            <w:r>
              <w:rPr>
                <w:sz w:val="20"/>
              </w:rPr>
            </w:r>
          </w:p>
        </w:tc>
        <w:tc>
          <w:tcPr>
            <w:tcW w:type="dxa" w:w="1152"/>
          </w:tcPr>
          <w:p>
            <w:pPr>
              <w:jc w:val="right"/>
            </w:pPr>
            <w:r>
              <w:rPr>
                <w:sz w:val="20"/>
              </w:rPr>
              <w:t>$43,539</w:t>
            </w:r>
          </w:p>
        </w:tc>
      </w:tr>
      <w:tr>
        <w:tc>
          <w:tcPr>
            <w:tcW w:type="dxa" w:w="864"/>
          </w:tcPr>
          <w:p>
            <w:r>
              <w:rPr>
                <w:sz w:val="20"/>
              </w:rPr>
              <w:t>Undergraduate Research Assistant</w:t>
            </w:r>
          </w:p>
        </w:tc>
        <w:tc>
          <w:tcPr>
            <w:tcW w:type="dxa" w:w="1440"/>
          </w:tcPr>
          <w:p>
            <w:r>
              <w:rPr>
                <w:sz w:val="20"/>
              </w:rPr>
            </w:r>
          </w:p>
        </w:tc>
        <w:tc>
          <w:tcPr>
            <w:tcW w:type="dxa" w:w="5472"/>
          </w:tcPr>
          <w:p>
            <w:r>
              <w:rPr>
                <w:sz w:val="20"/>
              </w:rPr>
              <w:t>Assist field technicians and data entry</w:t>
            </w:r>
          </w:p>
        </w:tc>
        <w:tc>
          <w:tcPr>
            <w:tcW w:type="dxa" w:w="4032"/>
          </w:tcPr>
          <w:p>
            <w:r>
              <w:rPr>
                <w:sz w:val="20"/>
              </w:rPr>
            </w:r>
          </w:p>
        </w:tc>
        <w:tc>
          <w:tcPr>
            <w:tcW w:type="dxa" w:w="360"/>
          </w:tcPr>
          <w:p>
            <w:r>
              <w:rPr>
                <w:sz w:val="20"/>
              </w:rPr>
            </w:r>
          </w:p>
        </w:tc>
        <w:tc>
          <w:tcPr>
            <w:tcW w:type="dxa" w:w="360"/>
          </w:tcPr>
          <w:p>
            <w:pPr>
              <w:jc w:val="right"/>
            </w:pPr>
            <w:r>
              <w:rPr>
                <w:sz w:val="20"/>
              </w:rPr>
              <w:t>0%</w:t>
            </w:r>
          </w:p>
        </w:tc>
        <w:tc>
          <w:tcPr>
            <w:tcW w:type="dxa" w:w="360"/>
          </w:tcPr>
          <w:p>
            <w:pPr>
              <w:jc w:val="right"/>
            </w:pPr>
            <w:r>
              <w:rPr>
                <w:sz w:val="20"/>
              </w:rPr>
              <w:t>0.5</w:t>
            </w:r>
          </w:p>
        </w:tc>
        <w:tc>
          <w:tcPr>
            <w:tcW w:type="dxa" w:w="360"/>
          </w:tcPr>
          <w:p>
            <w:r>
              <w:rPr>
                <w:sz w:val="20"/>
              </w:rPr>
            </w:r>
          </w:p>
        </w:tc>
        <w:tc>
          <w:tcPr>
            <w:tcW w:type="dxa" w:w="1152"/>
          </w:tcPr>
          <w:p>
            <w:pPr>
              <w:jc w:val="right"/>
            </w:pPr>
            <w:r>
              <w:rPr>
                <w:sz w:val="20"/>
              </w:rPr>
              <w:t>$13,438</w:t>
            </w:r>
          </w:p>
        </w:tc>
      </w:tr>
      <w:tr>
        <w:tc>
          <w:tcPr>
            <w:tcW w:type="dxa" w:w="864"/>
          </w:tcPr>
          <w:p>
            <w:r>
              <w:rPr>
                <w:sz w:val="20"/>
              </w:rPr>
              <w:t>Graduate Research Assistant</w:t>
            </w:r>
          </w:p>
        </w:tc>
        <w:tc>
          <w:tcPr>
            <w:tcW w:type="dxa" w:w="1440"/>
          </w:tcPr>
          <w:p>
            <w:r>
              <w:rPr>
                <w:sz w:val="20"/>
              </w:rPr>
            </w:r>
          </w:p>
        </w:tc>
        <w:tc>
          <w:tcPr>
            <w:tcW w:type="dxa" w:w="5472"/>
          </w:tcPr>
          <w:p>
            <w:r>
              <w:rPr>
                <w:sz w:val="20"/>
              </w:rPr>
              <w:t>Collect data, analyze and write reports and manuscripts.</w:t>
            </w:r>
          </w:p>
        </w:tc>
        <w:tc>
          <w:tcPr>
            <w:tcW w:type="dxa" w:w="4032"/>
          </w:tcPr>
          <w:p>
            <w:r>
              <w:rPr>
                <w:sz w:val="20"/>
              </w:rPr>
            </w:r>
          </w:p>
        </w:tc>
        <w:tc>
          <w:tcPr>
            <w:tcW w:type="dxa" w:w="360"/>
          </w:tcPr>
          <w:p>
            <w:r>
              <w:rPr>
                <w:sz w:val="20"/>
              </w:rPr>
            </w:r>
          </w:p>
        </w:tc>
        <w:tc>
          <w:tcPr>
            <w:tcW w:type="dxa" w:w="360"/>
          </w:tcPr>
          <w:p>
            <w:pPr>
              <w:jc w:val="right"/>
            </w:pPr>
            <w:r>
              <w:rPr>
                <w:sz w:val="20"/>
              </w:rPr>
              <w:t>48.3%</w:t>
            </w:r>
          </w:p>
        </w:tc>
        <w:tc>
          <w:tcPr>
            <w:tcW w:type="dxa" w:w="360"/>
          </w:tcPr>
          <w:p>
            <w:pPr>
              <w:jc w:val="right"/>
            </w:pPr>
            <w:r>
              <w:rPr>
                <w:sz w:val="20"/>
              </w:rPr>
              <w:t>1</w:t>
            </w:r>
          </w:p>
        </w:tc>
        <w:tc>
          <w:tcPr>
            <w:tcW w:type="dxa" w:w="360"/>
          </w:tcPr>
          <w:p>
            <w:r>
              <w:rPr>
                <w:sz w:val="20"/>
              </w:rPr>
            </w:r>
          </w:p>
        </w:tc>
        <w:tc>
          <w:tcPr>
            <w:tcW w:type="dxa" w:w="1152"/>
          </w:tcPr>
          <w:p>
            <w:pPr>
              <w:jc w:val="right"/>
            </w:pPr>
            <w:r>
              <w:rPr>
                <w:sz w:val="20"/>
              </w:rPr>
              <w:t>$86,394</w:t>
            </w:r>
          </w:p>
        </w:tc>
      </w:tr>
      <w:tr>
        <w:tc>
          <w:tcPr>
            <w:tcW w:type="dxa" w:w="864"/>
            <w:shd w:fill="#eeeeee"/>
          </w:tcPr>
          <w:p>
            <w:r>
              <w:rPr>
                <w:sz w:val="20"/>
              </w:rPr>
            </w:r>
          </w:p>
        </w:tc>
        <w:tc>
          <w:tcPr>
            <w:tcW w:type="dxa" w:w="1440"/>
            <w:shd w:fill="#eeeeee"/>
          </w:tcPr>
          <w:p>
            <w:r>
              <w:rPr>
                <w:sz w:val="20"/>
              </w:rPr>
            </w:r>
          </w:p>
        </w:tc>
        <w:tc>
          <w:tcPr>
            <w:tcW w:type="dxa" w:w="5472"/>
            <w:shd w:fill="#eeeeee"/>
          </w:tcPr>
          <w:p>
            <w:r>
              <w:rPr>
                <w:sz w:val="20"/>
              </w:rPr>
            </w:r>
          </w:p>
        </w:tc>
        <w:tc>
          <w:tcPr>
            <w:tcW w:type="dxa" w:w="4032"/>
            <w:shd w:fill="#eeeeee"/>
          </w:tcPr>
          <w:p>
            <w:r>
              <w:rPr>
                <w:sz w:val="20"/>
              </w:rPr>
            </w:r>
          </w:p>
        </w:tc>
        <w:tc>
          <w:tcPr>
            <w:tcW w:type="dxa" w:w="360"/>
            <w:shd w:fill="#eeeeee"/>
          </w:tcPr>
          <w:p>
            <w:r>
              <w:rPr>
                <w:sz w:val="20"/>
              </w:rPr>
            </w:r>
          </w:p>
        </w:tc>
        <w:tc>
          <w:tcPr>
            <w:tcW w:type="dxa" w:w="360"/>
            <w:shd w:fill="#eeeeee"/>
          </w:tcPr>
          <w:p>
            <w:pPr>
              <w:jc w:val="right"/>
            </w:pPr>
            <w:r>
              <w:rPr>
                <w:sz w:val="20"/>
              </w:rPr>
            </w:r>
          </w:p>
        </w:tc>
        <w:tc>
          <w:tcPr>
            <w:tcW w:type="dxa" w:w="360"/>
            <w:shd w:fill="#eeeeee"/>
          </w:tcPr>
          <w:p>
            <w:pPr>
              <w:jc w:val="right"/>
            </w:pPr>
            <w:r>
              <w:rPr>
                <w:sz w:val="20"/>
              </w:rPr>
            </w:r>
          </w:p>
        </w:tc>
        <w:tc>
          <w:tcPr>
            <w:tcW w:type="dxa" w:w="360"/>
            <w:shd w:fill="#eeeeee"/>
          </w:tcPr>
          <w:p>
            <w:pPr>
              <w:jc w:val="left"/>
            </w:pPr>
            <w:r>
              <w:rPr>
                <w:b/>
                <w:color w:val="000000"/>
                <w:sz w:val="20"/>
              </w:rPr>
              <w:t>Sub Total</w:t>
            </w:r>
          </w:p>
        </w:tc>
        <w:tc>
          <w:tcPr>
            <w:tcW w:type="dxa" w:w="1152"/>
            <w:shd w:fill="#eeeeee"/>
          </w:tcPr>
          <w:p>
            <w:pPr>
              <w:jc w:val="right"/>
            </w:pPr>
            <w:r>
              <w:rPr>
                <w:b/>
                <w:color w:val="000000"/>
                <w:sz w:val="20"/>
              </w:rPr>
              <w:t>$217,790</w:t>
            </w:r>
          </w:p>
        </w:tc>
      </w:tr>
      <w:tr>
        <w:tc>
          <w:tcPr>
            <w:tcW w:type="dxa" w:w="864"/>
            <w:shd w:fill="#dddddd"/>
          </w:tcPr>
          <w:p>
            <w:pPr>
              <w:jc w:val="left"/>
            </w:pPr>
            <w:r>
              <w:rPr>
                <w:b/>
                <w:color w:val="000000"/>
                <w:sz w:val="20"/>
              </w:rPr>
              <w:t>Contracts and Services</w:t>
            </w:r>
          </w:p>
        </w:tc>
        <w:tc>
          <w:tcPr>
            <w:tcW w:type="dxa" w:w="1440"/>
            <w:shd w:fill="#dddddd"/>
          </w:tcPr>
          <w:p>
            <w:r>
              <w:rPr>
                <w:sz w:val="20"/>
              </w:rPr>
            </w:r>
          </w:p>
        </w:tc>
        <w:tc>
          <w:tcPr>
            <w:tcW w:type="dxa" w:w="5472"/>
            <w:shd w:fill="#dddddd"/>
          </w:tcPr>
          <w:p>
            <w:r>
              <w:rPr>
                <w:sz w:val="20"/>
              </w:rPr>
            </w:r>
          </w:p>
        </w:tc>
        <w:tc>
          <w:tcPr>
            <w:tcW w:type="dxa" w:w="4032"/>
            <w:shd w:fill="#dddddd"/>
          </w:tcPr>
          <w:p>
            <w:r>
              <w:rPr>
                <w:sz w:val="20"/>
              </w:rPr>
            </w:r>
          </w:p>
        </w:tc>
        <w:tc>
          <w:tcPr>
            <w:tcW w:type="dxa" w:w="360"/>
            <w:shd w:fill="#dddddd"/>
          </w:tcPr>
          <w:p>
            <w:r>
              <w:rPr>
                <w:sz w:val="20"/>
              </w:rPr>
            </w:r>
          </w:p>
        </w:tc>
        <w:tc>
          <w:tcPr>
            <w:tcW w:type="dxa" w:w="360"/>
            <w:shd w:fill="#dddddd"/>
          </w:tcPr>
          <w:p>
            <w:pPr>
              <w:jc w:val="right"/>
            </w:pPr>
            <w:r>
              <w:rPr>
                <w:sz w:val="20"/>
              </w:rPr>
            </w:r>
          </w:p>
        </w:tc>
        <w:tc>
          <w:tcPr>
            <w:tcW w:type="dxa" w:w="360"/>
            <w:shd w:fill="#dddddd"/>
          </w:tcPr>
          <w:p>
            <w:pPr>
              <w:jc w:val="right"/>
            </w:pPr>
            <w:r>
              <w:rPr>
                <w:sz w:val="20"/>
              </w:rPr>
            </w:r>
          </w:p>
        </w:tc>
        <w:tc>
          <w:tcPr>
            <w:tcW w:type="dxa" w:w="360"/>
            <w:shd w:fill="#dddddd"/>
          </w:tcPr>
          <w:p>
            <w:r>
              <w:rPr>
                <w:sz w:val="20"/>
              </w:rPr>
            </w:r>
          </w:p>
        </w:tc>
        <w:tc>
          <w:tcPr>
            <w:tcW w:type="dxa" w:w="1152"/>
            <w:shd w:fill="#dddddd"/>
          </w:tcPr>
          <w:p>
            <w:pPr>
              <w:jc w:val="right"/>
            </w:pPr>
            <w:r>
              <w:rPr>
                <w:sz w:val="20"/>
              </w:rPr>
            </w:r>
          </w:p>
        </w:tc>
      </w:tr>
      <w:tr>
        <w:tc>
          <w:tcPr>
            <w:tcW w:type="dxa" w:w="864"/>
          </w:tcPr>
          <w:p>
            <w:r>
              <w:rPr>
                <w:sz w:val="20"/>
              </w:rPr>
              <w:t>MNDNR</w:t>
            </w:r>
          </w:p>
        </w:tc>
        <w:tc>
          <w:tcPr>
            <w:tcW w:type="dxa" w:w="1440"/>
          </w:tcPr>
          <w:p>
            <w:r>
              <w:rPr>
                <w:sz w:val="20"/>
              </w:rPr>
              <w:t>Sub award</w:t>
            </w:r>
          </w:p>
        </w:tc>
        <w:tc>
          <w:tcPr>
            <w:tcW w:type="dxa" w:w="5472"/>
          </w:tcPr>
          <w:p>
            <w:r>
              <w:rPr>
                <w:sz w:val="20"/>
              </w:rPr>
              <w:t>MNDNR will be responsible for the Greater Prairie-Chicken portion of the research. Including assisting to identify study sites, lek locations, nest searching, monitoring Greater Prairie-Chicken survival and habitat use in 2022 and 2023 breeding seasons. The will also assist with data analysis, report writing, and outreach to private land owners.</w:t>
            </w:r>
          </w:p>
        </w:tc>
        <w:tc>
          <w:tcPr>
            <w:tcW w:type="dxa" w:w="4032"/>
          </w:tcPr>
          <w:p>
            <w:r>
              <w:rPr>
                <w:sz w:val="20"/>
              </w:rPr>
            </w:r>
          </w:p>
        </w:tc>
        <w:tc>
          <w:tcPr>
            <w:tcW w:type="dxa" w:w="360"/>
          </w:tcPr>
          <w:p>
            <w:r>
              <w:rPr>
                <w:sz w:val="20"/>
              </w:rPr>
            </w:r>
          </w:p>
        </w:tc>
        <w:tc>
          <w:tcPr>
            <w:tcW w:type="dxa" w:w="360"/>
          </w:tcPr>
          <w:p>
            <w:pPr>
              <w:jc w:val="right"/>
            </w:pPr>
            <w:r>
              <w:rPr>
                <w:sz w:val="20"/>
              </w:rPr>
            </w:r>
          </w:p>
        </w:tc>
        <w:tc>
          <w:tcPr>
            <w:tcW w:type="dxa" w:w="360"/>
          </w:tcPr>
          <w:p>
            <w:pPr>
              <w:jc w:val="right"/>
            </w:pPr>
            <w:r>
              <w:rPr>
                <w:sz w:val="20"/>
              </w:rPr>
              <w:t>3.5</w:t>
            </w:r>
          </w:p>
        </w:tc>
        <w:tc>
          <w:tcPr>
            <w:tcW w:type="dxa" w:w="360"/>
          </w:tcPr>
          <w:p>
            <w:r>
              <w:rPr>
                <w:sz w:val="20"/>
              </w:rPr>
            </w:r>
          </w:p>
        </w:tc>
        <w:tc>
          <w:tcPr>
            <w:tcW w:type="dxa" w:w="1152"/>
          </w:tcPr>
          <w:p>
            <w:pPr>
              <w:jc w:val="right"/>
            </w:pPr>
            <w:r>
              <w:rPr>
                <w:sz w:val="20"/>
              </w:rPr>
              <w:t>$228,374</w:t>
            </w:r>
          </w:p>
        </w:tc>
      </w:tr>
      <w:tr>
        <w:tc>
          <w:tcPr>
            <w:tcW w:type="dxa" w:w="864"/>
            <w:shd w:fill="#eeeeee"/>
          </w:tcPr>
          <w:p>
            <w:r>
              <w:rPr>
                <w:sz w:val="20"/>
              </w:rPr>
            </w:r>
          </w:p>
        </w:tc>
        <w:tc>
          <w:tcPr>
            <w:tcW w:type="dxa" w:w="1440"/>
            <w:shd w:fill="#eeeeee"/>
          </w:tcPr>
          <w:p>
            <w:r>
              <w:rPr>
                <w:sz w:val="20"/>
              </w:rPr>
            </w:r>
          </w:p>
        </w:tc>
        <w:tc>
          <w:tcPr>
            <w:tcW w:type="dxa" w:w="5472"/>
            <w:shd w:fill="#eeeeee"/>
          </w:tcPr>
          <w:p>
            <w:r>
              <w:rPr>
                <w:sz w:val="20"/>
              </w:rPr>
            </w:r>
          </w:p>
        </w:tc>
        <w:tc>
          <w:tcPr>
            <w:tcW w:type="dxa" w:w="4032"/>
            <w:shd w:fill="#eeeeee"/>
          </w:tcPr>
          <w:p>
            <w:r>
              <w:rPr>
                <w:sz w:val="20"/>
              </w:rPr>
            </w:r>
          </w:p>
        </w:tc>
        <w:tc>
          <w:tcPr>
            <w:tcW w:type="dxa" w:w="360"/>
            <w:shd w:fill="#eeeeee"/>
          </w:tcPr>
          <w:p>
            <w:r>
              <w:rPr>
                <w:sz w:val="20"/>
              </w:rPr>
            </w:r>
          </w:p>
        </w:tc>
        <w:tc>
          <w:tcPr>
            <w:tcW w:type="dxa" w:w="360"/>
            <w:shd w:fill="#eeeeee"/>
          </w:tcPr>
          <w:p>
            <w:pPr>
              <w:jc w:val="right"/>
            </w:pPr>
            <w:r>
              <w:rPr>
                <w:sz w:val="20"/>
              </w:rPr>
            </w:r>
          </w:p>
        </w:tc>
        <w:tc>
          <w:tcPr>
            <w:tcW w:type="dxa" w:w="360"/>
            <w:shd w:fill="#eeeeee"/>
          </w:tcPr>
          <w:p>
            <w:pPr>
              <w:jc w:val="right"/>
            </w:pPr>
            <w:r>
              <w:rPr>
                <w:sz w:val="20"/>
              </w:rPr>
            </w:r>
          </w:p>
        </w:tc>
        <w:tc>
          <w:tcPr>
            <w:tcW w:type="dxa" w:w="360"/>
            <w:shd w:fill="#eeeeee"/>
          </w:tcPr>
          <w:p>
            <w:pPr>
              <w:jc w:val="left"/>
            </w:pPr>
            <w:r>
              <w:rPr>
                <w:b/>
                <w:color w:val="000000"/>
                <w:sz w:val="20"/>
              </w:rPr>
              <w:t>Sub Total</w:t>
            </w:r>
          </w:p>
        </w:tc>
        <w:tc>
          <w:tcPr>
            <w:tcW w:type="dxa" w:w="1152"/>
            <w:shd w:fill="#eeeeee"/>
          </w:tcPr>
          <w:p>
            <w:pPr>
              <w:jc w:val="right"/>
            </w:pPr>
            <w:r>
              <w:rPr>
                <w:b/>
                <w:color w:val="000000"/>
                <w:sz w:val="20"/>
              </w:rPr>
              <w:t>$228,374</w:t>
            </w:r>
          </w:p>
        </w:tc>
      </w:tr>
      <w:tr>
        <w:tc>
          <w:tcPr>
            <w:tcW w:type="dxa" w:w="864"/>
            <w:shd w:fill="#dddddd"/>
          </w:tcPr>
          <w:p>
            <w:pPr>
              <w:jc w:val="left"/>
            </w:pPr>
            <w:r>
              <w:rPr>
                <w:b/>
                <w:color w:val="000000"/>
                <w:sz w:val="20"/>
              </w:rPr>
              <w:t>Equipment, Tools, and Supplies</w:t>
            </w:r>
          </w:p>
        </w:tc>
        <w:tc>
          <w:tcPr>
            <w:tcW w:type="dxa" w:w="1440"/>
            <w:shd w:fill="#dddddd"/>
          </w:tcPr>
          <w:p>
            <w:r>
              <w:rPr>
                <w:sz w:val="20"/>
              </w:rPr>
            </w:r>
          </w:p>
        </w:tc>
        <w:tc>
          <w:tcPr>
            <w:tcW w:type="dxa" w:w="5472"/>
            <w:shd w:fill="#dddddd"/>
          </w:tcPr>
          <w:p>
            <w:r>
              <w:rPr>
                <w:sz w:val="20"/>
              </w:rPr>
            </w:r>
          </w:p>
        </w:tc>
        <w:tc>
          <w:tcPr>
            <w:tcW w:type="dxa" w:w="4032"/>
            <w:shd w:fill="#dddddd"/>
          </w:tcPr>
          <w:p>
            <w:r>
              <w:rPr>
                <w:sz w:val="20"/>
              </w:rPr>
            </w:r>
          </w:p>
        </w:tc>
        <w:tc>
          <w:tcPr>
            <w:tcW w:type="dxa" w:w="360"/>
            <w:shd w:fill="#dddddd"/>
          </w:tcPr>
          <w:p>
            <w:r>
              <w:rPr>
                <w:sz w:val="20"/>
              </w:rPr>
            </w:r>
          </w:p>
        </w:tc>
        <w:tc>
          <w:tcPr>
            <w:tcW w:type="dxa" w:w="360"/>
            <w:shd w:fill="#dddddd"/>
          </w:tcPr>
          <w:p>
            <w:pPr>
              <w:jc w:val="right"/>
            </w:pPr>
            <w:r>
              <w:rPr>
                <w:sz w:val="20"/>
              </w:rPr>
            </w:r>
          </w:p>
        </w:tc>
        <w:tc>
          <w:tcPr>
            <w:tcW w:type="dxa" w:w="360"/>
            <w:shd w:fill="#dddddd"/>
          </w:tcPr>
          <w:p>
            <w:pPr>
              <w:jc w:val="right"/>
            </w:pPr>
            <w:r>
              <w:rPr>
                <w:sz w:val="20"/>
              </w:rPr>
            </w:r>
          </w:p>
        </w:tc>
        <w:tc>
          <w:tcPr>
            <w:tcW w:type="dxa" w:w="360"/>
            <w:shd w:fill="#dddddd"/>
          </w:tcPr>
          <w:p>
            <w:r>
              <w:rPr>
                <w:sz w:val="20"/>
              </w:rPr>
            </w:r>
          </w:p>
        </w:tc>
        <w:tc>
          <w:tcPr>
            <w:tcW w:type="dxa" w:w="1152"/>
            <w:shd w:fill="#dddddd"/>
          </w:tcPr>
          <w:p>
            <w:pPr>
              <w:jc w:val="right"/>
            </w:pPr>
            <w:r>
              <w:rPr>
                <w:sz w:val="20"/>
              </w:rPr>
            </w:r>
          </w:p>
        </w:tc>
      </w:tr>
      <w:tr>
        <w:tc>
          <w:tcPr>
            <w:tcW w:type="dxa" w:w="864"/>
          </w:tcPr>
          <w:p>
            <w:r>
              <w:rPr>
                <w:sz w:val="20"/>
              </w:rPr>
            </w:r>
          </w:p>
        </w:tc>
        <w:tc>
          <w:tcPr>
            <w:tcW w:type="dxa" w:w="1440"/>
          </w:tcPr>
          <w:p>
            <w:r>
              <w:rPr>
                <w:sz w:val="20"/>
              </w:rPr>
              <w:t>Tools and Supplies</w:t>
            </w:r>
          </w:p>
        </w:tc>
        <w:tc>
          <w:tcPr>
            <w:tcW w:type="dxa" w:w="5472"/>
          </w:tcPr>
          <w:p>
            <w:r>
              <w:rPr>
                <w:sz w:val="20"/>
              </w:rPr>
              <w:t>2 VHF Radio Receivers telemetry receivers (incl. antennas) @ $4800 ea</w:t>
            </w:r>
          </w:p>
        </w:tc>
        <w:tc>
          <w:tcPr>
            <w:tcW w:type="dxa" w:w="4032"/>
          </w:tcPr>
          <w:p>
            <w:r>
              <w:rPr>
                <w:sz w:val="20"/>
              </w:rPr>
              <w:t>Used to track birds tagged with radio transmitters to assess habitat use and survival.</w:t>
            </w:r>
          </w:p>
        </w:tc>
        <w:tc>
          <w:tcPr>
            <w:tcW w:type="dxa" w:w="360"/>
          </w:tcPr>
          <w:p>
            <w:r>
              <w:rPr>
                <w:sz w:val="20"/>
              </w:rPr>
            </w:r>
          </w:p>
        </w:tc>
        <w:tc>
          <w:tcPr>
            <w:tcW w:type="dxa" w:w="360"/>
          </w:tcPr>
          <w:p>
            <w:pPr>
              <w:jc w:val="right"/>
            </w:pPr>
            <w:r>
              <w:rPr>
                <w:sz w:val="20"/>
              </w:rPr>
            </w:r>
          </w:p>
        </w:tc>
        <w:tc>
          <w:tcPr>
            <w:tcW w:type="dxa" w:w="360"/>
          </w:tcPr>
          <w:p>
            <w:pPr>
              <w:jc w:val="right"/>
            </w:pPr>
            <w:r>
              <w:rPr>
                <w:sz w:val="20"/>
              </w:rPr>
            </w:r>
          </w:p>
        </w:tc>
        <w:tc>
          <w:tcPr>
            <w:tcW w:type="dxa" w:w="360"/>
          </w:tcPr>
          <w:p>
            <w:r>
              <w:rPr>
                <w:sz w:val="20"/>
              </w:rPr>
            </w:r>
          </w:p>
        </w:tc>
        <w:tc>
          <w:tcPr>
            <w:tcW w:type="dxa" w:w="1152"/>
          </w:tcPr>
          <w:p>
            <w:pPr>
              <w:jc w:val="right"/>
            </w:pPr>
            <w:r>
              <w:rPr>
                <w:sz w:val="20"/>
              </w:rPr>
              <w:t>$9,600</w:t>
            </w:r>
          </w:p>
        </w:tc>
      </w:tr>
      <w:tr>
        <w:tc>
          <w:tcPr>
            <w:tcW w:type="dxa" w:w="864"/>
          </w:tcPr>
          <w:p>
            <w:r>
              <w:rPr>
                <w:sz w:val="20"/>
              </w:rPr>
            </w:r>
          </w:p>
        </w:tc>
        <w:tc>
          <w:tcPr>
            <w:tcW w:type="dxa" w:w="1440"/>
          </w:tcPr>
          <w:p>
            <w:r>
              <w:rPr>
                <w:sz w:val="20"/>
              </w:rPr>
              <w:t>Tools and Supplies</w:t>
            </w:r>
          </w:p>
        </w:tc>
        <w:tc>
          <w:tcPr>
            <w:tcW w:type="dxa" w:w="5472"/>
          </w:tcPr>
          <w:p>
            <w:r>
              <w:rPr>
                <w:sz w:val="20"/>
              </w:rPr>
              <w:t>Consumable field supplies</w:t>
            </w:r>
          </w:p>
        </w:tc>
        <w:tc>
          <w:tcPr>
            <w:tcW w:type="dxa" w:w="4032"/>
          </w:tcPr>
          <w:p>
            <w:r>
              <w:rPr>
                <w:sz w:val="20"/>
              </w:rPr>
              <w:t>Batteries, chargers, cords, SD cards.</w:t>
            </w:r>
          </w:p>
        </w:tc>
        <w:tc>
          <w:tcPr>
            <w:tcW w:type="dxa" w:w="360"/>
          </w:tcPr>
          <w:p>
            <w:r>
              <w:rPr>
                <w:sz w:val="20"/>
              </w:rPr>
            </w:r>
          </w:p>
        </w:tc>
        <w:tc>
          <w:tcPr>
            <w:tcW w:type="dxa" w:w="360"/>
          </w:tcPr>
          <w:p>
            <w:pPr>
              <w:jc w:val="right"/>
            </w:pPr>
            <w:r>
              <w:rPr>
                <w:sz w:val="20"/>
              </w:rPr>
            </w:r>
          </w:p>
        </w:tc>
        <w:tc>
          <w:tcPr>
            <w:tcW w:type="dxa" w:w="360"/>
          </w:tcPr>
          <w:p>
            <w:pPr>
              <w:jc w:val="right"/>
            </w:pPr>
            <w:r>
              <w:rPr>
                <w:sz w:val="20"/>
              </w:rPr>
            </w:r>
          </w:p>
        </w:tc>
        <w:tc>
          <w:tcPr>
            <w:tcW w:type="dxa" w:w="360"/>
          </w:tcPr>
          <w:p>
            <w:r>
              <w:rPr>
                <w:sz w:val="20"/>
              </w:rPr>
            </w:r>
          </w:p>
        </w:tc>
        <w:tc>
          <w:tcPr>
            <w:tcW w:type="dxa" w:w="1152"/>
          </w:tcPr>
          <w:p>
            <w:pPr>
              <w:jc w:val="right"/>
            </w:pPr>
            <w:r>
              <w:rPr>
                <w:sz w:val="20"/>
              </w:rPr>
              <w:t>$3,439</w:t>
            </w:r>
          </w:p>
        </w:tc>
      </w:tr>
      <w:tr>
        <w:tc>
          <w:tcPr>
            <w:tcW w:type="dxa" w:w="864"/>
          </w:tcPr>
          <w:p>
            <w:r>
              <w:rPr>
                <w:sz w:val="20"/>
              </w:rPr>
            </w:r>
          </w:p>
        </w:tc>
        <w:tc>
          <w:tcPr>
            <w:tcW w:type="dxa" w:w="1440"/>
          </w:tcPr>
          <w:p>
            <w:r>
              <w:rPr>
                <w:sz w:val="20"/>
              </w:rPr>
              <w:t>Tools and Supplies</w:t>
            </w:r>
          </w:p>
        </w:tc>
        <w:tc>
          <w:tcPr>
            <w:tcW w:type="dxa" w:w="5472"/>
          </w:tcPr>
          <w:p>
            <w:r>
              <w:rPr>
                <w:sz w:val="20"/>
              </w:rPr>
              <w:t>320 radio transmitters for songbirds ($150 ea.; 40 per study area= 160 per year = 320 total)</w:t>
            </w:r>
          </w:p>
        </w:tc>
        <w:tc>
          <w:tcPr>
            <w:tcW w:type="dxa" w:w="4032"/>
          </w:tcPr>
          <w:p>
            <w:r>
              <w:rPr>
                <w:sz w:val="20"/>
              </w:rPr>
              <w:t>Attached to juvenile birds to track their movements and survival.</w:t>
            </w:r>
          </w:p>
        </w:tc>
        <w:tc>
          <w:tcPr>
            <w:tcW w:type="dxa" w:w="360"/>
          </w:tcPr>
          <w:p>
            <w:r>
              <w:rPr>
                <w:sz w:val="20"/>
              </w:rPr>
            </w:r>
          </w:p>
        </w:tc>
        <w:tc>
          <w:tcPr>
            <w:tcW w:type="dxa" w:w="360"/>
          </w:tcPr>
          <w:p>
            <w:pPr>
              <w:jc w:val="right"/>
            </w:pPr>
            <w:r>
              <w:rPr>
                <w:sz w:val="20"/>
              </w:rPr>
            </w:r>
          </w:p>
        </w:tc>
        <w:tc>
          <w:tcPr>
            <w:tcW w:type="dxa" w:w="360"/>
          </w:tcPr>
          <w:p>
            <w:pPr>
              <w:jc w:val="right"/>
            </w:pPr>
            <w:r>
              <w:rPr>
                <w:sz w:val="20"/>
              </w:rPr>
            </w:r>
          </w:p>
        </w:tc>
        <w:tc>
          <w:tcPr>
            <w:tcW w:type="dxa" w:w="360"/>
          </w:tcPr>
          <w:p>
            <w:r>
              <w:rPr>
                <w:sz w:val="20"/>
              </w:rPr>
            </w:r>
          </w:p>
        </w:tc>
        <w:tc>
          <w:tcPr>
            <w:tcW w:type="dxa" w:w="1152"/>
          </w:tcPr>
          <w:p>
            <w:pPr>
              <w:jc w:val="right"/>
            </w:pPr>
            <w:r>
              <w:rPr>
                <w:sz w:val="20"/>
              </w:rPr>
              <w:t>$48,000</w:t>
            </w:r>
          </w:p>
        </w:tc>
      </w:tr>
      <w:tr>
        <w:tc>
          <w:tcPr>
            <w:tcW w:type="dxa" w:w="864"/>
          </w:tcPr>
          <w:p>
            <w:r>
              <w:rPr>
                <w:sz w:val="20"/>
              </w:rPr>
            </w:r>
          </w:p>
        </w:tc>
        <w:tc>
          <w:tcPr>
            <w:tcW w:type="dxa" w:w="1440"/>
          </w:tcPr>
          <w:p>
            <w:r>
              <w:rPr>
                <w:sz w:val="20"/>
              </w:rPr>
              <w:t>Tools and Supplies</w:t>
            </w:r>
          </w:p>
        </w:tc>
        <w:tc>
          <w:tcPr>
            <w:tcW w:type="dxa" w:w="5472"/>
          </w:tcPr>
          <w:p>
            <w:r>
              <w:rPr>
                <w:sz w:val="20"/>
              </w:rPr>
              <w:t>10 Autonomous Recording Units ($960 each * 10)</w:t>
            </w:r>
          </w:p>
        </w:tc>
        <w:tc>
          <w:tcPr>
            <w:tcW w:type="dxa" w:w="4032"/>
          </w:tcPr>
          <w:p>
            <w:r>
              <w:rPr>
                <w:sz w:val="20"/>
              </w:rPr>
              <w:t>To document presence / absence of breeding birds continuously over time; 24 from previously funded project will be used.</w:t>
            </w:r>
          </w:p>
        </w:tc>
        <w:tc>
          <w:tcPr>
            <w:tcW w:type="dxa" w:w="360"/>
          </w:tcPr>
          <w:p>
            <w:r>
              <w:rPr>
                <w:sz w:val="20"/>
              </w:rPr>
            </w:r>
          </w:p>
        </w:tc>
        <w:tc>
          <w:tcPr>
            <w:tcW w:type="dxa" w:w="360"/>
          </w:tcPr>
          <w:p>
            <w:pPr>
              <w:jc w:val="right"/>
            </w:pPr>
            <w:r>
              <w:rPr>
                <w:sz w:val="20"/>
              </w:rPr>
            </w:r>
          </w:p>
        </w:tc>
        <w:tc>
          <w:tcPr>
            <w:tcW w:type="dxa" w:w="360"/>
          </w:tcPr>
          <w:p>
            <w:pPr>
              <w:jc w:val="right"/>
            </w:pPr>
            <w:r>
              <w:rPr>
                <w:sz w:val="20"/>
              </w:rPr>
            </w:r>
          </w:p>
        </w:tc>
        <w:tc>
          <w:tcPr>
            <w:tcW w:type="dxa" w:w="360"/>
          </w:tcPr>
          <w:p>
            <w:r>
              <w:rPr>
                <w:sz w:val="20"/>
              </w:rPr>
            </w:r>
          </w:p>
        </w:tc>
        <w:tc>
          <w:tcPr>
            <w:tcW w:type="dxa" w:w="1152"/>
          </w:tcPr>
          <w:p>
            <w:pPr>
              <w:jc w:val="right"/>
            </w:pPr>
            <w:r>
              <w:rPr>
                <w:sz w:val="20"/>
              </w:rPr>
              <w:t>$9,600</w:t>
            </w:r>
          </w:p>
        </w:tc>
      </w:tr>
      <w:tr>
        <w:tc>
          <w:tcPr>
            <w:tcW w:type="dxa" w:w="864"/>
            <w:shd w:fill="#eeeeee"/>
          </w:tcPr>
          <w:p>
            <w:r>
              <w:rPr>
                <w:sz w:val="20"/>
              </w:rPr>
            </w:r>
          </w:p>
        </w:tc>
        <w:tc>
          <w:tcPr>
            <w:tcW w:type="dxa" w:w="1440"/>
            <w:shd w:fill="#eeeeee"/>
          </w:tcPr>
          <w:p>
            <w:r>
              <w:rPr>
                <w:sz w:val="20"/>
              </w:rPr>
            </w:r>
          </w:p>
        </w:tc>
        <w:tc>
          <w:tcPr>
            <w:tcW w:type="dxa" w:w="5472"/>
            <w:shd w:fill="#eeeeee"/>
          </w:tcPr>
          <w:p>
            <w:r>
              <w:rPr>
                <w:sz w:val="20"/>
              </w:rPr>
            </w:r>
          </w:p>
        </w:tc>
        <w:tc>
          <w:tcPr>
            <w:tcW w:type="dxa" w:w="4032"/>
            <w:shd w:fill="#eeeeee"/>
          </w:tcPr>
          <w:p>
            <w:r>
              <w:rPr>
                <w:sz w:val="20"/>
              </w:rPr>
            </w:r>
          </w:p>
        </w:tc>
        <w:tc>
          <w:tcPr>
            <w:tcW w:type="dxa" w:w="360"/>
            <w:shd w:fill="#eeeeee"/>
          </w:tcPr>
          <w:p>
            <w:r>
              <w:rPr>
                <w:sz w:val="20"/>
              </w:rPr>
            </w:r>
          </w:p>
        </w:tc>
        <w:tc>
          <w:tcPr>
            <w:tcW w:type="dxa" w:w="360"/>
            <w:shd w:fill="#eeeeee"/>
          </w:tcPr>
          <w:p>
            <w:pPr>
              <w:jc w:val="right"/>
            </w:pPr>
            <w:r>
              <w:rPr>
                <w:sz w:val="20"/>
              </w:rPr>
            </w:r>
          </w:p>
        </w:tc>
        <w:tc>
          <w:tcPr>
            <w:tcW w:type="dxa" w:w="360"/>
            <w:shd w:fill="#eeeeee"/>
          </w:tcPr>
          <w:p>
            <w:pPr>
              <w:jc w:val="right"/>
            </w:pPr>
            <w:r>
              <w:rPr>
                <w:sz w:val="20"/>
              </w:rPr>
            </w:r>
          </w:p>
        </w:tc>
        <w:tc>
          <w:tcPr>
            <w:tcW w:type="dxa" w:w="360"/>
            <w:shd w:fill="#eeeeee"/>
          </w:tcPr>
          <w:p>
            <w:pPr>
              <w:jc w:val="left"/>
            </w:pPr>
            <w:r>
              <w:rPr>
                <w:b/>
                <w:color w:val="000000"/>
                <w:sz w:val="20"/>
              </w:rPr>
              <w:t>Sub Total</w:t>
            </w:r>
          </w:p>
        </w:tc>
        <w:tc>
          <w:tcPr>
            <w:tcW w:type="dxa" w:w="1152"/>
            <w:shd w:fill="#eeeeee"/>
          </w:tcPr>
          <w:p>
            <w:pPr>
              <w:jc w:val="right"/>
            </w:pPr>
            <w:r>
              <w:rPr>
                <w:b/>
                <w:color w:val="000000"/>
                <w:sz w:val="20"/>
              </w:rPr>
              <w:t>$70,639</w:t>
            </w:r>
          </w:p>
        </w:tc>
      </w:tr>
      <w:tr>
        <w:tc>
          <w:tcPr>
            <w:tcW w:type="dxa" w:w="864"/>
            <w:shd w:fill="#dddddd"/>
          </w:tcPr>
          <w:p>
            <w:pPr>
              <w:jc w:val="left"/>
            </w:pPr>
            <w:r>
              <w:rPr>
                <w:b/>
                <w:color w:val="000000"/>
                <w:sz w:val="20"/>
              </w:rPr>
              <w:t>Capital Expenditures</w:t>
            </w:r>
          </w:p>
        </w:tc>
        <w:tc>
          <w:tcPr>
            <w:tcW w:type="dxa" w:w="1440"/>
            <w:shd w:fill="#dddddd"/>
          </w:tcPr>
          <w:p>
            <w:r>
              <w:rPr>
                <w:sz w:val="20"/>
              </w:rPr>
            </w:r>
          </w:p>
        </w:tc>
        <w:tc>
          <w:tcPr>
            <w:tcW w:type="dxa" w:w="5472"/>
            <w:shd w:fill="#dddddd"/>
          </w:tcPr>
          <w:p>
            <w:r>
              <w:rPr>
                <w:sz w:val="20"/>
              </w:rPr>
            </w:r>
          </w:p>
        </w:tc>
        <w:tc>
          <w:tcPr>
            <w:tcW w:type="dxa" w:w="4032"/>
            <w:shd w:fill="#dddddd"/>
          </w:tcPr>
          <w:p>
            <w:r>
              <w:rPr>
                <w:sz w:val="20"/>
              </w:rPr>
            </w:r>
          </w:p>
        </w:tc>
        <w:tc>
          <w:tcPr>
            <w:tcW w:type="dxa" w:w="360"/>
            <w:shd w:fill="#dddddd"/>
          </w:tcPr>
          <w:p>
            <w:r>
              <w:rPr>
                <w:sz w:val="20"/>
              </w:rPr>
            </w:r>
          </w:p>
        </w:tc>
        <w:tc>
          <w:tcPr>
            <w:tcW w:type="dxa" w:w="360"/>
            <w:shd w:fill="#dddddd"/>
          </w:tcPr>
          <w:p>
            <w:pPr>
              <w:jc w:val="right"/>
            </w:pPr>
            <w:r>
              <w:rPr>
                <w:sz w:val="20"/>
              </w:rPr>
            </w:r>
          </w:p>
        </w:tc>
        <w:tc>
          <w:tcPr>
            <w:tcW w:type="dxa" w:w="360"/>
            <w:shd w:fill="#dddddd"/>
          </w:tcPr>
          <w:p>
            <w:pPr>
              <w:jc w:val="right"/>
            </w:pPr>
            <w:r>
              <w:rPr>
                <w:sz w:val="20"/>
              </w:rPr>
            </w:r>
          </w:p>
        </w:tc>
        <w:tc>
          <w:tcPr>
            <w:tcW w:type="dxa" w:w="360"/>
            <w:shd w:fill="#dddddd"/>
          </w:tcPr>
          <w:p>
            <w:r>
              <w:rPr>
                <w:sz w:val="20"/>
              </w:rPr>
            </w:r>
          </w:p>
        </w:tc>
        <w:tc>
          <w:tcPr>
            <w:tcW w:type="dxa" w:w="1152"/>
            <w:shd w:fill="#dddddd"/>
          </w:tcPr>
          <w:p>
            <w:pPr>
              <w:jc w:val="right"/>
            </w:pPr>
            <w:r>
              <w:rPr>
                <w:sz w:val="20"/>
              </w:rPr>
            </w:r>
          </w:p>
        </w:tc>
      </w:tr>
      <w:tr>
        <w:tc>
          <w:tcPr>
            <w:tcW w:type="dxa" w:w="864"/>
            <w:shd w:fill="#eeeeee"/>
          </w:tcPr>
          <w:p>
            <w:r>
              <w:rPr>
                <w:sz w:val="20"/>
              </w:rPr>
            </w:r>
          </w:p>
        </w:tc>
        <w:tc>
          <w:tcPr>
            <w:tcW w:type="dxa" w:w="1440"/>
            <w:shd w:fill="#eeeeee"/>
          </w:tcPr>
          <w:p>
            <w:r>
              <w:rPr>
                <w:sz w:val="20"/>
              </w:rPr>
            </w:r>
          </w:p>
        </w:tc>
        <w:tc>
          <w:tcPr>
            <w:tcW w:type="dxa" w:w="5472"/>
            <w:shd w:fill="#eeeeee"/>
          </w:tcPr>
          <w:p>
            <w:r>
              <w:rPr>
                <w:sz w:val="20"/>
              </w:rPr>
            </w:r>
          </w:p>
        </w:tc>
        <w:tc>
          <w:tcPr>
            <w:tcW w:type="dxa" w:w="4032"/>
            <w:shd w:fill="#eeeeee"/>
          </w:tcPr>
          <w:p>
            <w:r>
              <w:rPr>
                <w:sz w:val="20"/>
              </w:rPr>
            </w:r>
          </w:p>
        </w:tc>
        <w:tc>
          <w:tcPr>
            <w:tcW w:type="dxa" w:w="360"/>
            <w:shd w:fill="#eeeeee"/>
          </w:tcPr>
          <w:p>
            <w:r>
              <w:rPr>
                <w:sz w:val="20"/>
              </w:rPr>
            </w:r>
          </w:p>
        </w:tc>
        <w:tc>
          <w:tcPr>
            <w:tcW w:type="dxa" w:w="360"/>
            <w:shd w:fill="#eeeeee"/>
          </w:tcPr>
          <w:p>
            <w:pPr>
              <w:jc w:val="right"/>
            </w:pPr>
            <w:r>
              <w:rPr>
                <w:sz w:val="20"/>
              </w:rPr>
            </w:r>
          </w:p>
        </w:tc>
        <w:tc>
          <w:tcPr>
            <w:tcW w:type="dxa" w:w="360"/>
            <w:shd w:fill="#eeeeee"/>
          </w:tcPr>
          <w:p>
            <w:pPr>
              <w:jc w:val="right"/>
            </w:pPr>
            <w:r>
              <w:rPr>
                <w:sz w:val="20"/>
              </w:rPr>
            </w:r>
          </w:p>
        </w:tc>
        <w:tc>
          <w:tcPr>
            <w:tcW w:type="dxa" w:w="360"/>
            <w:shd w:fill="#eeeeee"/>
          </w:tcPr>
          <w:p>
            <w:pPr>
              <w:jc w:val="left"/>
            </w:pPr>
            <w:r>
              <w:rPr>
                <w:b/>
                <w:color w:val="000000"/>
                <w:sz w:val="20"/>
              </w:rPr>
              <w:t>Sub Total</w:t>
            </w:r>
          </w:p>
        </w:tc>
        <w:tc>
          <w:tcPr>
            <w:tcW w:type="dxa" w:w="1152"/>
            <w:shd w:fill="#eeeeee"/>
          </w:tcPr>
          <w:p>
            <w:pPr>
              <w:jc w:val="right"/>
            </w:pPr>
            <w:r>
              <w:rPr>
                <w:b/>
                <w:color w:val="000000"/>
                <w:sz w:val="20"/>
              </w:rPr>
              <w:t>-</w:t>
            </w:r>
          </w:p>
        </w:tc>
      </w:tr>
      <w:tr>
        <w:tc>
          <w:tcPr>
            <w:tcW w:type="dxa" w:w="864"/>
            <w:shd w:fill="#dddddd"/>
          </w:tcPr>
          <w:p>
            <w:pPr>
              <w:jc w:val="left"/>
            </w:pPr>
            <w:r>
              <w:rPr>
                <w:b/>
                <w:color w:val="000000"/>
                <w:sz w:val="20"/>
              </w:rPr>
              <w:t>Acquisitions and Stewardship</w:t>
            </w:r>
          </w:p>
        </w:tc>
        <w:tc>
          <w:tcPr>
            <w:tcW w:type="dxa" w:w="1440"/>
            <w:shd w:fill="#dddddd"/>
          </w:tcPr>
          <w:p>
            <w:r>
              <w:rPr>
                <w:sz w:val="20"/>
              </w:rPr>
            </w:r>
          </w:p>
        </w:tc>
        <w:tc>
          <w:tcPr>
            <w:tcW w:type="dxa" w:w="5472"/>
            <w:shd w:fill="#dddddd"/>
          </w:tcPr>
          <w:p>
            <w:r>
              <w:rPr>
                <w:sz w:val="20"/>
              </w:rPr>
            </w:r>
          </w:p>
        </w:tc>
        <w:tc>
          <w:tcPr>
            <w:tcW w:type="dxa" w:w="4032"/>
            <w:shd w:fill="#dddddd"/>
          </w:tcPr>
          <w:p>
            <w:r>
              <w:rPr>
                <w:sz w:val="20"/>
              </w:rPr>
            </w:r>
          </w:p>
        </w:tc>
        <w:tc>
          <w:tcPr>
            <w:tcW w:type="dxa" w:w="360"/>
            <w:shd w:fill="#dddddd"/>
          </w:tcPr>
          <w:p>
            <w:r>
              <w:rPr>
                <w:sz w:val="20"/>
              </w:rPr>
            </w:r>
          </w:p>
        </w:tc>
        <w:tc>
          <w:tcPr>
            <w:tcW w:type="dxa" w:w="360"/>
            <w:shd w:fill="#dddddd"/>
          </w:tcPr>
          <w:p>
            <w:pPr>
              <w:jc w:val="right"/>
            </w:pPr>
            <w:r>
              <w:rPr>
                <w:sz w:val="20"/>
              </w:rPr>
            </w:r>
          </w:p>
        </w:tc>
        <w:tc>
          <w:tcPr>
            <w:tcW w:type="dxa" w:w="360"/>
            <w:shd w:fill="#dddddd"/>
          </w:tcPr>
          <w:p>
            <w:pPr>
              <w:jc w:val="right"/>
            </w:pPr>
            <w:r>
              <w:rPr>
                <w:sz w:val="20"/>
              </w:rPr>
            </w:r>
          </w:p>
        </w:tc>
        <w:tc>
          <w:tcPr>
            <w:tcW w:type="dxa" w:w="360"/>
            <w:shd w:fill="#dddddd"/>
          </w:tcPr>
          <w:p>
            <w:r>
              <w:rPr>
                <w:sz w:val="20"/>
              </w:rPr>
            </w:r>
          </w:p>
        </w:tc>
        <w:tc>
          <w:tcPr>
            <w:tcW w:type="dxa" w:w="1152"/>
            <w:shd w:fill="#dddddd"/>
          </w:tcPr>
          <w:p>
            <w:pPr>
              <w:jc w:val="right"/>
            </w:pPr>
            <w:r>
              <w:rPr>
                <w:sz w:val="20"/>
              </w:rPr>
            </w:r>
          </w:p>
        </w:tc>
      </w:tr>
      <w:tr>
        <w:tc>
          <w:tcPr>
            <w:tcW w:type="dxa" w:w="864"/>
            <w:shd w:fill="#eeeeee"/>
          </w:tcPr>
          <w:p>
            <w:r>
              <w:rPr>
                <w:sz w:val="20"/>
              </w:rPr>
            </w:r>
          </w:p>
        </w:tc>
        <w:tc>
          <w:tcPr>
            <w:tcW w:type="dxa" w:w="1440"/>
            <w:shd w:fill="#eeeeee"/>
          </w:tcPr>
          <w:p>
            <w:r>
              <w:rPr>
                <w:sz w:val="20"/>
              </w:rPr>
            </w:r>
          </w:p>
        </w:tc>
        <w:tc>
          <w:tcPr>
            <w:tcW w:type="dxa" w:w="5472"/>
            <w:shd w:fill="#eeeeee"/>
          </w:tcPr>
          <w:p>
            <w:r>
              <w:rPr>
                <w:sz w:val="20"/>
              </w:rPr>
            </w:r>
          </w:p>
        </w:tc>
        <w:tc>
          <w:tcPr>
            <w:tcW w:type="dxa" w:w="4032"/>
            <w:shd w:fill="#eeeeee"/>
          </w:tcPr>
          <w:p>
            <w:r>
              <w:rPr>
                <w:sz w:val="20"/>
              </w:rPr>
            </w:r>
          </w:p>
        </w:tc>
        <w:tc>
          <w:tcPr>
            <w:tcW w:type="dxa" w:w="360"/>
            <w:shd w:fill="#eeeeee"/>
          </w:tcPr>
          <w:p>
            <w:r>
              <w:rPr>
                <w:sz w:val="20"/>
              </w:rPr>
            </w:r>
          </w:p>
        </w:tc>
        <w:tc>
          <w:tcPr>
            <w:tcW w:type="dxa" w:w="360"/>
            <w:shd w:fill="#eeeeee"/>
          </w:tcPr>
          <w:p>
            <w:pPr>
              <w:jc w:val="right"/>
            </w:pPr>
            <w:r>
              <w:rPr>
                <w:sz w:val="20"/>
              </w:rPr>
            </w:r>
          </w:p>
        </w:tc>
        <w:tc>
          <w:tcPr>
            <w:tcW w:type="dxa" w:w="360"/>
            <w:shd w:fill="#eeeeee"/>
          </w:tcPr>
          <w:p>
            <w:pPr>
              <w:jc w:val="right"/>
            </w:pPr>
            <w:r>
              <w:rPr>
                <w:sz w:val="20"/>
              </w:rPr>
            </w:r>
          </w:p>
        </w:tc>
        <w:tc>
          <w:tcPr>
            <w:tcW w:type="dxa" w:w="360"/>
            <w:shd w:fill="#eeeeee"/>
          </w:tcPr>
          <w:p>
            <w:pPr>
              <w:jc w:val="left"/>
            </w:pPr>
            <w:r>
              <w:rPr>
                <w:b/>
                <w:color w:val="000000"/>
                <w:sz w:val="20"/>
              </w:rPr>
              <w:t>Sub Total</w:t>
            </w:r>
          </w:p>
        </w:tc>
        <w:tc>
          <w:tcPr>
            <w:tcW w:type="dxa" w:w="1152"/>
            <w:shd w:fill="#eeeeee"/>
          </w:tcPr>
          <w:p>
            <w:pPr>
              <w:jc w:val="right"/>
            </w:pPr>
            <w:r>
              <w:rPr>
                <w:b/>
                <w:color w:val="000000"/>
                <w:sz w:val="20"/>
              </w:rPr>
              <w:t>-</w:t>
            </w:r>
          </w:p>
        </w:tc>
      </w:tr>
      <w:tr>
        <w:tc>
          <w:tcPr>
            <w:tcW w:type="dxa" w:w="864"/>
            <w:shd w:fill="#dddddd"/>
          </w:tcPr>
          <w:p>
            <w:pPr>
              <w:jc w:val="left"/>
            </w:pPr>
            <w:r>
              <w:rPr>
                <w:b/>
                <w:color w:val="000000"/>
                <w:sz w:val="20"/>
              </w:rPr>
              <w:t>Travel In Minnesota</w:t>
            </w:r>
          </w:p>
        </w:tc>
        <w:tc>
          <w:tcPr>
            <w:tcW w:type="dxa" w:w="1440"/>
            <w:shd w:fill="#dddddd"/>
          </w:tcPr>
          <w:p>
            <w:r>
              <w:rPr>
                <w:sz w:val="20"/>
              </w:rPr>
            </w:r>
          </w:p>
        </w:tc>
        <w:tc>
          <w:tcPr>
            <w:tcW w:type="dxa" w:w="5472"/>
            <w:shd w:fill="#dddddd"/>
          </w:tcPr>
          <w:p>
            <w:r>
              <w:rPr>
                <w:sz w:val="20"/>
              </w:rPr>
            </w:r>
          </w:p>
        </w:tc>
        <w:tc>
          <w:tcPr>
            <w:tcW w:type="dxa" w:w="4032"/>
            <w:shd w:fill="#dddddd"/>
          </w:tcPr>
          <w:p>
            <w:r>
              <w:rPr>
                <w:sz w:val="20"/>
              </w:rPr>
            </w:r>
          </w:p>
        </w:tc>
        <w:tc>
          <w:tcPr>
            <w:tcW w:type="dxa" w:w="360"/>
            <w:shd w:fill="#dddddd"/>
          </w:tcPr>
          <w:p>
            <w:r>
              <w:rPr>
                <w:sz w:val="20"/>
              </w:rPr>
            </w:r>
          </w:p>
        </w:tc>
        <w:tc>
          <w:tcPr>
            <w:tcW w:type="dxa" w:w="360"/>
            <w:shd w:fill="#dddddd"/>
          </w:tcPr>
          <w:p>
            <w:pPr>
              <w:jc w:val="right"/>
            </w:pPr>
            <w:r>
              <w:rPr>
                <w:sz w:val="20"/>
              </w:rPr>
            </w:r>
          </w:p>
        </w:tc>
        <w:tc>
          <w:tcPr>
            <w:tcW w:type="dxa" w:w="360"/>
            <w:shd w:fill="#dddddd"/>
          </w:tcPr>
          <w:p>
            <w:pPr>
              <w:jc w:val="right"/>
            </w:pPr>
            <w:r>
              <w:rPr>
                <w:sz w:val="20"/>
              </w:rPr>
            </w:r>
          </w:p>
        </w:tc>
        <w:tc>
          <w:tcPr>
            <w:tcW w:type="dxa" w:w="360"/>
            <w:shd w:fill="#dddddd"/>
          </w:tcPr>
          <w:p>
            <w:r>
              <w:rPr>
                <w:sz w:val="20"/>
              </w:rPr>
            </w:r>
          </w:p>
        </w:tc>
        <w:tc>
          <w:tcPr>
            <w:tcW w:type="dxa" w:w="1152"/>
            <w:shd w:fill="#dddddd"/>
          </w:tcPr>
          <w:p>
            <w:pPr>
              <w:jc w:val="right"/>
            </w:pPr>
            <w:r>
              <w:rPr>
                <w:sz w:val="20"/>
              </w:rPr>
            </w:r>
          </w:p>
        </w:tc>
      </w:tr>
      <w:tr>
        <w:tc>
          <w:tcPr>
            <w:tcW w:type="dxa" w:w="864"/>
          </w:tcPr>
          <w:p>
            <w:r>
              <w:rPr>
                <w:sz w:val="20"/>
              </w:rPr>
            </w:r>
          </w:p>
        </w:tc>
        <w:tc>
          <w:tcPr>
            <w:tcW w:type="dxa" w:w="1440"/>
          </w:tcPr>
          <w:p>
            <w:r>
              <w:rPr>
                <w:sz w:val="20"/>
              </w:rPr>
              <w:t>Miles/ Meals/ Lodging</w:t>
            </w:r>
          </w:p>
        </w:tc>
        <w:tc>
          <w:tcPr>
            <w:tcW w:type="dxa" w:w="5472"/>
          </w:tcPr>
          <w:p>
            <w:r>
              <w:rPr>
                <w:sz w:val="20"/>
              </w:rPr>
              <w:t>Travel for field work.</w:t>
            </w:r>
          </w:p>
        </w:tc>
        <w:tc>
          <w:tcPr>
            <w:tcW w:type="dxa" w:w="4032"/>
          </w:tcPr>
          <w:p>
            <w:r>
              <w:rPr>
                <w:sz w:val="20"/>
              </w:rPr>
              <w:t>Hotels for field season (double occupancy) 80 nights @ 100 / night = $8000 Travel to and from field sites: 15855 miles x $0.575/mile = $9117, Per Diem for field technicians 80 @ $38.00 / day x 2 =  $6080</w:t>
            </w:r>
          </w:p>
        </w:tc>
        <w:tc>
          <w:tcPr>
            <w:tcW w:type="dxa" w:w="360"/>
          </w:tcPr>
          <w:p>
            <w:r>
              <w:rPr>
                <w:sz w:val="20"/>
              </w:rPr>
            </w:r>
          </w:p>
        </w:tc>
        <w:tc>
          <w:tcPr>
            <w:tcW w:type="dxa" w:w="360"/>
          </w:tcPr>
          <w:p>
            <w:pPr>
              <w:jc w:val="right"/>
            </w:pPr>
            <w:r>
              <w:rPr>
                <w:sz w:val="20"/>
              </w:rPr>
            </w:r>
          </w:p>
        </w:tc>
        <w:tc>
          <w:tcPr>
            <w:tcW w:type="dxa" w:w="360"/>
          </w:tcPr>
          <w:p>
            <w:pPr>
              <w:jc w:val="right"/>
            </w:pPr>
            <w:r>
              <w:rPr>
                <w:sz w:val="20"/>
              </w:rPr>
            </w:r>
          </w:p>
        </w:tc>
        <w:tc>
          <w:tcPr>
            <w:tcW w:type="dxa" w:w="360"/>
          </w:tcPr>
          <w:p>
            <w:r>
              <w:rPr>
                <w:sz w:val="20"/>
              </w:rPr>
            </w:r>
          </w:p>
        </w:tc>
        <w:tc>
          <w:tcPr>
            <w:tcW w:type="dxa" w:w="1152"/>
          </w:tcPr>
          <w:p>
            <w:pPr>
              <w:jc w:val="right"/>
            </w:pPr>
            <w:r>
              <w:rPr>
                <w:sz w:val="20"/>
              </w:rPr>
              <w:t>$23,197</w:t>
            </w:r>
          </w:p>
        </w:tc>
      </w:tr>
      <w:tr>
        <w:tc>
          <w:tcPr>
            <w:tcW w:type="dxa" w:w="864"/>
            <w:shd w:fill="#eeeeee"/>
          </w:tcPr>
          <w:p>
            <w:r>
              <w:rPr>
                <w:sz w:val="20"/>
              </w:rPr>
            </w:r>
          </w:p>
        </w:tc>
        <w:tc>
          <w:tcPr>
            <w:tcW w:type="dxa" w:w="1440"/>
            <w:shd w:fill="#eeeeee"/>
          </w:tcPr>
          <w:p>
            <w:r>
              <w:rPr>
                <w:sz w:val="20"/>
              </w:rPr>
            </w:r>
          </w:p>
        </w:tc>
        <w:tc>
          <w:tcPr>
            <w:tcW w:type="dxa" w:w="5472"/>
            <w:shd w:fill="#eeeeee"/>
          </w:tcPr>
          <w:p>
            <w:r>
              <w:rPr>
                <w:sz w:val="20"/>
              </w:rPr>
            </w:r>
          </w:p>
        </w:tc>
        <w:tc>
          <w:tcPr>
            <w:tcW w:type="dxa" w:w="4032"/>
            <w:shd w:fill="#eeeeee"/>
          </w:tcPr>
          <w:p>
            <w:r>
              <w:rPr>
                <w:sz w:val="20"/>
              </w:rPr>
            </w:r>
          </w:p>
        </w:tc>
        <w:tc>
          <w:tcPr>
            <w:tcW w:type="dxa" w:w="360"/>
            <w:shd w:fill="#eeeeee"/>
          </w:tcPr>
          <w:p>
            <w:r>
              <w:rPr>
                <w:sz w:val="20"/>
              </w:rPr>
            </w:r>
          </w:p>
        </w:tc>
        <w:tc>
          <w:tcPr>
            <w:tcW w:type="dxa" w:w="360"/>
            <w:shd w:fill="#eeeeee"/>
          </w:tcPr>
          <w:p>
            <w:pPr>
              <w:jc w:val="right"/>
            </w:pPr>
            <w:r>
              <w:rPr>
                <w:sz w:val="20"/>
              </w:rPr>
            </w:r>
          </w:p>
        </w:tc>
        <w:tc>
          <w:tcPr>
            <w:tcW w:type="dxa" w:w="360"/>
            <w:shd w:fill="#eeeeee"/>
          </w:tcPr>
          <w:p>
            <w:pPr>
              <w:jc w:val="right"/>
            </w:pPr>
            <w:r>
              <w:rPr>
                <w:sz w:val="20"/>
              </w:rPr>
            </w:r>
          </w:p>
        </w:tc>
        <w:tc>
          <w:tcPr>
            <w:tcW w:type="dxa" w:w="360"/>
            <w:shd w:fill="#eeeeee"/>
          </w:tcPr>
          <w:p>
            <w:pPr>
              <w:jc w:val="left"/>
            </w:pPr>
            <w:r>
              <w:rPr>
                <w:b/>
                <w:color w:val="000000"/>
                <w:sz w:val="20"/>
              </w:rPr>
              <w:t>Sub Total</w:t>
            </w:r>
          </w:p>
        </w:tc>
        <w:tc>
          <w:tcPr>
            <w:tcW w:type="dxa" w:w="1152"/>
            <w:shd w:fill="#eeeeee"/>
          </w:tcPr>
          <w:p>
            <w:pPr>
              <w:jc w:val="right"/>
            </w:pPr>
            <w:r>
              <w:rPr>
                <w:b/>
                <w:color w:val="000000"/>
                <w:sz w:val="20"/>
              </w:rPr>
              <w:t>$23,197</w:t>
            </w:r>
          </w:p>
        </w:tc>
      </w:tr>
      <w:tr>
        <w:tc>
          <w:tcPr>
            <w:tcW w:type="dxa" w:w="864"/>
            <w:shd w:fill="#dddddd"/>
          </w:tcPr>
          <w:p>
            <w:pPr>
              <w:jc w:val="left"/>
            </w:pPr>
            <w:r>
              <w:rPr>
                <w:b/>
                <w:color w:val="000000"/>
                <w:sz w:val="20"/>
              </w:rPr>
              <w:t>Travel Outside Minnesota</w:t>
            </w:r>
          </w:p>
        </w:tc>
        <w:tc>
          <w:tcPr>
            <w:tcW w:type="dxa" w:w="1440"/>
            <w:shd w:fill="#dddddd"/>
          </w:tcPr>
          <w:p>
            <w:r>
              <w:rPr>
                <w:sz w:val="20"/>
              </w:rPr>
            </w:r>
          </w:p>
        </w:tc>
        <w:tc>
          <w:tcPr>
            <w:tcW w:type="dxa" w:w="5472"/>
            <w:shd w:fill="#dddddd"/>
          </w:tcPr>
          <w:p>
            <w:r>
              <w:rPr>
                <w:sz w:val="20"/>
              </w:rPr>
            </w:r>
          </w:p>
        </w:tc>
        <w:tc>
          <w:tcPr>
            <w:tcW w:type="dxa" w:w="4032"/>
            <w:shd w:fill="#dddddd"/>
          </w:tcPr>
          <w:p>
            <w:r>
              <w:rPr>
                <w:sz w:val="20"/>
              </w:rPr>
            </w:r>
          </w:p>
        </w:tc>
        <w:tc>
          <w:tcPr>
            <w:tcW w:type="dxa" w:w="360"/>
            <w:shd w:fill="#dddddd"/>
          </w:tcPr>
          <w:p>
            <w:r>
              <w:rPr>
                <w:sz w:val="20"/>
              </w:rPr>
            </w:r>
          </w:p>
        </w:tc>
        <w:tc>
          <w:tcPr>
            <w:tcW w:type="dxa" w:w="360"/>
            <w:shd w:fill="#dddddd"/>
          </w:tcPr>
          <w:p>
            <w:pPr>
              <w:jc w:val="right"/>
            </w:pPr>
            <w:r>
              <w:rPr>
                <w:sz w:val="20"/>
              </w:rPr>
            </w:r>
          </w:p>
        </w:tc>
        <w:tc>
          <w:tcPr>
            <w:tcW w:type="dxa" w:w="360"/>
            <w:shd w:fill="#dddddd"/>
          </w:tcPr>
          <w:p>
            <w:pPr>
              <w:jc w:val="right"/>
            </w:pPr>
            <w:r>
              <w:rPr>
                <w:sz w:val="20"/>
              </w:rPr>
            </w:r>
          </w:p>
        </w:tc>
        <w:tc>
          <w:tcPr>
            <w:tcW w:type="dxa" w:w="360"/>
            <w:shd w:fill="#dddddd"/>
          </w:tcPr>
          <w:p>
            <w:r>
              <w:rPr>
                <w:sz w:val="20"/>
              </w:rPr>
            </w:r>
          </w:p>
        </w:tc>
        <w:tc>
          <w:tcPr>
            <w:tcW w:type="dxa" w:w="1152"/>
            <w:shd w:fill="#dddddd"/>
          </w:tcPr>
          <w:p>
            <w:pPr>
              <w:jc w:val="right"/>
            </w:pPr>
            <w:r>
              <w:rPr>
                <w:sz w:val="20"/>
              </w:rPr>
            </w:r>
          </w:p>
        </w:tc>
      </w:tr>
      <w:tr>
        <w:tc>
          <w:tcPr>
            <w:tcW w:type="dxa" w:w="864"/>
            <w:shd w:fill="#eeeeee"/>
          </w:tcPr>
          <w:p>
            <w:r>
              <w:rPr>
                <w:sz w:val="20"/>
              </w:rPr>
            </w:r>
          </w:p>
        </w:tc>
        <w:tc>
          <w:tcPr>
            <w:tcW w:type="dxa" w:w="1440"/>
            <w:shd w:fill="#eeeeee"/>
          </w:tcPr>
          <w:p>
            <w:r>
              <w:rPr>
                <w:sz w:val="20"/>
              </w:rPr>
            </w:r>
          </w:p>
        </w:tc>
        <w:tc>
          <w:tcPr>
            <w:tcW w:type="dxa" w:w="5472"/>
            <w:shd w:fill="#eeeeee"/>
          </w:tcPr>
          <w:p>
            <w:r>
              <w:rPr>
                <w:sz w:val="20"/>
              </w:rPr>
            </w:r>
          </w:p>
        </w:tc>
        <w:tc>
          <w:tcPr>
            <w:tcW w:type="dxa" w:w="4032"/>
            <w:shd w:fill="#eeeeee"/>
          </w:tcPr>
          <w:p>
            <w:r>
              <w:rPr>
                <w:sz w:val="20"/>
              </w:rPr>
            </w:r>
          </w:p>
        </w:tc>
        <w:tc>
          <w:tcPr>
            <w:tcW w:type="dxa" w:w="360"/>
            <w:shd w:fill="#eeeeee"/>
          </w:tcPr>
          <w:p>
            <w:r>
              <w:rPr>
                <w:sz w:val="20"/>
              </w:rPr>
            </w:r>
          </w:p>
        </w:tc>
        <w:tc>
          <w:tcPr>
            <w:tcW w:type="dxa" w:w="360"/>
            <w:shd w:fill="#eeeeee"/>
          </w:tcPr>
          <w:p>
            <w:pPr>
              <w:jc w:val="right"/>
            </w:pPr>
            <w:r>
              <w:rPr>
                <w:sz w:val="20"/>
              </w:rPr>
            </w:r>
          </w:p>
        </w:tc>
        <w:tc>
          <w:tcPr>
            <w:tcW w:type="dxa" w:w="360"/>
            <w:shd w:fill="#eeeeee"/>
          </w:tcPr>
          <w:p>
            <w:pPr>
              <w:jc w:val="right"/>
            </w:pPr>
            <w:r>
              <w:rPr>
                <w:sz w:val="20"/>
              </w:rPr>
            </w:r>
          </w:p>
        </w:tc>
        <w:tc>
          <w:tcPr>
            <w:tcW w:type="dxa" w:w="360"/>
            <w:shd w:fill="#eeeeee"/>
          </w:tcPr>
          <w:p>
            <w:pPr>
              <w:jc w:val="left"/>
            </w:pPr>
            <w:r>
              <w:rPr>
                <w:b/>
                <w:color w:val="000000"/>
                <w:sz w:val="20"/>
              </w:rPr>
              <w:t>Sub Total</w:t>
            </w:r>
          </w:p>
        </w:tc>
        <w:tc>
          <w:tcPr>
            <w:tcW w:type="dxa" w:w="1152"/>
            <w:shd w:fill="#eeeeee"/>
          </w:tcPr>
          <w:p>
            <w:pPr>
              <w:jc w:val="right"/>
            </w:pPr>
            <w:r>
              <w:rPr>
                <w:b/>
                <w:color w:val="000000"/>
                <w:sz w:val="20"/>
              </w:rPr>
              <w:t>-</w:t>
            </w:r>
          </w:p>
        </w:tc>
      </w:tr>
      <w:tr>
        <w:tc>
          <w:tcPr>
            <w:tcW w:type="dxa" w:w="864"/>
            <w:shd w:fill="#dddddd"/>
          </w:tcPr>
          <w:p>
            <w:pPr>
              <w:jc w:val="left"/>
            </w:pPr>
            <w:r>
              <w:rPr>
                <w:b/>
                <w:color w:val="000000"/>
                <w:sz w:val="20"/>
              </w:rPr>
              <w:t>Printing and Publication</w:t>
            </w:r>
          </w:p>
        </w:tc>
        <w:tc>
          <w:tcPr>
            <w:tcW w:type="dxa" w:w="1440"/>
            <w:shd w:fill="#dddddd"/>
          </w:tcPr>
          <w:p>
            <w:r>
              <w:rPr>
                <w:sz w:val="20"/>
              </w:rPr>
            </w:r>
          </w:p>
        </w:tc>
        <w:tc>
          <w:tcPr>
            <w:tcW w:type="dxa" w:w="5472"/>
            <w:shd w:fill="#dddddd"/>
          </w:tcPr>
          <w:p>
            <w:r>
              <w:rPr>
                <w:sz w:val="20"/>
              </w:rPr>
            </w:r>
          </w:p>
        </w:tc>
        <w:tc>
          <w:tcPr>
            <w:tcW w:type="dxa" w:w="4032"/>
            <w:shd w:fill="#dddddd"/>
          </w:tcPr>
          <w:p>
            <w:r>
              <w:rPr>
                <w:sz w:val="20"/>
              </w:rPr>
            </w:r>
          </w:p>
        </w:tc>
        <w:tc>
          <w:tcPr>
            <w:tcW w:type="dxa" w:w="360"/>
            <w:shd w:fill="#dddddd"/>
          </w:tcPr>
          <w:p>
            <w:r>
              <w:rPr>
                <w:sz w:val="20"/>
              </w:rPr>
            </w:r>
          </w:p>
        </w:tc>
        <w:tc>
          <w:tcPr>
            <w:tcW w:type="dxa" w:w="360"/>
            <w:shd w:fill="#dddddd"/>
          </w:tcPr>
          <w:p>
            <w:pPr>
              <w:jc w:val="right"/>
            </w:pPr>
            <w:r>
              <w:rPr>
                <w:sz w:val="20"/>
              </w:rPr>
            </w:r>
          </w:p>
        </w:tc>
        <w:tc>
          <w:tcPr>
            <w:tcW w:type="dxa" w:w="360"/>
            <w:shd w:fill="#dddddd"/>
          </w:tcPr>
          <w:p>
            <w:pPr>
              <w:jc w:val="right"/>
            </w:pPr>
            <w:r>
              <w:rPr>
                <w:sz w:val="20"/>
              </w:rPr>
            </w:r>
          </w:p>
        </w:tc>
        <w:tc>
          <w:tcPr>
            <w:tcW w:type="dxa" w:w="360"/>
            <w:shd w:fill="#dddddd"/>
          </w:tcPr>
          <w:p>
            <w:r>
              <w:rPr>
                <w:sz w:val="20"/>
              </w:rPr>
            </w:r>
          </w:p>
        </w:tc>
        <w:tc>
          <w:tcPr>
            <w:tcW w:type="dxa" w:w="1152"/>
            <w:shd w:fill="#dddddd"/>
          </w:tcPr>
          <w:p>
            <w:pPr>
              <w:jc w:val="right"/>
            </w:pPr>
            <w:r>
              <w:rPr>
                <w:sz w:val="20"/>
              </w:rPr>
            </w:r>
          </w:p>
        </w:tc>
      </w:tr>
      <w:tr>
        <w:tc>
          <w:tcPr>
            <w:tcW w:type="dxa" w:w="864"/>
            <w:shd w:fill="#eeeeee"/>
          </w:tcPr>
          <w:p>
            <w:r>
              <w:rPr>
                <w:sz w:val="20"/>
              </w:rPr>
            </w:r>
          </w:p>
        </w:tc>
        <w:tc>
          <w:tcPr>
            <w:tcW w:type="dxa" w:w="1440"/>
            <w:shd w:fill="#eeeeee"/>
          </w:tcPr>
          <w:p>
            <w:r>
              <w:rPr>
                <w:sz w:val="20"/>
              </w:rPr>
            </w:r>
          </w:p>
        </w:tc>
        <w:tc>
          <w:tcPr>
            <w:tcW w:type="dxa" w:w="5472"/>
            <w:shd w:fill="#eeeeee"/>
          </w:tcPr>
          <w:p>
            <w:r>
              <w:rPr>
                <w:sz w:val="20"/>
              </w:rPr>
            </w:r>
          </w:p>
        </w:tc>
        <w:tc>
          <w:tcPr>
            <w:tcW w:type="dxa" w:w="4032"/>
            <w:shd w:fill="#eeeeee"/>
          </w:tcPr>
          <w:p>
            <w:r>
              <w:rPr>
                <w:sz w:val="20"/>
              </w:rPr>
            </w:r>
          </w:p>
        </w:tc>
        <w:tc>
          <w:tcPr>
            <w:tcW w:type="dxa" w:w="360"/>
            <w:shd w:fill="#eeeeee"/>
          </w:tcPr>
          <w:p>
            <w:r>
              <w:rPr>
                <w:sz w:val="20"/>
              </w:rPr>
            </w:r>
          </w:p>
        </w:tc>
        <w:tc>
          <w:tcPr>
            <w:tcW w:type="dxa" w:w="360"/>
            <w:shd w:fill="#eeeeee"/>
          </w:tcPr>
          <w:p>
            <w:pPr>
              <w:jc w:val="right"/>
            </w:pPr>
            <w:r>
              <w:rPr>
                <w:sz w:val="20"/>
              </w:rPr>
            </w:r>
          </w:p>
        </w:tc>
        <w:tc>
          <w:tcPr>
            <w:tcW w:type="dxa" w:w="360"/>
            <w:shd w:fill="#eeeeee"/>
          </w:tcPr>
          <w:p>
            <w:pPr>
              <w:jc w:val="right"/>
            </w:pPr>
            <w:r>
              <w:rPr>
                <w:sz w:val="20"/>
              </w:rPr>
            </w:r>
          </w:p>
        </w:tc>
        <w:tc>
          <w:tcPr>
            <w:tcW w:type="dxa" w:w="360"/>
            <w:shd w:fill="#eeeeee"/>
          </w:tcPr>
          <w:p>
            <w:pPr>
              <w:jc w:val="left"/>
            </w:pPr>
            <w:r>
              <w:rPr>
                <w:b/>
                <w:color w:val="000000"/>
                <w:sz w:val="20"/>
              </w:rPr>
              <w:t>Sub Total</w:t>
            </w:r>
          </w:p>
        </w:tc>
        <w:tc>
          <w:tcPr>
            <w:tcW w:type="dxa" w:w="1152"/>
            <w:shd w:fill="#eeeeee"/>
          </w:tcPr>
          <w:p>
            <w:pPr>
              <w:jc w:val="right"/>
            </w:pPr>
            <w:r>
              <w:rPr>
                <w:b/>
                <w:color w:val="000000"/>
                <w:sz w:val="20"/>
              </w:rPr>
              <w:t>-</w:t>
            </w:r>
          </w:p>
        </w:tc>
      </w:tr>
      <w:tr>
        <w:tc>
          <w:tcPr>
            <w:tcW w:type="dxa" w:w="864"/>
            <w:shd w:fill="#dddddd"/>
          </w:tcPr>
          <w:p>
            <w:pPr>
              <w:jc w:val="left"/>
            </w:pPr>
            <w:r>
              <w:rPr>
                <w:b/>
                <w:color w:val="000000"/>
                <w:sz w:val="20"/>
              </w:rPr>
              <w:t>Other Expenses</w:t>
            </w:r>
          </w:p>
        </w:tc>
        <w:tc>
          <w:tcPr>
            <w:tcW w:type="dxa" w:w="1440"/>
            <w:shd w:fill="#dddddd"/>
          </w:tcPr>
          <w:p>
            <w:r>
              <w:rPr>
                <w:sz w:val="20"/>
              </w:rPr>
            </w:r>
          </w:p>
        </w:tc>
        <w:tc>
          <w:tcPr>
            <w:tcW w:type="dxa" w:w="5472"/>
            <w:shd w:fill="#dddddd"/>
          </w:tcPr>
          <w:p>
            <w:r>
              <w:rPr>
                <w:sz w:val="20"/>
              </w:rPr>
            </w:r>
          </w:p>
        </w:tc>
        <w:tc>
          <w:tcPr>
            <w:tcW w:type="dxa" w:w="4032"/>
            <w:shd w:fill="#dddddd"/>
          </w:tcPr>
          <w:p>
            <w:r>
              <w:rPr>
                <w:sz w:val="20"/>
              </w:rPr>
            </w:r>
          </w:p>
        </w:tc>
        <w:tc>
          <w:tcPr>
            <w:tcW w:type="dxa" w:w="360"/>
            <w:shd w:fill="#dddddd"/>
          </w:tcPr>
          <w:p>
            <w:r>
              <w:rPr>
                <w:sz w:val="20"/>
              </w:rPr>
            </w:r>
          </w:p>
        </w:tc>
        <w:tc>
          <w:tcPr>
            <w:tcW w:type="dxa" w:w="360"/>
            <w:shd w:fill="#dddddd"/>
          </w:tcPr>
          <w:p>
            <w:pPr>
              <w:jc w:val="right"/>
            </w:pPr>
            <w:r>
              <w:rPr>
                <w:sz w:val="20"/>
              </w:rPr>
            </w:r>
          </w:p>
        </w:tc>
        <w:tc>
          <w:tcPr>
            <w:tcW w:type="dxa" w:w="360"/>
            <w:shd w:fill="#dddddd"/>
          </w:tcPr>
          <w:p>
            <w:pPr>
              <w:jc w:val="right"/>
            </w:pPr>
            <w:r>
              <w:rPr>
                <w:sz w:val="20"/>
              </w:rPr>
            </w:r>
          </w:p>
        </w:tc>
        <w:tc>
          <w:tcPr>
            <w:tcW w:type="dxa" w:w="360"/>
            <w:shd w:fill="#dddddd"/>
          </w:tcPr>
          <w:p>
            <w:r>
              <w:rPr>
                <w:sz w:val="20"/>
              </w:rPr>
            </w:r>
          </w:p>
        </w:tc>
        <w:tc>
          <w:tcPr>
            <w:tcW w:type="dxa" w:w="1152"/>
            <w:shd w:fill="#dddddd"/>
          </w:tcPr>
          <w:p>
            <w:pPr>
              <w:jc w:val="right"/>
            </w:pPr>
            <w:r>
              <w:rPr>
                <w:sz w:val="20"/>
              </w:rPr>
            </w:r>
          </w:p>
        </w:tc>
      </w:tr>
      <w:tr>
        <w:tc>
          <w:tcPr>
            <w:tcW w:type="dxa" w:w="864"/>
          </w:tcPr>
          <w:p>
            <w:r>
              <w:rPr>
                <w:sz w:val="20"/>
              </w:rPr>
            </w:r>
          </w:p>
        </w:tc>
        <w:tc>
          <w:tcPr>
            <w:tcW w:type="dxa" w:w="1440"/>
          </w:tcPr>
          <w:p>
            <w:r>
              <w:rPr>
                <w:sz w:val="20"/>
              </w:rPr>
            </w:r>
          </w:p>
        </w:tc>
        <w:tc>
          <w:tcPr>
            <w:tcW w:type="dxa" w:w="5472"/>
          </w:tcPr>
          <w:p>
            <w:r>
              <w:rPr>
                <w:sz w:val="20"/>
              </w:rPr>
              <w:t>Payment to landowners for compensation</w:t>
            </w:r>
          </w:p>
        </w:tc>
        <w:tc>
          <w:tcPr>
            <w:tcW w:type="dxa" w:w="4032"/>
          </w:tcPr>
          <w:p>
            <w:r>
              <w:rPr>
                <w:sz w:val="20"/>
              </w:rPr>
              <w:t>Approximately 4 landowners or approximately 160 acres will be contracted to participate in the study by altering the timing of hay harvest on their lands as assigned. Land owners will be solicited through existing relationships among agencies and will be compensated at 1% of the land value (per acre).</w:t>
            </w:r>
          </w:p>
        </w:tc>
        <w:tc>
          <w:tcPr>
            <w:tcW w:type="dxa" w:w="360"/>
          </w:tcPr>
          <w:p>
            <w:r>
              <w:rPr>
                <w:sz w:val="20"/>
              </w:rPr>
            </w:r>
          </w:p>
        </w:tc>
        <w:tc>
          <w:tcPr>
            <w:tcW w:type="dxa" w:w="360"/>
          </w:tcPr>
          <w:p>
            <w:pPr>
              <w:jc w:val="right"/>
            </w:pPr>
            <w:r>
              <w:rPr>
                <w:sz w:val="20"/>
              </w:rPr>
            </w:r>
          </w:p>
        </w:tc>
        <w:tc>
          <w:tcPr>
            <w:tcW w:type="dxa" w:w="360"/>
          </w:tcPr>
          <w:p>
            <w:pPr>
              <w:jc w:val="right"/>
            </w:pPr>
            <w:r>
              <w:rPr>
                <w:sz w:val="20"/>
              </w:rPr>
            </w:r>
          </w:p>
        </w:tc>
        <w:tc>
          <w:tcPr>
            <w:tcW w:type="dxa" w:w="360"/>
          </w:tcPr>
          <w:p>
            <w:r>
              <w:rPr>
                <w:sz w:val="20"/>
              </w:rPr>
            </w:r>
          </w:p>
        </w:tc>
        <w:tc>
          <w:tcPr>
            <w:tcW w:type="dxa" w:w="1152"/>
          </w:tcPr>
          <w:p>
            <w:pPr>
              <w:jc w:val="right"/>
            </w:pPr>
            <w:r>
              <w:rPr>
                <w:sz w:val="20"/>
              </w:rPr>
              <w:t>$12,000</w:t>
            </w:r>
          </w:p>
        </w:tc>
      </w:tr>
      <w:tr>
        <w:tc>
          <w:tcPr>
            <w:tcW w:type="dxa" w:w="864"/>
            <w:shd w:fill="#eeeeee"/>
          </w:tcPr>
          <w:p>
            <w:r>
              <w:rPr>
                <w:sz w:val="20"/>
              </w:rPr>
            </w:r>
          </w:p>
        </w:tc>
        <w:tc>
          <w:tcPr>
            <w:tcW w:type="dxa" w:w="1440"/>
            <w:shd w:fill="#eeeeee"/>
          </w:tcPr>
          <w:p>
            <w:r>
              <w:rPr>
                <w:sz w:val="20"/>
              </w:rPr>
            </w:r>
          </w:p>
        </w:tc>
        <w:tc>
          <w:tcPr>
            <w:tcW w:type="dxa" w:w="5472"/>
            <w:shd w:fill="#eeeeee"/>
          </w:tcPr>
          <w:p>
            <w:r>
              <w:rPr>
                <w:sz w:val="20"/>
              </w:rPr>
            </w:r>
          </w:p>
        </w:tc>
        <w:tc>
          <w:tcPr>
            <w:tcW w:type="dxa" w:w="4032"/>
            <w:shd w:fill="#eeeeee"/>
          </w:tcPr>
          <w:p>
            <w:r>
              <w:rPr>
                <w:sz w:val="20"/>
              </w:rPr>
            </w:r>
          </w:p>
        </w:tc>
        <w:tc>
          <w:tcPr>
            <w:tcW w:type="dxa" w:w="360"/>
            <w:shd w:fill="#eeeeee"/>
          </w:tcPr>
          <w:p>
            <w:r>
              <w:rPr>
                <w:sz w:val="20"/>
              </w:rPr>
            </w:r>
          </w:p>
        </w:tc>
        <w:tc>
          <w:tcPr>
            <w:tcW w:type="dxa" w:w="360"/>
            <w:shd w:fill="#eeeeee"/>
          </w:tcPr>
          <w:p>
            <w:pPr>
              <w:jc w:val="right"/>
            </w:pPr>
            <w:r>
              <w:rPr>
                <w:sz w:val="20"/>
              </w:rPr>
            </w:r>
          </w:p>
        </w:tc>
        <w:tc>
          <w:tcPr>
            <w:tcW w:type="dxa" w:w="360"/>
            <w:shd w:fill="#eeeeee"/>
          </w:tcPr>
          <w:p>
            <w:pPr>
              <w:jc w:val="right"/>
            </w:pPr>
            <w:r>
              <w:rPr>
                <w:sz w:val="20"/>
              </w:rPr>
            </w:r>
          </w:p>
        </w:tc>
        <w:tc>
          <w:tcPr>
            <w:tcW w:type="dxa" w:w="360"/>
            <w:shd w:fill="#eeeeee"/>
          </w:tcPr>
          <w:p>
            <w:pPr>
              <w:jc w:val="left"/>
            </w:pPr>
            <w:r>
              <w:rPr>
                <w:b/>
                <w:color w:val="000000"/>
                <w:sz w:val="20"/>
              </w:rPr>
              <w:t>Sub Total</w:t>
            </w:r>
          </w:p>
        </w:tc>
        <w:tc>
          <w:tcPr>
            <w:tcW w:type="dxa" w:w="1152"/>
            <w:shd w:fill="#eeeeee"/>
          </w:tcPr>
          <w:p>
            <w:pPr>
              <w:jc w:val="right"/>
            </w:pPr>
            <w:r>
              <w:rPr>
                <w:b/>
                <w:color w:val="000000"/>
                <w:sz w:val="20"/>
              </w:rPr>
              <w:t>$12,000</w:t>
            </w:r>
          </w:p>
        </w:tc>
      </w:tr>
      <w:tr>
        <w:tc>
          <w:tcPr>
            <w:tcW w:type="dxa" w:w="864"/>
            <w:shd w:fill="#DBE4FF"/>
          </w:tcPr>
          <w:p>
            <w:r>
              <w:rPr>
                <w:sz w:val="20"/>
              </w:rPr>
            </w:r>
          </w:p>
        </w:tc>
        <w:tc>
          <w:tcPr>
            <w:tcW w:type="dxa" w:w="1440"/>
            <w:shd w:fill="#DBE4FF"/>
          </w:tcPr>
          <w:p>
            <w:r>
              <w:rPr>
                <w:sz w:val="20"/>
              </w:rPr>
            </w:r>
          </w:p>
        </w:tc>
        <w:tc>
          <w:tcPr>
            <w:tcW w:type="dxa" w:w="5472"/>
            <w:shd w:fill="#DBE4FF"/>
          </w:tcPr>
          <w:p>
            <w:r>
              <w:rPr>
                <w:sz w:val="20"/>
              </w:rPr>
            </w:r>
          </w:p>
        </w:tc>
        <w:tc>
          <w:tcPr>
            <w:tcW w:type="dxa" w:w="4032"/>
            <w:shd w:fill="#DBE4FF"/>
          </w:tcPr>
          <w:p>
            <w:r>
              <w:rPr>
                <w:sz w:val="20"/>
              </w:rPr>
            </w:r>
          </w:p>
        </w:tc>
        <w:tc>
          <w:tcPr>
            <w:tcW w:type="dxa" w:w="360"/>
            <w:shd w:fill="#DBE4FF"/>
          </w:tcPr>
          <w:p>
            <w:r>
              <w:rPr>
                <w:sz w:val="20"/>
              </w:rPr>
            </w:r>
          </w:p>
        </w:tc>
        <w:tc>
          <w:tcPr>
            <w:tcW w:type="dxa" w:w="360"/>
            <w:shd w:fill="#DBE4FF"/>
          </w:tcPr>
          <w:p>
            <w:pPr>
              <w:jc w:val="right"/>
            </w:pPr>
            <w:r>
              <w:rPr>
                <w:sz w:val="20"/>
              </w:rPr>
            </w:r>
          </w:p>
        </w:tc>
        <w:tc>
          <w:tcPr>
            <w:tcW w:type="dxa" w:w="360"/>
            <w:shd w:fill="#DBE4FF"/>
          </w:tcPr>
          <w:p>
            <w:pPr>
              <w:jc w:val="right"/>
            </w:pPr>
            <w:r>
              <w:rPr>
                <w:sz w:val="20"/>
              </w:rPr>
            </w:r>
          </w:p>
        </w:tc>
        <w:tc>
          <w:tcPr>
            <w:tcW w:type="dxa" w:w="360"/>
            <w:shd w:fill="#DBE4FF"/>
          </w:tcPr>
          <w:p>
            <w:pPr>
              <w:jc w:val="left"/>
            </w:pPr>
            <w:r>
              <w:rPr>
                <w:b/>
                <w:color w:val="000000"/>
                <w:sz w:val="20"/>
              </w:rPr>
              <w:t>Grand Total</w:t>
            </w:r>
          </w:p>
        </w:tc>
        <w:tc>
          <w:tcPr>
            <w:tcW w:type="dxa" w:w="1152"/>
            <w:shd w:fill="#DBE4FF"/>
          </w:tcPr>
          <w:p>
            <w:pPr>
              <w:jc w:val="right"/>
            </w:pPr>
            <w:r>
              <w:rPr>
                <w:b/>
                <w:color w:val="000000"/>
                <w:sz w:val="20"/>
              </w:rPr>
              <w:t>$552,000</w:t>
            </w:r>
          </w:p>
        </w:tc>
      </w:tr>
    </w:tbl>
    <w:p>
      <w:r>
        <w:br w:type="page"/>
      </w:r>
    </w:p>
    <w:p>
      <w:pPr>
        <w:pStyle w:val="Heading3"/>
        <w:spacing w:after="60"/>
      </w:pPr>
      <w:r>
        <w:rPr>
          <w:b/>
          <w:color w:val="254885"/>
          <w:sz w:val="26"/>
        </w:rPr>
        <w:t>Classified Staff or Generally Ineligible Expenses</w:t>
      </w:r>
    </w:p>
    <w:tbl>
      <w:tblPr>
        <w:tblStyle w:val="TableGrid"/>
        <w:tblW w:type="auto" w:w="0"/>
        <w:tblLook w:firstColumn="1" w:firstRow="1" w:lastColumn="0" w:lastRow="0" w:noHBand="0" w:noVBand="1" w:val="04A0"/>
      </w:tblPr>
      <w:tblGrid>
        <w:gridCol w:w="3600"/>
        <w:gridCol w:w="3600"/>
        <w:gridCol w:w="3600"/>
        <w:gridCol w:w="3600"/>
      </w:tblGrid>
      <w:tr>
        <w:tc>
          <w:tcPr>
            <w:tcW w:type="dxa" w:w="1800"/>
            <w:shd w:fill="#BDCAFF"/>
          </w:tcPr>
          <w:p>
            <w:pPr>
              <w:jc w:val="left"/>
            </w:pPr>
            <w:r>
              <w:rPr>
                <w:b/>
                <w:color w:val="000000"/>
                <w:sz w:val="20"/>
              </w:rPr>
              <w:t>Category/Name</w:t>
            </w:r>
          </w:p>
        </w:tc>
        <w:tc>
          <w:tcPr>
            <w:tcW w:type="dxa" w:w="1800"/>
            <w:shd w:fill="#BDCAFF"/>
          </w:tcPr>
          <w:p>
            <w:pPr>
              <w:jc w:val="left"/>
            </w:pPr>
            <w:r>
              <w:rPr>
                <w:b/>
                <w:color w:val="000000"/>
                <w:sz w:val="20"/>
              </w:rPr>
              <w:t>Subcategory or Type</w:t>
            </w:r>
          </w:p>
        </w:tc>
        <w:tc>
          <w:tcPr>
            <w:tcW w:type="dxa" w:w="3240"/>
            <w:shd w:fill="#BDCAFF"/>
          </w:tcPr>
          <w:p>
            <w:pPr>
              <w:jc w:val="left"/>
            </w:pPr>
            <w:r>
              <w:rPr>
                <w:b/>
                <w:color w:val="000000"/>
                <w:sz w:val="20"/>
              </w:rPr>
              <w:t>Description</w:t>
            </w:r>
          </w:p>
        </w:tc>
        <w:tc>
          <w:tcPr>
            <w:tcW w:type="dxa" w:w="7560"/>
            <w:shd w:fill="#BDCAFF"/>
          </w:tcPr>
          <w:p>
            <w:pPr>
              <w:jc w:val="left"/>
            </w:pPr>
            <w:r>
              <w:rPr>
                <w:b/>
                <w:color w:val="000000"/>
                <w:sz w:val="20"/>
              </w:rPr>
              <w:t>Justification Ineligible Expense or Classified Staff Request</w:t>
            </w:r>
          </w:p>
        </w:tc>
      </w:tr>
    </w:tbl>
    <w:p>
      <w:r>
        <w:br w:type="page"/>
      </w:r>
    </w:p>
    <w:p>
      <w:pPr>
        <w:pStyle w:val="Heading3"/>
        <w:spacing w:after="60"/>
      </w:pPr>
      <w:r>
        <w:rPr>
          <w:b/>
          <w:color w:val="254885"/>
          <w:sz w:val="26"/>
        </w:rPr>
        <w:t>Non ENRTF Funds</w:t>
      </w:r>
    </w:p>
    <w:tbl>
      <w:tblPr>
        <w:tblStyle w:val="TableGrid"/>
        <w:tblW w:type="auto" w:w="0"/>
        <w:tblLook w:firstColumn="1" w:firstRow="1" w:lastColumn="0" w:lastRow="0" w:noHBand="0" w:noVBand="1" w:val="04A0"/>
      </w:tblPr>
      <w:tblGrid>
        <w:gridCol w:w="2880"/>
        <w:gridCol w:w="2880"/>
        <w:gridCol w:w="2880"/>
        <w:gridCol w:w="2880"/>
        <w:gridCol w:w="2880"/>
      </w:tblGrid>
      <w:tr>
        <w:tc>
          <w:tcPr>
            <w:tcW w:type="dxa" w:w="1080"/>
            <w:shd w:fill="#BDCAFF"/>
          </w:tcPr>
          <w:p>
            <w:pPr>
              <w:jc w:val="left"/>
            </w:pPr>
            <w:r>
              <w:rPr>
                <w:b/>
                <w:color w:val="000000"/>
                <w:sz w:val="20"/>
              </w:rPr>
              <w:t>Category</w:t>
            </w:r>
          </w:p>
        </w:tc>
        <w:tc>
          <w:tcPr>
            <w:tcW w:type="dxa" w:w="4680"/>
            <w:shd w:fill="#BDCAFF"/>
          </w:tcPr>
          <w:p>
            <w:pPr>
              <w:jc w:val="left"/>
            </w:pPr>
            <w:r>
              <w:rPr>
                <w:b/>
                <w:color w:val="000000"/>
                <w:sz w:val="20"/>
              </w:rPr>
              <w:t>Specific Source</w:t>
            </w:r>
          </w:p>
        </w:tc>
        <w:tc>
          <w:tcPr>
            <w:tcW w:type="dxa" w:w="6120"/>
            <w:shd w:fill="#BDCAFF"/>
          </w:tcPr>
          <w:p>
            <w:pPr>
              <w:jc w:val="left"/>
            </w:pPr>
            <w:r>
              <w:rPr>
                <w:b/>
                <w:color w:val="000000"/>
                <w:sz w:val="20"/>
              </w:rPr>
              <w:t>Use</w:t>
            </w:r>
          </w:p>
        </w:tc>
        <w:tc>
          <w:tcPr>
            <w:tcW w:type="dxa" w:w="1080"/>
            <w:shd w:fill="#BDCAFF"/>
          </w:tcPr>
          <w:p>
            <w:pPr>
              <w:jc w:val="left"/>
            </w:pPr>
            <w:r>
              <w:rPr>
                <w:b/>
                <w:color w:val="000000"/>
                <w:sz w:val="20"/>
              </w:rPr>
              <w:t>Status</w:t>
            </w:r>
          </w:p>
        </w:tc>
        <w:tc>
          <w:tcPr>
            <w:tcW w:type="dxa" w:w="1440"/>
            <w:shd w:fill="#BDCAFF"/>
          </w:tcPr>
          <w:p>
            <w:pPr>
              <w:jc w:val="left"/>
            </w:pPr>
            <w:r>
              <w:rPr>
                <w:b/>
                <w:color w:val="000000"/>
                <w:sz w:val="20"/>
              </w:rPr>
              <w:t>Amount</w:t>
            </w:r>
          </w:p>
        </w:tc>
      </w:tr>
      <w:tr>
        <w:tc>
          <w:tcPr>
            <w:tcW w:type="dxa" w:w="1080"/>
            <w:shd w:fill="#dddddd"/>
          </w:tcPr>
          <w:p>
            <w:pPr>
              <w:jc w:val="left"/>
            </w:pPr>
            <w:r>
              <w:rPr>
                <w:b/>
                <w:color w:val="000000"/>
                <w:sz w:val="20"/>
              </w:rPr>
              <w:t>State</w:t>
            </w:r>
          </w:p>
        </w:tc>
        <w:tc>
          <w:tcPr>
            <w:tcW w:type="dxa" w:w="4680"/>
            <w:shd w:fill="#dddddd"/>
          </w:tcPr>
          <w:p>
            <w:r>
              <w:rPr>
                <w:sz w:val="20"/>
              </w:rPr>
            </w:r>
          </w:p>
        </w:tc>
        <w:tc>
          <w:tcPr>
            <w:tcW w:type="dxa" w:w="6120"/>
            <w:shd w:fill="#dddddd"/>
          </w:tcPr>
          <w:p>
            <w:r>
              <w:rPr>
                <w:sz w:val="20"/>
              </w:rPr>
            </w:r>
          </w:p>
        </w:tc>
        <w:tc>
          <w:tcPr>
            <w:tcW w:type="dxa" w:w="1080"/>
            <w:shd w:fill="#dddddd"/>
          </w:tcPr>
          <w:p>
            <w:r>
              <w:rPr>
                <w:sz w:val="20"/>
              </w:rPr>
            </w:r>
          </w:p>
        </w:tc>
        <w:tc>
          <w:tcPr>
            <w:tcW w:type="dxa" w:w="1440"/>
            <w:shd w:fill="#dddddd"/>
          </w:tcPr>
          <w:p>
            <w:pPr>
              <w:jc w:val="right"/>
            </w:pPr>
            <w:r>
              <w:rPr>
                <w:sz w:val="20"/>
              </w:rPr>
            </w:r>
          </w:p>
        </w:tc>
      </w:tr>
      <w:tr>
        <w:tc>
          <w:tcPr>
            <w:tcW w:type="dxa" w:w="1080"/>
          </w:tcPr>
          <w:p>
            <w:r>
              <w:rPr>
                <w:sz w:val="20"/>
              </w:rPr>
              <w:t>In-Kind</w:t>
            </w:r>
          </w:p>
        </w:tc>
        <w:tc>
          <w:tcPr>
            <w:tcW w:type="dxa" w:w="4680"/>
          </w:tcPr>
          <w:p>
            <w:r>
              <w:rPr>
                <w:sz w:val="20"/>
              </w:rPr>
              <w:t>Minnesota DNR</w:t>
            </w:r>
          </w:p>
        </w:tc>
        <w:tc>
          <w:tcPr>
            <w:tcW w:type="dxa" w:w="6120"/>
          </w:tcPr>
          <w:p>
            <w:r>
              <w:rPr>
                <w:sz w:val="20"/>
              </w:rPr>
              <w:t>Minnesota DNR Research Scientist Charlotte Roy will provide ten percent of her time for two years of value of $23,709. Dr. Roy will work with Dr. Grinde to direct data collection on greater prairie-chicken responses to haying at different times during the reproductive season. This research will occur concurrent to another study on prairie-chickens that will be enhanced through this work.</w:t>
            </w:r>
          </w:p>
        </w:tc>
        <w:tc>
          <w:tcPr>
            <w:tcW w:type="dxa" w:w="1080"/>
          </w:tcPr>
          <w:p>
            <w:r>
              <w:rPr>
                <w:sz w:val="20"/>
              </w:rPr>
              <w:t>Secured</w:t>
            </w:r>
          </w:p>
        </w:tc>
        <w:tc>
          <w:tcPr>
            <w:tcW w:type="dxa" w:w="1440"/>
          </w:tcPr>
          <w:p>
            <w:pPr>
              <w:jc w:val="right"/>
            </w:pPr>
            <w:r>
              <w:rPr>
                <w:sz w:val="20"/>
              </w:rPr>
              <w:t>$23,709</w:t>
            </w:r>
          </w:p>
        </w:tc>
      </w:tr>
      <w:tr>
        <w:tc>
          <w:tcPr>
            <w:tcW w:type="dxa" w:w="1080"/>
            <w:shd w:fill="#eeeeee"/>
          </w:tcPr>
          <w:p>
            <w:r>
              <w:rPr>
                <w:sz w:val="20"/>
              </w:rPr>
            </w:r>
          </w:p>
        </w:tc>
        <w:tc>
          <w:tcPr>
            <w:tcW w:type="dxa" w:w="4680"/>
            <w:shd w:fill="#eeeeee"/>
          </w:tcPr>
          <w:p>
            <w:r>
              <w:rPr>
                <w:sz w:val="20"/>
              </w:rPr>
            </w:r>
          </w:p>
        </w:tc>
        <w:tc>
          <w:tcPr>
            <w:tcW w:type="dxa" w:w="6120"/>
            <w:shd w:fill="#eeeeee"/>
          </w:tcPr>
          <w:p>
            <w:r>
              <w:rPr>
                <w:sz w:val="20"/>
              </w:rPr>
            </w:r>
          </w:p>
        </w:tc>
        <w:tc>
          <w:tcPr>
            <w:tcW w:type="dxa" w:w="1080"/>
            <w:shd w:fill="#eeeeee"/>
          </w:tcPr>
          <w:p>
            <w:pPr>
              <w:jc w:val="left"/>
            </w:pPr>
            <w:r>
              <w:rPr>
                <w:b/>
                <w:color w:val="000000"/>
                <w:sz w:val="20"/>
              </w:rPr>
              <w:t>State Sub Total</w:t>
            </w:r>
          </w:p>
        </w:tc>
        <w:tc>
          <w:tcPr>
            <w:tcW w:type="dxa" w:w="1440"/>
            <w:shd w:fill="#eeeeee"/>
          </w:tcPr>
          <w:p>
            <w:pPr>
              <w:jc w:val="right"/>
            </w:pPr>
            <w:r>
              <w:rPr>
                <w:b/>
                <w:color w:val="000000"/>
                <w:sz w:val="20"/>
              </w:rPr>
              <w:t>$23,709</w:t>
            </w:r>
          </w:p>
        </w:tc>
      </w:tr>
      <w:tr>
        <w:tc>
          <w:tcPr>
            <w:tcW w:type="dxa" w:w="1080"/>
            <w:shd w:fill="#dddddd"/>
          </w:tcPr>
          <w:p>
            <w:pPr>
              <w:jc w:val="left"/>
            </w:pPr>
            <w:r>
              <w:rPr>
                <w:b/>
                <w:color w:val="000000"/>
                <w:sz w:val="20"/>
              </w:rPr>
              <w:t>Non-State</w:t>
            </w:r>
          </w:p>
        </w:tc>
        <w:tc>
          <w:tcPr>
            <w:tcW w:type="dxa" w:w="4680"/>
            <w:shd w:fill="#dddddd"/>
          </w:tcPr>
          <w:p>
            <w:r>
              <w:rPr>
                <w:sz w:val="20"/>
              </w:rPr>
            </w:r>
          </w:p>
        </w:tc>
        <w:tc>
          <w:tcPr>
            <w:tcW w:type="dxa" w:w="6120"/>
            <w:shd w:fill="#dddddd"/>
          </w:tcPr>
          <w:p>
            <w:r>
              <w:rPr>
                <w:sz w:val="20"/>
              </w:rPr>
            </w:r>
          </w:p>
        </w:tc>
        <w:tc>
          <w:tcPr>
            <w:tcW w:type="dxa" w:w="1080"/>
            <w:shd w:fill="#dddddd"/>
          </w:tcPr>
          <w:p>
            <w:r>
              <w:rPr>
                <w:sz w:val="20"/>
              </w:rPr>
            </w:r>
          </w:p>
        </w:tc>
        <w:tc>
          <w:tcPr>
            <w:tcW w:type="dxa" w:w="1440"/>
            <w:shd w:fill="#dddddd"/>
          </w:tcPr>
          <w:p>
            <w:pPr>
              <w:jc w:val="right"/>
            </w:pPr>
            <w:r>
              <w:rPr>
                <w:sz w:val="20"/>
              </w:rPr>
            </w:r>
          </w:p>
        </w:tc>
      </w:tr>
      <w:tr>
        <w:tc>
          <w:tcPr>
            <w:tcW w:type="dxa" w:w="1080"/>
          </w:tcPr>
          <w:p>
            <w:r>
              <w:rPr>
                <w:sz w:val="20"/>
              </w:rPr>
              <w:t>In-Kind</w:t>
            </w:r>
          </w:p>
        </w:tc>
        <w:tc>
          <w:tcPr>
            <w:tcW w:type="dxa" w:w="4680"/>
          </w:tcPr>
          <w:p>
            <w:r>
              <w:rPr>
                <w:sz w:val="20"/>
              </w:rPr>
              <w:t>UMN unrecovered indirect costs are calculated at the UMN negotiated rate for research of 55% modified</w:t>
              <w:br/>
              <w:t>total direct costs.</w:t>
            </w:r>
          </w:p>
        </w:tc>
        <w:tc>
          <w:tcPr>
            <w:tcW w:type="dxa" w:w="6120"/>
          </w:tcPr>
          <w:p>
            <w:r>
              <w:rPr>
                <w:sz w:val="20"/>
              </w:rPr>
              <w:t>Indirect costs are those costs incurred for common or joint objectives that cannot be readily identified with a specific sponsored program or institutional activity. Examples include utilities, building maintenance, clerical salaries, and general supplies. (https://research.umn.edu/units/oca/fa-costs/direct-indirect-costs)</w:t>
            </w:r>
          </w:p>
        </w:tc>
        <w:tc>
          <w:tcPr>
            <w:tcW w:type="dxa" w:w="1080"/>
          </w:tcPr>
          <w:p>
            <w:r>
              <w:rPr>
                <w:sz w:val="20"/>
              </w:rPr>
              <w:t>Secured</w:t>
            </w:r>
          </w:p>
        </w:tc>
        <w:tc>
          <w:tcPr>
            <w:tcW w:type="dxa" w:w="1440"/>
          </w:tcPr>
          <w:p>
            <w:pPr>
              <w:jc w:val="right"/>
            </w:pPr>
            <w:r>
              <w:rPr>
                <w:sz w:val="20"/>
              </w:rPr>
              <w:t>$173,676</w:t>
            </w:r>
          </w:p>
        </w:tc>
      </w:tr>
      <w:tr>
        <w:tc>
          <w:tcPr>
            <w:tcW w:type="dxa" w:w="1080"/>
            <w:shd w:fill="#eeeeee"/>
          </w:tcPr>
          <w:p>
            <w:r>
              <w:rPr>
                <w:sz w:val="20"/>
              </w:rPr>
            </w:r>
          </w:p>
        </w:tc>
        <w:tc>
          <w:tcPr>
            <w:tcW w:type="dxa" w:w="4680"/>
            <w:shd w:fill="#eeeeee"/>
          </w:tcPr>
          <w:p>
            <w:r>
              <w:rPr>
                <w:sz w:val="20"/>
              </w:rPr>
            </w:r>
          </w:p>
        </w:tc>
        <w:tc>
          <w:tcPr>
            <w:tcW w:type="dxa" w:w="6120"/>
            <w:shd w:fill="#eeeeee"/>
          </w:tcPr>
          <w:p>
            <w:r>
              <w:rPr>
                <w:sz w:val="20"/>
              </w:rPr>
            </w:r>
          </w:p>
        </w:tc>
        <w:tc>
          <w:tcPr>
            <w:tcW w:type="dxa" w:w="1080"/>
            <w:shd w:fill="#eeeeee"/>
          </w:tcPr>
          <w:p>
            <w:pPr>
              <w:jc w:val="left"/>
            </w:pPr>
            <w:r>
              <w:rPr>
                <w:b/>
                <w:color w:val="000000"/>
                <w:sz w:val="20"/>
              </w:rPr>
              <w:t>Non State Sub Total</w:t>
            </w:r>
          </w:p>
        </w:tc>
        <w:tc>
          <w:tcPr>
            <w:tcW w:type="dxa" w:w="1440"/>
            <w:shd w:fill="#eeeeee"/>
          </w:tcPr>
          <w:p>
            <w:pPr>
              <w:jc w:val="right"/>
            </w:pPr>
            <w:r>
              <w:rPr>
                <w:b/>
                <w:color w:val="000000"/>
                <w:sz w:val="20"/>
              </w:rPr>
              <w:t>$173,676</w:t>
            </w:r>
          </w:p>
        </w:tc>
      </w:tr>
      <w:tr>
        <w:tc>
          <w:tcPr>
            <w:tcW w:type="dxa" w:w="1080"/>
            <w:shd w:fill="#DBE4FF"/>
          </w:tcPr>
          <w:p>
            <w:r>
              <w:rPr>
                <w:sz w:val="20"/>
              </w:rPr>
            </w:r>
          </w:p>
        </w:tc>
        <w:tc>
          <w:tcPr>
            <w:tcW w:type="dxa" w:w="4680"/>
            <w:shd w:fill="#DBE4FF"/>
          </w:tcPr>
          <w:p>
            <w:r>
              <w:rPr>
                <w:sz w:val="20"/>
              </w:rPr>
            </w:r>
          </w:p>
        </w:tc>
        <w:tc>
          <w:tcPr>
            <w:tcW w:type="dxa" w:w="6120"/>
            <w:shd w:fill="#DBE4FF"/>
          </w:tcPr>
          <w:p>
            <w:r>
              <w:rPr>
                <w:sz w:val="20"/>
              </w:rPr>
            </w:r>
          </w:p>
        </w:tc>
        <w:tc>
          <w:tcPr>
            <w:tcW w:type="dxa" w:w="1080"/>
            <w:shd w:fill="#DBE4FF"/>
          </w:tcPr>
          <w:p>
            <w:pPr>
              <w:jc w:val="left"/>
            </w:pPr>
            <w:r>
              <w:rPr>
                <w:b/>
                <w:color w:val="000000"/>
                <w:sz w:val="20"/>
              </w:rPr>
              <w:t>Funds Total</w:t>
            </w:r>
          </w:p>
        </w:tc>
        <w:tc>
          <w:tcPr>
            <w:tcW w:type="dxa" w:w="1440"/>
            <w:shd w:fill="#DBE4FF"/>
          </w:tcPr>
          <w:p>
            <w:pPr>
              <w:jc w:val="right"/>
            </w:pPr>
            <w:r>
              <w:rPr>
                <w:b/>
                <w:color w:val="000000"/>
                <w:sz w:val="20"/>
              </w:rPr>
              <w:t>$197,385</w:t>
            </w:r>
          </w:p>
        </w:tc>
      </w:tr>
    </w:tbl>
    <w:p>
      <w:r>
        <w:br w:type="page"/>
      </w:r>
    </w:p>
    <w:p>
      <w:pPr>
        <w:sectPr>
          <w:pgSz w:w="15840" w:h="12240" w:orient="landscape"/>
          <w:pgMar w:top="720" w:right="720" w:bottom="720" w:left="720" w:header="720" w:footer="720" w:gutter="0"/>
          <w:cols w:space="720"/>
          <w:docGrid w:linePitch="360"/>
        </w:sectPr>
      </w:pPr>
    </w:p>
    <w:p>
      <w:pPr>
        <w:pStyle w:val="Heading2"/>
        <w:spacing w:before="0" w:after="80"/>
      </w:pPr>
      <w:r>
        <w:rPr>
          <w:b/>
          <w:color w:val="2C559C"/>
          <w:sz w:val="28"/>
        </w:rPr>
        <w:t>Attachments</w:t>
      </w:r>
    </w:p>
    <w:p>
      <w:pPr>
        <w:pStyle w:val="Heading3"/>
        <w:spacing w:after="60"/>
      </w:pPr>
      <w:r>
        <w:rPr>
          <w:b/>
          <w:color w:val="254885"/>
          <w:sz w:val="26"/>
        </w:rPr>
        <w:t>Required Attachments</w:t>
      </w:r>
    </w:p>
    <w:p>
      <w:pPr>
        <w:pStyle w:val="Heading4"/>
        <w:spacing w:before="40" w:after="20"/>
      </w:pPr>
      <w:r>
        <w:rPr>
          <w:b/>
          <w:i/>
          <w:color w:val="000000"/>
          <w:sz w:val="24"/>
        </w:rPr>
        <w:t>Visual Component</w:t>
      </w:r>
    </w:p>
    <w:p>
      <w:r>
        <w:t xml:space="preserve">File: </w:t>
      </w:r>
      <w:r>
        <w:rPr>
          <w:color w:val="000000" w:themeColor="hyperlink"/>
          <w:u w:val="single"/>
        </w:rPr>
        <w:hyperlink r:id="rId17">
          <w:r>
            <w:rPr/>
            <w:t>5b1438c2-fb6.pdf</w:t>
          </w:r>
        </w:hyperlink>
      </w:r>
    </w:p>
    <w:p>
      <w:pPr>
        <w:pStyle w:val="Heading4"/>
        <w:spacing w:before="40" w:after="20"/>
      </w:pPr>
      <w:r>
        <w:rPr>
          <w:b/>
          <w:i/>
          <w:color w:val="000000"/>
          <w:sz w:val="24"/>
        </w:rPr>
        <w:t>Alternate Text for Visual Component</w:t>
      </w:r>
    </w:p>
    <w:p>
      <w:r>
        <w:t xml:space="preserve">Title reads "Grassland Bird Conservation:To hay or delay?". Below are three pictures depicting the hay harvest process. </w:t>
        <w:br/>
        <w:t>Text reads "Problem: Grassland bird populations are declining at an alarming rate." Two grassland bird species are pictured with a summary of population statistics.  Text reads "Solution: Hay fields can provide critical habitat for imperiled grassland birds." with a map of the state showing where managed hay fields are located and associated statistics. Final text header reads "This project will  develop dynamic conservation  strategies  to increase grassland habitat by assessing optimal times to conduct hay harvest to yield high value hay products while minimizing impacts to breeding birds."</w:t>
      </w:r>
    </w:p>
    <w:p>
      <w:pPr>
        <w:pStyle w:val="Heading3"/>
        <w:spacing w:after="60"/>
      </w:pPr>
      <w:r>
        <w:rPr>
          <w:b/>
          <w:color w:val="254885"/>
          <w:sz w:val="26"/>
        </w:rPr>
        <w:t>Optional Attachments</w:t>
      </w:r>
    </w:p>
    <w:p>
      <w:pPr>
        <w:pStyle w:val="Heading4"/>
        <w:spacing w:before="40" w:after="20"/>
      </w:pPr>
      <w:r>
        <w:rPr>
          <w:b/>
          <w:i/>
          <w:color w:val="000000"/>
          <w:sz w:val="24"/>
        </w:rPr>
        <w:t>Support Letter or Other</w:t>
      </w:r>
    </w:p>
    <w:tbl>
      <w:tblPr>
        <w:tblStyle w:val="TableGrid"/>
        <w:tblW w:type="auto" w:w="0"/>
        <w:tblLook w:firstColumn="1" w:firstRow="1" w:lastColumn="0" w:lastRow="0" w:noHBand="0" w:noVBand="1" w:val="04A0"/>
      </w:tblPr>
      <w:tblGrid>
        <w:gridCol w:w="5400"/>
        <w:gridCol w:w="5400"/>
      </w:tblGrid>
      <w:tr>
        <w:tc>
          <w:tcPr>
            <w:tcW w:type="dxa" w:w="5400"/>
            <w:shd w:fill="#BDCAFF"/>
          </w:tcPr>
          <w:p>
            <w:pPr>
              <w:jc w:val="left"/>
            </w:pPr>
            <w:r>
              <w:rPr>
                <w:b/>
                <w:color w:val="000000"/>
                <w:sz w:val="20"/>
              </w:rPr>
              <w:t>Title</w:t>
            </w:r>
          </w:p>
        </w:tc>
        <w:tc>
          <w:tcPr>
            <w:tcW w:type="dxa" w:w="5400"/>
            <w:shd w:fill="#BDCAFF"/>
          </w:tcPr>
          <w:p>
            <w:pPr>
              <w:jc w:val="left"/>
            </w:pPr>
            <w:r>
              <w:rPr>
                <w:b/>
                <w:color w:val="000000"/>
                <w:sz w:val="20"/>
              </w:rPr>
              <w:t>File</w:t>
            </w:r>
          </w:p>
        </w:tc>
      </w:tr>
      <w:tr>
        <w:tc>
          <w:tcPr>
            <w:tcW w:type="dxa" w:w="5400"/>
          </w:tcPr>
          <w:p>
            <w:r>
              <w:rPr>
                <w:sz w:val="20"/>
              </w:rPr>
              <w:t>Letter of Support from Minnesota Land Trust</w:t>
            </w:r>
          </w:p>
        </w:tc>
        <w:tc>
          <w:tcPr>
            <w:tcW w:type="dxa" w:w="5400"/>
          </w:tcPr>
          <w:p>
            <w:r>
              <w:rPr>
                <w:sz w:val="20"/>
              </w:rPr>
            </w:r>
            <w:r>
              <w:rPr>
                <w:color w:val="000000" w:themeColor="hyperlink"/>
                <w:sz w:val="20"/>
                <w:u w:val="single"/>
              </w:rPr>
              <w:hyperlink r:id="rId18">
                <w:r>
                  <w:rPr/>
                  <w:t>a4f28a7f-e98.pdf</w:t>
                </w:r>
              </w:hyperlink>
            </w:r>
          </w:p>
        </w:tc>
      </w:tr>
      <w:tr>
        <w:tc>
          <w:tcPr>
            <w:tcW w:type="dxa" w:w="5400"/>
          </w:tcPr>
          <w:p>
            <w:r>
              <w:rPr>
                <w:sz w:val="20"/>
              </w:rPr>
              <w:t>Sponsored Projects Transmittal Letter</w:t>
            </w:r>
          </w:p>
        </w:tc>
        <w:tc>
          <w:tcPr>
            <w:tcW w:type="dxa" w:w="5400"/>
          </w:tcPr>
          <w:p>
            <w:r>
              <w:rPr>
                <w:sz w:val="20"/>
              </w:rPr>
            </w:r>
            <w:r>
              <w:rPr>
                <w:color w:val="000000" w:themeColor="hyperlink"/>
                <w:sz w:val="20"/>
                <w:u w:val="single"/>
              </w:rPr>
              <w:hyperlink r:id="rId19">
                <w:r>
                  <w:rPr/>
                  <w:t>d50d02d8-ff2.pdf</w:t>
                </w:r>
              </w:hyperlink>
            </w:r>
          </w:p>
        </w:tc>
      </w:tr>
    </w:tbl>
    <w:p/>
    <w:p/>
    <w:p>
      <w:pPr>
        <w:pStyle w:val="Heading2"/>
        <w:spacing w:before="0" w:after="80"/>
      </w:pPr>
      <w:r>
        <w:rPr>
          <w:b/>
          <w:color w:val="2C559C"/>
          <w:sz w:val="28"/>
        </w:rPr>
        <w:t>Administrative Use</w:t>
      </w:r>
    </w:p>
    <w:p>
      <w:r>
        <w:rPr>
          <w:b/>
        </w:rPr>
        <w:t xml:space="preserve">Does your project include restoration or acquisition of land rights? </w:t>
      </w:r>
      <w:r>
        <w:br/>
        <w:tab/>
        <w:t>No</w:t>
      </w:r>
    </w:p>
    <w:p>
      <w:r>
        <w:rPr>
          <w:b/>
        </w:rPr>
        <w:t xml:space="preserve">Does your project have patent, royalties, or revenue potential? </w:t>
      </w:r>
      <w:r>
        <w:br/>
        <w:tab/>
        <w:t>No</w:t>
      </w:r>
    </w:p>
    <w:p>
      <w:r>
        <w:rPr>
          <w:b/>
        </w:rPr>
        <w:t xml:space="preserve">Does your project include research? </w:t>
      </w:r>
      <w:r>
        <w:br/>
        <w:tab/>
        <w:t>Yes</w:t>
      </w:r>
    </w:p>
    <w:p>
      <w:r>
        <w:rPr>
          <w:b/>
        </w:rPr>
        <w:t xml:space="preserve">Does the organization have a fiscal agent for this project? </w:t>
      </w:r>
      <w:r>
        <w:br/>
        <w:tab/>
        <w:t>Yes,  Sponsored Projects Administration</w:t>
      </w:r>
    </w:p>
    <w:sectPr w:rsidR="0038014D" w:rsidRPr="0038014D" w:rsidSect="00CA47C9">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E2D891B" w14:textId="77777777" w:rsidR="00EE2926" w:rsidRDefault="00EE2926" w:rsidP="00361C7F">
      <w:pPr>
        <w:spacing w:after="0" w:line="240" w:lineRule="auto"/>
      </w:pPr>
      <w:r>
        <w:separator/>
      </w:r>
    </w:p>
  </w:endnote>
  <w:endnote w:type="continuationSeparator" w:id="0">
    <w:p w14:paraId="09409313" w14:textId="77777777" w:rsidR="00EE2926" w:rsidRDefault="00EE2926" w:rsidP="00361C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C07CE1" w14:textId="77777777" w:rsidR="002F0CBB" w:rsidRDefault="002F0CB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840351942"/>
      <w:docPartObj>
        <w:docPartGallery w:val="Page Numbers (Bottom of Page)"/>
        <w:docPartUnique/>
      </w:docPartObj>
    </w:sdtPr>
    <w:sdtEndPr>
      <w:rPr>
        <w:noProof/>
        <w:sz w:val="24"/>
        <w:szCs w:val="24"/>
      </w:rPr>
    </w:sdtEndPr>
    <w:sdtContent>
      <w:p w14:paraId="158760C1" w14:textId="342C6EDB" w:rsidR="00CA47C9" w:rsidRPr="000463D6" w:rsidRDefault="00CA47C9" w:rsidP="00CA47C9">
        <w:pPr>
          <w:pStyle w:val="Footer"/>
          <w:jc w:val="center"/>
          <w:rPr>
            <w:color w:val="767171" w:themeColor="background2" w:themeShade="80"/>
            <w:sz w:val="18"/>
            <w:szCs w:val="18"/>
          </w:rPr>
        </w:pPr>
        <w:r w:rsidRPr="000463D6">
          <w:rPr>
            <w:color w:val="767171" w:themeColor="background2" w:themeShade="80"/>
            <w:sz w:val="18"/>
            <w:szCs w:val="18"/>
          </w:rPr>
          <w:fldChar w:fldCharType="begin"/>
        </w:r>
        <w:r w:rsidRPr="000463D6">
          <w:rPr>
            <w:color w:val="767171" w:themeColor="background2" w:themeShade="80"/>
            <w:sz w:val="18"/>
            <w:szCs w:val="18"/>
          </w:rPr>
          <w:instrText xml:space="preserve"> DATE   \* MERGEFORMAT </w:instrText>
        </w:r>
        <w:r w:rsidRPr="000463D6">
          <w:rPr>
            <w:color w:val="767171" w:themeColor="background2" w:themeShade="80"/>
            <w:sz w:val="18"/>
            <w:szCs w:val="18"/>
          </w:rPr>
          <w:fldChar w:fldCharType="separate"/>
        </w:r>
        <w:r w:rsidR="0038014D">
          <w:rPr>
            <w:noProof/>
            <w:color w:val="767171" w:themeColor="background2" w:themeShade="80"/>
            <w:sz w:val="18"/>
            <w:szCs w:val="18"/>
          </w:rPr>
          <w:t>2/10/2020</w:t>
        </w:r>
        <w:r w:rsidRPr="000463D6">
          <w:rPr>
            <w:color w:val="767171" w:themeColor="background2" w:themeShade="80"/>
            <w:sz w:val="18"/>
            <w:szCs w:val="18"/>
          </w:rPr>
          <w:fldChar w:fldCharType="end"/>
        </w:r>
      </w:p>
      <w:p w14:paraId="471DA9CE" w14:textId="7F204F19" w:rsidR="00361C7F" w:rsidRPr="00CA47C9" w:rsidRDefault="00CA47C9" w:rsidP="00CA47C9">
        <w:pPr>
          <w:pStyle w:val="Footer"/>
          <w:jc w:val="center"/>
          <w:rPr>
            <w:sz w:val="24"/>
            <w:szCs w:val="24"/>
          </w:rPr>
        </w:pPr>
        <w:r w:rsidRPr="00CA47C9">
          <w:rPr>
            <w:sz w:val="24"/>
            <w:szCs w:val="24"/>
          </w:rPr>
          <w:fldChar w:fldCharType="begin"/>
        </w:r>
        <w:r w:rsidRPr="00CA47C9">
          <w:rPr>
            <w:sz w:val="24"/>
            <w:szCs w:val="24"/>
          </w:rPr>
          <w:instrText xml:space="preserve"> PAGE   \* MERGEFORMAT </w:instrText>
        </w:r>
        <w:r w:rsidRPr="00CA47C9">
          <w:rPr>
            <w:sz w:val="24"/>
            <w:szCs w:val="24"/>
          </w:rPr>
          <w:fldChar w:fldCharType="separate"/>
        </w:r>
        <w:r w:rsidRPr="00CA47C9">
          <w:rPr>
            <w:noProof/>
            <w:sz w:val="24"/>
            <w:szCs w:val="24"/>
          </w:rPr>
          <w:t>2</w:t>
        </w:r>
        <w:r w:rsidRPr="00CA47C9">
          <w:rPr>
            <w:noProof/>
            <w:sz w:val="24"/>
            <w:szCs w:val="24"/>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FD7A18" w14:textId="77777777" w:rsidR="002F0CBB" w:rsidRDefault="002F0CB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9A8545A" w14:textId="77777777" w:rsidR="00EE2926" w:rsidRDefault="00EE2926" w:rsidP="00361C7F">
      <w:pPr>
        <w:spacing w:after="0" w:line="240" w:lineRule="auto"/>
      </w:pPr>
      <w:r>
        <w:separator/>
      </w:r>
    </w:p>
  </w:footnote>
  <w:footnote w:type="continuationSeparator" w:id="0">
    <w:p w14:paraId="349320B5" w14:textId="77777777" w:rsidR="00EE2926" w:rsidRDefault="00EE2926" w:rsidP="00361C7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CB76F9" w14:textId="77777777" w:rsidR="002F0CBB" w:rsidRDefault="002F0CB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88B58A" w14:textId="77777777" w:rsidR="002F0CBB" w:rsidRDefault="002F0CB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7FC311" w14:textId="77777777" w:rsidR="002F0CBB" w:rsidRDefault="002F0CB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99B4A8D"/>
    <w:multiLevelType w:val="hybridMultilevel"/>
    <w:tmpl w:val="9F2CF80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6"/>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1C7F"/>
    <w:rsid w:val="00013138"/>
    <w:rsid w:val="000304F3"/>
    <w:rsid w:val="000463D6"/>
    <w:rsid w:val="00180E2C"/>
    <w:rsid w:val="0023478A"/>
    <w:rsid w:val="00266424"/>
    <w:rsid w:val="002F0CBB"/>
    <w:rsid w:val="00361C7F"/>
    <w:rsid w:val="0036694E"/>
    <w:rsid w:val="0038014D"/>
    <w:rsid w:val="00431248"/>
    <w:rsid w:val="0053051E"/>
    <w:rsid w:val="005E3353"/>
    <w:rsid w:val="006604C6"/>
    <w:rsid w:val="006B2086"/>
    <w:rsid w:val="00730762"/>
    <w:rsid w:val="00924F45"/>
    <w:rsid w:val="00C62757"/>
    <w:rsid w:val="00CA47C9"/>
    <w:rsid w:val="00CA5D0E"/>
    <w:rsid w:val="00D90370"/>
    <w:rsid w:val="00E1400A"/>
    <w:rsid w:val="00E62CB0"/>
    <w:rsid w:val="00EE2926"/>
    <w:rsid w:val="00EF7ABA"/>
    <w:rsid w:val="00F26216"/>
    <w:rsid w:val="00FD33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AA8BC1D"/>
  <w15:chartTrackingRefBased/>
  <w15:docId w15:val="{6FEF8C5A-CC77-467F-98B1-C5B420AAE5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604C6"/>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6604C6"/>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23478A"/>
    <w:pPr>
      <w:keepNext/>
      <w:keepLines/>
      <w:spacing w:before="240" w:after="240" w:line="240" w:lineRule="auto"/>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unhideWhenUsed/>
    <w:qFormat/>
    <w:rsid w:val="0023478A"/>
    <w:pPr>
      <w:keepNext/>
      <w:keepLines/>
      <w:spacing w:before="280" w:after="24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61C7F"/>
    <w:pPr>
      <w:tabs>
        <w:tab w:val="center" w:pos="4680"/>
        <w:tab w:val="right" w:pos="9360"/>
      </w:tabs>
      <w:spacing w:after="0" w:line="240" w:lineRule="auto"/>
    </w:pPr>
  </w:style>
  <w:style w:type="character" w:customStyle="1" w:styleId="HeaderChar">
    <w:name w:val="Header Char"/>
    <w:basedOn w:val="DefaultParagraphFont"/>
    <w:link w:val="Header"/>
    <w:uiPriority w:val="99"/>
    <w:rsid w:val="00361C7F"/>
  </w:style>
  <w:style w:type="paragraph" w:styleId="Footer">
    <w:name w:val="footer"/>
    <w:basedOn w:val="Normal"/>
    <w:link w:val="FooterChar"/>
    <w:uiPriority w:val="99"/>
    <w:unhideWhenUsed/>
    <w:rsid w:val="00361C7F"/>
    <w:pPr>
      <w:tabs>
        <w:tab w:val="center" w:pos="4680"/>
        <w:tab w:val="right" w:pos="9360"/>
      </w:tabs>
      <w:spacing w:after="0" w:line="240" w:lineRule="auto"/>
    </w:pPr>
  </w:style>
  <w:style w:type="character" w:customStyle="1" w:styleId="FooterChar">
    <w:name w:val="Footer Char"/>
    <w:basedOn w:val="DefaultParagraphFont"/>
    <w:link w:val="Footer"/>
    <w:uiPriority w:val="99"/>
    <w:rsid w:val="00361C7F"/>
  </w:style>
  <w:style w:type="paragraph" w:styleId="Title">
    <w:name w:val="Title"/>
    <w:basedOn w:val="Normal"/>
    <w:next w:val="Normal"/>
    <w:link w:val="TitleChar"/>
    <w:uiPriority w:val="10"/>
    <w:qFormat/>
    <w:rsid w:val="00FD335F"/>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D335F"/>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rsid w:val="006604C6"/>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6604C6"/>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rsid w:val="0023478A"/>
    <w:rPr>
      <w:rFonts w:asciiTheme="majorHAnsi" w:eastAsiaTheme="majorEastAsia" w:hAnsiTheme="majorHAnsi" w:cstheme="majorBidi"/>
      <w:color w:val="1F3763" w:themeColor="accent1" w:themeShade="7F"/>
      <w:sz w:val="24"/>
      <w:szCs w:val="24"/>
    </w:rPr>
  </w:style>
  <w:style w:type="character" w:customStyle="1" w:styleId="Heading4Char">
    <w:name w:val="Heading 4 Char"/>
    <w:basedOn w:val="DefaultParagraphFont"/>
    <w:link w:val="Heading4"/>
    <w:uiPriority w:val="9"/>
    <w:rsid w:val="0023478A"/>
    <w:rPr>
      <w:rFonts w:asciiTheme="majorHAnsi" w:eastAsiaTheme="majorEastAsia" w:hAnsiTheme="majorHAnsi" w:cstheme="majorBidi"/>
      <w:i/>
      <w:iCs/>
      <w:color w:val="2F5496" w:themeColor="accent1" w:themeShade="BF"/>
    </w:rPr>
  </w:style>
  <w:style w:type="table" w:styleId="TableGrid">
    <w:name w:val="Table Grid"/>
    <w:basedOn w:val="TableNormal"/>
    <w:uiPriority w:val="39"/>
    <w:rsid w:val="00D9037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1400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 Id="rId16" Type="http://schemas.openxmlformats.org/officeDocument/2006/relationships/image" Target="media/image1.jpg"/><Relationship Id="rId17" Type="http://schemas.openxmlformats.org/officeDocument/2006/relationships/hyperlink" Target="https://lccmrprojectmgmt.leg.mn/media/map/5b1438c2-fb6.pdf" TargetMode="External"/><Relationship Id="rId18" Type="http://schemas.openxmlformats.org/officeDocument/2006/relationships/hyperlink" Target="https://lccmrprojectmgmt.leg.mn/media/attachments/a4f28a7f-e98.pdf" TargetMode="External"/><Relationship Id="rId19" Type="http://schemas.openxmlformats.org/officeDocument/2006/relationships/hyperlink" Target="https://lccmrprojectmgmt.leg.mn/media/attachments/d50d02d8-ff2.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C118FC5-98AE-469C-ACBD-6A8A66AACA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Proposal Report - Grassland Bird Conservation: To hay or delay?</dc:title>
  <dc:subject/>
  <dc:creator>LCCMR</dc:creator>
  <cp:keywords/>
  <dc:description/>
  <cp:lastModifiedBy>Cory Hartung</cp:lastModifiedBy>
  <cp:revision>3</cp:revision>
  <dcterms:created xsi:type="dcterms:W3CDTF">2020-02-10T16:12:00Z</dcterms:created>
  <dcterms:modified xsi:type="dcterms:W3CDTF">2020-02-10T16:12:00Z</dcterms:modified>
  <dc:language>English</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1562595198</vt:i4>
  </property>
</Properties>
</file>