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538" w:rsidRPr="007B6ACC" w:rsidRDefault="00FF6538" w:rsidP="00FF6538">
      <w:pPr>
        <w:rPr>
          <w:b/>
        </w:rPr>
      </w:pPr>
      <w:r w:rsidRPr="00FF6538">
        <w:rPr>
          <w:b/>
        </w:rPr>
        <w:t>Organization Description:</w:t>
      </w:r>
    </w:p>
    <w:p w:rsidR="00FF6538" w:rsidRDefault="00FF6538" w:rsidP="00FF6538">
      <w:r>
        <w:t>The City of Winona</w:t>
      </w:r>
      <w:r w:rsidR="007B6ACC">
        <w:t xml:space="preserve">’s Park &amp; Recreation Department‘s mission is to enhance community through people, parks, and programs. The department recently restructured and hired a full time Outdoor Recreation Coordinator to oversee the development and restoration of the City’s outdoor spaces and recreation areas. Winona is host to more parkland than any other city in Minnesota except Duluth.  To manage this amount of land the City has a robust Park Maintenance Department that works diligently to maintain and restore our public spaces. </w:t>
      </w:r>
    </w:p>
    <w:p w:rsidR="00FF6538" w:rsidRDefault="00FF6538" w:rsidP="00FF6538">
      <w:pPr>
        <w:rPr>
          <w:b/>
        </w:rPr>
      </w:pPr>
      <w:r>
        <w:rPr>
          <w:b/>
        </w:rPr>
        <w:t>Project Manager Qualifications:</w:t>
      </w:r>
    </w:p>
    <w:p w:rsidR="00FF6538" w:rsidRDefault="00FF6538" w:rsidP="00FF6538">
      <w:r>
        <w:t>Project Management will be administered by the City’s Outdoor Recreation Coordinator with close collaboration with the City’s Natural Resources Sustainability Coordinator. The Project Manager (PM) will administer the grant funds and serve as the main point of contact with the contractors. The PM will liaison with the organizations partnering on the project and the other members of the City team. The PM will ensure work is meeting objectives.</w:t>
      </w:r>
    </w:p>
    <w:p w:rsidR="00FF6538" w:rsidRDefault="00FF6538" w:rsidP="00FF6538">
      <w:r>
        <w:t xml:space="preserve">The City’s Outdoor Recreation Coordinator and PM for the project is Ross Greedy. Mr. Greedy holds a bachelor’s degree from Winona State University where he focused on outdoor and environmental education. Additionally, he holds a Master’s of Science degree in Education Leadership from Winona State University with a focus in program leadership. Mr. Greedy is tasked with the development and implementation of Winona’s outdoor recreation infrastructure, partnerships, and funding. </w:t>
      </w:r>
    </w:p>
    <w:p w:rsidR="00DA3E67" w:rsidRDefault="00FF6538" w:rsidP="00FF6538">
      <w:r>
        <w:t xml:space="preserve">The City’s Natural Resources Sustainability Coordinator John Howard. Mr. Howard holds a bachelor’s degree from St. Olaf College where he focused on biology with an environmental concentration. He additionally has a Master’s of Science degree from the University of Minnesota in Science, Technology and Environmental Policy. Mr. Howard is the project manager for the East Lake Winona </w:t>
      </w:r>
      <w:proofErr w:type="spellStart"/>
      <w:r>
        <w:t>Shoreland</w:t>
      </w:r>
      <w:proofErr w:type="spellEnd"/>
      <w:r>
        <w:t xml:space="preserve"> Restoration project in the Conservation Legacy Partners program.</w:t>
      </w:r>
      <w:bookmarkStart w:id="0" w:name="_GoBack"/>
      <w:bookmarkEnd w:id="0"/>
    </w:p>
    <w:sectPr w:rsidR="00DA3E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9A1" w:rsidRDefault="002309A1" w:rsidP="00A408D8">
      <w:pPr>
        <w:spacing w:after="0" w:line="240" w:lineRule="auto"/>
      </w:pPr>
      <w:r>
        <w:separator/>
      </w:r>
    </w:p>
  </w:endnote>
  <w:endnote w:type="continuationSeparator" w:id="0">
    <w:p w:rsidR="002309A1" w:rsidRDefault="002309A1" w:rsidP="00A40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9A1" w:rsidRDefault="002309A1" w:rsidP="00A408D8">
      <w:pPr>
        <w:spacing w:after="0" w:line="240" w:lineRule="auto"/>
      </w:pPr>
      <w:r>
        <w:separator/>
      </w:r>
    </w:p>
  </w:footnote>
  <w:footnote w:type="continuationSeparator" w:id="0">
    <w:p w:rsidR="002309A1" w:rsidRDefault="002309A1" w:rsidP="00A408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8D8" w:rsidRDefault="00A408D8" w:rsidP="00A408D8">
    <w:pPr>
      <w:pStyle w:val="Header"/>
      <w:jc w:val="center"/>
      <w:rPr>
        <w:b/>
        <w:sz w:val="28"/>
        <w:szCs w:val="28"/>
      </w:rPr>
    </w:pPr>
    <w:r>
      <w:rPr>
        <w:b/>
        <w:sz w:val="28"/>
        <w:szCs w:val="28"/>
      </w:rPr>
      <w:t>City of Winona</w:t>
    </w:r>
  </w:p>
  <w:p w:rsidR="00A408D8" w:rsidRPr="00A408D8" w:rsidRDefault="00A408D8" w:rsidP="00A408D8">
    <w:pPr>
      <w:pStyle w:val="Header"/>
      <w:jc w:val="center"/>
      <w:rPr>
        <w:b/>
        <w:sz w:val="28"/>
        <w:szCs w:val="28"/>
      </w:rPr>
    </w:pPr>
    <w:r>
      <w:rPr>
        <w:b/>
        <w:sz w:val="28"/>
        <w:szCs w:val="28"/>
      </w:rPr>
      <w:t>Project Manager Qualifications and Organization Description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538"/>
    <w:rsid w:val="002309A1"/>
    <w:rsid w:val="003201B1"/>
    <w:rsid w:val="007B6ACC"/>
    <w:rsid w:val="00A408D8"/>
    <w:rsid w:val="00DA3E67"/>
    <w:rsid w:val="00FF6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8D8"/>
  </w:style>
  <w:style w:type="paragraph" w:styleId="Footer">
    <w:name w:val="footer"/>
    <w:basedOn w:val="Normal"/>
    <w:link w:val="FooterChar"/>
    <w:uiPriority w:val="99"/>
    <w:unhideWhenUsed/>
    <w:rsid w:val="00A40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8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08D8"/>
  </w:style>
  <w:style w:type="paragraph" w:styleId="Footer">
    <w:name w:val="footer"/>
    <w:basedOn w:val="Normal"/>
    <w:link w:val="FooterChar"/>
    <w:uiPriority w:val="99"/>
    <w:unhideWhenUsed/>
    <w:rsid w:val="00A40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08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Greedy</dc:creator>
  <cp:lastModifiedBy>Ross Greedy</cp:lastModifiedBy>
  <cp:revision>2</cp:revision>
  <dcterms:created xsi:type="dcterms:W3CDTF">2019-04-08T16:36:00Z</dcterms:created>
  <dcterms:modified xsi:type="dcterms:W3CDTF">2019-04-08T16:36:00Z</dcterms:modified>
</cp:coreProperties>
</file>