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207" w:rsidRDefault="005A745B" w:rsidP="00F60504">
      <w:pPr>
        <w:pStyle w:val="Heading1"/>
      </w:pPr>
      <w:r>
        <w:t>Project Manager Qualifications and Organization Description</w:t>
      </w:r>
    </w:p>
    <w:p w:rsidR="00484A55" w:rsidRDefault="005A745B" w:rsidP="00484A55">
      <w:pPr>
        <w:pStyle w:val="NoSpacing"/>
      </w:pPr>
      <w:r>
        <w:t xml:space="preserve">Project Manager: </w:t>
      </w:r>
      <w:r>
        <w:tab/>
      </w:r>
      <w:r w:rsidR="00490BA4">
        <w:t>Rachel Hopper</w:t>
      </w:r>
    </w:p>
    <w:p w:rsidR="00F60504" w:rsidRDefault="00F60504" w:rsidP="00F60504">
      <w:pPr>
        <w:pStyle w:val="NoSpacing"/>
      </w:pPr>
      <w:r>
        <w:t>Title:</w:t>
      </w:r>
      <w:r>
        <w:tab/>
      </w:r>
      <w:r>
        <w:tab/>
      </w:r>
      <w:r>
        <w:tab/>
        <w:t>Visitor Services and Outreach Manager</w:t>
      </w:r>
    </w:p>
    <w:p w:rsidR="005A745B" w:rsidRDefault="005A745B" w:rsidP="00484A55">
      <w:pPr>
        <w:pStyle w:val="NoSpacing"/>
      </w:pPr>
      <w:r>
        <w:t>Affiliation:</w:t>
      </w:r>
      <w:r>
        <w:tab/>
      </w:r>
      <w:r>
        <w:tab/>
        <w:t>Department of Natural Resources, Parks and Trails</w:t>
      </w:r>
      <w:r w:rsidR="00F60504">
        <w:t xml:space="preserve"> Division</w:t>
      </w:r>
    </w:p>
    <w:p w:rsidR="005A745B" w:rsidRDefault="005A745B" w:rsidP="00484A55">
      <w:pPr>
        <w:pStyle w:val="NoSpacing"/>
      </w:pPr>
      <w:r>
        <w:t>Telephone Number:</w:t>
      </w:r>
      <w:r>
        <w:tab/>
        <w:t>651-259-5549</w:t>
      </w:r>
    </w:p>
    <w:p w:rsidR="00F60504" w:rsidRDefault="00F60504" w:rsidP="00484A55">
      <w:pPr>
        <w:pStyle w:val="NoSpacing"/>
      </w:pPr>
      <w:r>
        <w:t>E-mail:</w:t>
      </w:r>
      <w:r>
        <w:tab/>
      </w:r>
      <w:r>
        <w:tab/>
      </w:r>
      <w:r>
        <w:tab/>
      </w:r>
      <w:r w:rsidRPr="00F60504">
        <w:t>rachel.hopper@state.mn.us</w:t>
      </w:r>
    </w:p>
    <w:p w:rsidR="00F60504" w:rsidRDefault="00F60504" w:rsidP="00484A55">
      <w:pPr>
        <w:pStyle w:val="NoSpacing"/>
      </w:pPr>
    </w:p>
    <w:p w:rsidR="00484A55" w:rsidRDefault="00484A55" w:rsidP="00484A55">
      <w:pPr>
        <w:pStyle w:val="NoSpacing"/>
      </w:pPr>
    </w:p>
    <w:p w:rsidR="00484A55" w:rsidRDefault="00484A55" w:rsidP="00F60504">
      <w:pPr>
        <w:pStyle w:val="Heading2"/>
      </w:pPr>
      <w:r w:rsidRPr="00F60504">
        <w:t>Experience:</w:t>
      </w:r>
    </w:p>
    <w:p w:rsidR="00484A55" w:rsidRDefault="00490BA4" w:rsidP="00484A55">
      <w:pPr>
        <w:pStyle w:val="NoSpacing"/>
      </w:pPr>
      <w:r>
        <w:t>Rachel Hopper</w:t>
      </w:r>
      <w:r w:rsidR="005A745B">
        <w:t xml:space="preserve"> has worked for the State of Minnesota for over </w:t>
      </w:r>
      <w:r w:rsidR="000D1BF0">
        <w:t>12</w:t>
      </w:r>
      <w:r w:rsidR="005A745B">
        <w:t xml:space="preserve"> years. She </w:t>
      </w:r>
      <w:r>
        <w:t xml:space="preserve">oversees the Visitor Services and Outreach Section for the Parks and Trails </w:t>
      </w:r>
      <w:r w:rsidR="001E2990">
        <w:t xml:space="preserve">Division </w:t>
      </w:r>
      <w:r>
        <w:t>at the Minnesota Department of Natural Resources, which includes interpretation, publications, outreach, special events, and media relations</w:t>
      </w:r>
      <w:r w:rsidR="00484A55">
        <w:t>.</w:t>
      </w:r>
      <w:r>
        <w:t xml:space="preserve"> Hopper has extensive project management and budget experience, having managed the policy and planning unit and several major projects for the department-wide office of budget and management. </w:t>
      </w:r>
      <w:r w:rsidR="000D1BF0">
        <w:t>Prior to Hopper’s experience at DNR, she coordinated a multi-agency consortium of land grant universities and sustainable agriculture organizations and managed a multi-year Upper Mississippi River Basin project with grant funding from the McKnight Foundation.</w:t>
      </w:r>
    </w:p>
    <w:p w:rsidR="00484A55" w:rsidRDefault="00484A55" w:rsidP="00484A55">
      <w:pPr>
        <w:pStyle w:val="NoSpacing"/>
      </w:pPr>
    </w:p>
    <w:p w:rsidR="00033681" w:rsidRDefault="00033681" w:rsidP="0095192F">
      <w:pPr>
        <w:pStyle w:val="Heading2"/>
      </w:pPr>
      <w:r>
        <w:t>Organization Description:</w:t>
      </w:r>
    </w:p>
    <w:p w:rsidR="00033681" w:rsidRDefault="00033681" w:rsidP="00033681">
      <w:pPr>
        <w:pStyle w:val="NoSpacing"/>
      </w:pPr>
      <w:r>
        <w:t>The Minnesota Department of Natural Resources Parks and Trails Division’s vision is to create unforgettable park, trail, and water recreation experiences that inspire the public to pass along the love for the outdoor</w:t>
      </w:r>
      <w:r w:rsidR="00490BA4">
        <w:t>s</w:t>
      </w:r>
      <w:r>
        <w:t xml:space="preserve"> to the next generation. More information on the Minnesota DNR can be found at MNDNR.gov</w:t>
      </w:r>
      <w:r w:rsidR="001E2990">
        <w:t>.</w:t>
      </w:r>
      <w:bookmarkStart w:id="0" w:name="_GoBack"/>
      <w:bookmarkEnd w:id="0"/>
    </w:p>
    <w:p w:rsidR="00484A55" w:rsidRDefault="00484A55" w:rsidP="00484A55">
      <w:pPr>
        <w:pStyle w:val="NoSpacing"/>
      </w:pPr>
    </w:p>
    <w:sectPr w:rsidR="00484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A55"/>
    <w:rsid w:val="00033681"/>
    <w:rsid w:val="000D1BF0"/>
    <w:rsid w:val="000F1981"/>
    <w:rsid w:val="001E2990"/>
    <w:rsid w:val="003912F6"/>
    <w:rsid w:val="003A3800"/>
    <w:rsid w:val="00484A55"/>
    <w:rsid w:val="00490BA4"/>
    <w:rsid w:val="005A745B"/>
    <w:rsid w:val="006736DD"/>
    <w:rsid w:val="0095192F"/>
    <w:rsid w:val="00BF4207"/>
    <w:rsid w:val="00F60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EBB85"/>
  <w15:chartTrackingRefBased/>
  <w15:docId w15:val="{AAE875E2-D751-449F-94D5-F49E0153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05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05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4A55"/>
    <w:pPr>
      <w:spacing w:after="0" w:line="240" w:lineRule="auto"/>
    </w:pPr>
  </w:style>
  <w:style w:type="character" w:customStyle="1" w:styleId="Heading1Char">
    <w:name w:val="Heading 1 Char"/>
    <w:basedOn w:val="DefaultParagraphFont"/>
    <w:link w:val="Heading1"/>
    <w:uiPriority w:val="9"/>
    <w:rsid w:val="00F6050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6050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MNDNR</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Mularie</dc:creator>
  <cp:keywords/>
  <dc:description/>
  <cp:lastModifiedBy>Conrad, Jennifer (DNR)</cp:lastModifiedBy>
  <cp:revision>5</cp:revision>
  <dcterms:created xsi:type="dcterms:W3CDTF">2019-04-12T15:09:00Z</dcterms:created>
  <dcterms:modified xsi:type="dcterms:W3CDTF">2019-04-12T15:46:00Z</dcterms:modified>
</cp:coreProperties>
</file>