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7392" w14:textId="77777777" w:rsidR="005A4FB1" w:rsidRPr="0066540B" w:rsidRDefault="005A4FB1" w:rsidP="008E4E65">
      <w:pPr>
        <w:rPr>
          <w:rFonts w:cs="Arial"/>
          <w:i/>
          <w:sz w:val="4"/>
          <w:szCs w:val="4"/>
        </w:rPr>
      </w:pPr>
    </w:p>
    <w:p w14:paraId="7CAF7C2E" w14:textId="354C26F5" w:rsidR="006132F2" w:rsidRPr="005A4FB1" w:rsidRDefault="006132F2" w:rsidP="006132F2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>
        <w:rPr>
          <w:rFonts w:cs="Arial"/>
          <w:b/>
        </w:rPr>
        <w:t xml:space="preserve"> </w:t>
      </w:r>
      <w:r w:rsidRPr="00122C27">
        <w:rPr>
          <w:b/>
        </w:rPr>
        <w:t>Control Snowdrift</w:t>
      </w:r>
      <w:r>
        <w:rPr>
          <w:b/>
        </w:rPr>
        <w:t xml:space="preserve"> Using Living Fences to Protect Wildlife</w:t>
      </w:r>
    </w:p>
    <w:p w14:paraId="31CFE24B" w14:textId="6B6B6622" w:rsidR="006132F2" w:rsidRPr="0066540B" w:rsidRDefault="006132F2" w:rsidP="006E0EFD">
      <w:pPr>
        <w:rPr>
          <w:rFonts w:cs="Arial"/>
          <w:sz w:val="16"/>
          <w:szCs w:val="16"/>
        </w:rPr>
      </w:pPr>
    </w:p>
    <w:p w14:paraId="79ECECE9" w14:textId="6922BFAA"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751FDE9B" w14:textId="77777777" w:rsidR="008E4E65" w:rsidRPr="008E4E65" w:rsidRDefault="008E4E65" w:rsidP="006E0EFD">
      <w:pPr>
        <w:rPr>
          <w:rFonts w:cs="Arial"/>
          <w:sz w:val="10"/>
          <w:szCs w:val="10"/>
        </w:rPr>
      </w:pPr>
    </w:p>
    <w:p w14:paraId="06BFF413" w14:textId="77777777" w:rsidR="00422F34" w:rsidRPr="008E4E65" w:rsidRDefault="00422F34" w:rsidP="006132F2">
      <w:pPr>
        <w:pStyle w:val="ListParagraph"/>
        <w:ind w:left="0"/>
        <w:rPr>
          <w:i/>
          <w:u w:val="single"/>
        </w:rPr>
      </w:pPr>
      <w:r w:rsidRPr="008E4E65">
        <w:rPr>
          <w:i/>
          <w:u w:val="single"/>
        </w:rPr>
        <w:t>Background</w:t>
      </w:r>
    </w:p>
    <w:p w14:paraId="0D0339D3" w14:textId="20CA31C0" w:rsidR="00422F34" w:rsidRPr="006132F2" w:rsidRDefault="00422F34" w:rsidP="006132F2">
      <w:pPr>
        <w:pStyle w:val="ListParagraph"/>
        <w:ind w:left="0"/>
      </w:pPr>
      <w:r w:rsidRPr="006132F2">
        <w:t>Wildlife is an</w:t>
      </w:r>
      <w:r w:rsidR="002E219B">
        <w:t xml:space="preserve"> essential part of the</w:t>
      </w:r>
      <w:r w:rsidRPr="006132F2">
        <w:t xml:space="preserve"> </w:t>
      </w:r>
      <w:r w:rsidR="002E219B" w:rsidRPr="002E219B">
        <w:t>ecosystem</w:t>
      </w:r>
      <w:r w:rsidR="0066540B">
        <w:t xml:space="preserve">.  </w:t>
      </w:r>
      <w:r w:rsidRPr="006132F2">
        <w:t xml:space="preserve">Minnesota is home to a variety of wildlife, including about 83 mammal species and 319 bird species. </w:t>
      </w:r>
      <w:r w:rsidR="008E4E65">
        <w:t xml:space="preserve"> </w:t>
      </w:r>
      <w:r w:rsidRPr="006132F2">
        <w:t xml:space="preserve">Most of the wildlife lives in the forest and wetland.  However, 98% </w:t>
      </w:r>
      <w:r w:rsidR="008E4E65">
        <w:t>of native forest and wetland were</w:t>
      </w:r>
      <w:r w:rsidRPr="006132F2">
        <w:t xml:space="preserve"> lost during </w:t>
      </w:r>
      <w:r w:rsidR="008E4E65">
        <w:t xml:space="preserve">the </w:t>
      </w:r>
      <w:r w:rsidRPr="006132F2">
        <w:t>exploitation of Minnesota</w:t>
      </w:r>
      <w:r w:rsidR="008E4E65">
        <w:t xml:space="preserve"> in the past </w:t>
      </w:r>
      <w:r w:rsidR="0066540B">
        <w:t xml:space="preserve">over </w:t>
      </w:r>
      <w:r w:rsidR="008E4E65">
        <w:t>100 years</w:t>
      </w:r>
      <w:r w:rsidRPr="006132F2">
        <w:t>, and there were about 25,000 acres of wetland and 13,000 acres of forests converted into farmland between 2008 and 2012.  Loss of trees and ve</w:t>
      </w:r>
      <w:r w:rsidR="008E4E65">
        <w:t xml:space="preserve">getations reduces the </w:t>
      </w:r>
      <w:r w:rsidRPr="006132F2">
        <w:t>shelters for wildlife</w:t>
      </w:r>
      <w:r w:rsidR="008E4E65">
        <w:t xml:space="preserve"> during winter storms.  </w:t>
      </w:r>
      <w:r w:rsidR="0066540B">
        <w:t>W</w:t>
      </w:r>
      <w:r w:rsidR="0066540B">
        <w:t xml:space="preserve">ithout </w:t>
      </w:r>
      <w:r w:rsidR="0066540B">
        <w:t xml:space="preserve">the blockage of </w:t>
      </w:r>
      <w:r w:rsidR="0066540B">
        <w:t>plant</w:t>
      </w:r>
      <w:r w:rsidR="0066540B">
        <w:t>s, b</w:t>
      </w:r>
      <w:r w:rsidRPr="006132F2">
        <w:t>lowing a</w:t>
      </w:r>
      <w:r w:rsidR="00E166A2">
        <w:t>nd drifting snow develops</w:t>
      </w:r>
      <w:r w:rsidR="008E4E65">
        <w:t>, making</w:t>
      </w:r>
      <w:r w:rsidR="0075767E">
        <w:t xml:space="preserve"> it hard for</w:t>
      </w:r>
      <w:r w:rsidR="008E4E65">
        <w:t xml:space="preserve"> wildlife to find food </w:t>
      </w:r>
      <w:r w:rsidRPr="006132F2">
        <w:t>beca</w:t>
      </w:r>
      <w:r w:rsidR="008E4E65">
        <w:t>use of snow coverage.  As a result</w:t>
      </w:r>
      <w:r w:rsidRPr="006132F2">
        <w:t>, livin</w:t>
      </w:r>
      <w:r w:rsidR="008E4E65">
        <w:t>g through the winter becomes more challenging</w:t>
      </w:r>
      <w:r w:rsidRPr="006132F2">
        <w:t>, especially for harsh winter</w:t>
      </w:r>
      <w:r w:rsidR="00ED6BD0">
        <w:t>s</w:t>
      </w:r>
      <w:r w:rsidRPr="006132F2">
        <w:t xml:space="preserve"> like the </w:t>
      </w:r>
      <w:r w:rsidR="008E4E65">
        <w:t>past one</w:t>
      </w:r>
      <w:r w:rsidRPr="006132F2">
        <w:t>.  The De</w:t>
      </w:r>
      <w:r w:rsidR="008E4E65">
        <w:t>partment of Natural Resources in the</w:t>
      </w:r>
      <w:r w:rsidRPr="006132F2">
        <w:t xml:space="preserve"> Whitewat</w:t>
      </w:r>
      <w:r w:rsidR="008E4E65">
        <w:t xml:space="preserve">er Wildlife Management Area has received many </w:t>
      </w:r>
      <w:r w:rsidRPr="006132F2">
        <w:t xml:space="preserve">reports of wildlife </w:t>
      </w:r>
      <w:bookmarkStart w:id="0" w:name="OLE_LINK3"/>
      <w:bookmarkStart w:id="1" w:name="OLE_LINK4"/>
      <w:r w:rsidRPr="006132F2">
        <w:t>mortality</w:t>
      </w:r>
      <w:bookmarkEnd w:id="0"/>
      <w:bookmarkEnd w:id="1"/>
      <w:r w:rsidRPr="006132F2">
        <w:t xml:space="preserve"> due to the storms in 2018-2019 winter, and most of</w:t>
      </w:r>
      <w:r w:rsidR="00343B23">
        <w:t xml:space="preserve"> the</w:t>
      </w:r>
      <w:r w:rsidRPr="006132F2">
        <w:t xml:space="preserve"> dead animals are </w:t>
      </w:r>
      <w:r w:rsidR="008E4E65">
        <w:t>fawns born last summer.  I</w:t>
      </w:r>
      <w:r w:rsidR="0066540B">
        <w:t>t has</w:t>
      </w:r>
      <w:r w:rsidRPr="006132F2">
        <w:t xml:space="preserve"> </w:t>
      </w:r>
      <w:r w:rsidR="008E4E65">
        <w:t xml:space="preserve">also </w:t>
      </w:r>
      <w:r w:rsidR="0066540B">
        <w:t xml:space="preserve">been </w:t>
      </w:r>
      <w:r w:rsidRPr="006132F2">
        <w:t>reported that many</w:t>
      </w:r>
      <w:r w:rsidR="008E4E65">
        <w:t xml:space="preserve"> deer mortality cases happen</w:t>
      </w:r>
      <w:r w:rsidR="0066540B">
        <w:t>ed</w:t>
      </w:r>
      <w:r w:rsidR="008E4E65">
        <w:t xml:space="preserve"> </w:t>
      </w:r>
      <w:r w:rsidR="00D241E5">
        <w:t>due to</w:t>
      </w:r>
      <w:r w:rsidR="008E4E65">
        <w:t xml:space="preserve"> </w:t>
      </w:r>
      <w:r w:rsidR="00D241E5">
        <w:t xml:space="preserve">the hitting </w:t>
      </w:r>
      <w:r w:rsidR="00D241E5">
        <w:t>by cars</w:t>
      </w:r>
      <w:r w:rsidR="00D241E5">
        <w:t xml:space="preserve"> when the deer </w:t>
      </w:r>
      <w:r w:rsidR="0066540B" w:rsidRPr="006132F2">
        <w:t>cross</w:t>
      </w:r>
      <w:r w:rsidR="00D241E5">
        <w:t>ed</w:t>
      </w:r>
      <w:r w:rsidR="0066540B" w:rsidRPr="006132F2">
        <w:t xml:space="preserve"> the road</w:t>
      </w:r>
      <w:r w:rsidR="00D241E5">
        <w:t>s</w:t>
      </w:r>
      <w:r w:rsidR="0066540B">
        <w:t xml:space="preserve"> </w:t>
      </w:r>
      <w:r w:rsidRPr="006132F2">
        <w:t>to find la</w:t>
      </w:r>
      <w:r w:rsidR="00D241E5">
        <w:t>nd with less snow coverage</w:t>
      </w:r>
      <w:r w:rsidRPr="006132F2">
        <w:t>.</w:t>
      </w:r>
      <w:r w:rsidRPr="006132F2">
        <w:t xml:space="preserve">  </w:t>
      </w:r>
    </w:p>
    <w:p w14:paraId="4FCDFA9D" w14:textId="77777777" w:rsidR="00422F34" w:rsidRPr="008E4E65" w:rsidRDefault="00422F34" w:rsidP="006132F2">
      <w:pPr>
        <w:pStyle w:val="ListParagraph"/>
        <w:ind w:left="0"/>
        <w:rPr>
          <w:sz w:val="10"/>
          <w:szCs w:val="10"/>
        </w:rPr>
      </w:pPr>
    </w:p>
    <w:p w14:paraId="2C144442" w14:textId="77777777" w:rsidR="00422F34" w:rsidRPr="006132F2" w:rsidRDefault="00422F34" w:rsidP="006132F2">
      <w:pPr>
        <w:pStyle w:val="ListParagraph"/>
        <w:ind w:left="0"/>
        <w:rPr>
          <w:i/>
          <w:u w:val="single"/>
        </w:rPr>
      </w:pPr>
      <w:r w:rsidRPr="006132F2">
        <w:rPr>
          <w:i/>
          <w:u w:val="single"/>
        </w:rPr>
        <w:t>What is living snow fence?</w:t>
      </w:r>
    </w:p>
    <w:p w14:paraId="208B6F0C" w14:textId="6820087C" w:rsidR="00422F34" w:rsidRPr="006132F2" w:rsidRDefault="00422F34" w:rsidP="006132F2">
      <w:pPr>
        <w:pStyle w:val="ListParagraph"/>
        <w:ind w:left="0"/>
      </w:pPr>
      <w:r w:rsidRPr="006132F2">
        <w:t>Living snow fences are plants that are aligned to tra</w:t>
      </w:r>
      <w:r w:rsidR="00E166A2">
        <w:t>p snow as it blows across field</w:t>
      </w:r>
      <w:r w:rsidRPr="006132F2">
        <w:t>.  The plants can be trees, shrub, native grasses, wildflowers</w:t>
      </w:r>
      <w:r w:rsidR="008E4E65">
        <w:t>,</w:t>
      </w:r>
      <w:r w:rsidRPr="006132F2">
        <w:t xml:space="preserve"> or even a few rows of crops intentionally left behind.</w:t>
      </w:r>
    </w:p>
    <w:p w14:paraId="202FD563" w14:textId="12EAECC2" w:rsidR="00422F34" w:rsidRPr="008E4E65" w:rsidRDefault="00886CE0" w:rsidP="006132F2">
      <w:pPr>
        <w:pStyle w:val="ListParagraph"/>
        <w:ind w:left="0"/>
        <w:rPr>
          <w:sz w:val="10"/>
          <w:szCs w:val="10"/>
        </w:rPr>
      </w:pPr>
      <w:r w:rsidRPr="008E4E65">
        <w:rPr>
          <w:sz w:val="10"/>
          <w:szCs w:val="10"/>
        </w:rPr>
        <w:tab/>
      </w:r>
    </w:p>
    <w:p w14:paraId="6619E904" w14:textId="77777777" w:rsidR="00422F34" w:rsidRPr="006132F2" w:rsidRDefault="00422F34" w:rsidP="006132F2">
      <w:pPr>
        <w:pStyle w:val="ListParagraph"/>
        <w:ind w:left="0"/>
        <w:rPr>
          <w:i/>
          <w:u w:val="single"/>
        </w:rPr>
      </w:pPr>
      <w:r w:rsidRPr="006132F2">
        <w:rPr>
          <w:i/>
          <w:u w:val="single"/>
        </w:rPr>
        <w:t>The benefit of living snow fence</w:t>
      </w:r>
    </w:p>
    <w:p w14:paraId="0B0D252F" w14:textId="03810785" w:rsidR="00422F34" w:rsidRPr="006132F2" w:rsidRDefault="00422F34" w:rsidP="006132F2">
      <w:pPr>
        <w:pStyle w:val="ListParagraph"/>
        <w:ind w:left="0"/>
      </w:pPr>
      <w:r w:rsidRPr="006132F2">
        <w:t>The low visibility and difficulty of foraging on snow-covered land caused by blowing snow and snowdrift are the main threats to wildlife during</w:t>
      </w:r>
      <w:r w:rsidR="00307D66">
        <w:t xml:space="preserve"> winter storms.  Snow fences serve</w:t>
      </w:r>
      <w:r w:rsidRPr="006132F2">
        <w:t xml:space="preserve"> </w:t>
      </w:r>
      <w:r w:rsidR="00307D66">
        <w:t>as barriers that control</w:t>
      </w:r>
      <w:r w:rsidRPr="006132F2">
        <w:t xml:space="preserve"> blowing and drifting snow.  Compared with man-made structures, living snow fence</w:t>
      </w:r>
      <w:r w:rsidR="001407C4">
        <w:t>s</w:t>
      </w:r>
      <w:r w:rsidR="00307D66">
        <w:t xml:space="preserve"> need less maintenance </w:t>
      </w:r>
      <w:r w:rsidRPr="006132F2">
        <w:t>and ha</w:t>
      </w:r>
      <w:r w:rsidR="001407C4">
        <w:t>ve</w:t>
      </w:r>
      <w:r w:rsidR="00307D66">
        <w:t xml:space="preserve"> many ecological</w:t>
      </w:r>
      <w:r w:rsidRPr="006132F2">
        <w:t xml:space="preserve"> benefits: </w:t>
      </w:r>
      <w:r w:rsidR="00307D66">
        <w:t>they</w:t>
      </w:r>
      <w:r w:rsidR="00D241E5">
        <w:t xml:space="preserve"> can provide</w:t>
      </w:r>
      <w:r w:rsidRPr="006132F2">
        <w:t xml:space="preserve"> food resources and </w:t>
      </w:r>
      <w:r w:rsidR="00307D66">
        <w:t xml:space="preserve">nesting spots for </w:t>
      </w:r>
      <w:r w:rsidRPr="006132F2">
        <w:t>birds; animals</w:t>
      </w:r>
      <w:r w:rsidR="00307D66">
        <w:t>,</w:t>
      </w:r>
      <w:r w:rsidRPr="006132F2">
        <w:t xml:space="preserve"> such</w:t>
      </w:r>
      <w:r w:rsidR="00307D66">
        <w:t xml:space="preserve"> as deer and rabbits</w:t>
      </w:r>
      <w:r w:rsidR="00D241E5">
        <w:t>,</w:t>
      </w:r>
      <w:r w:rsidR="00307D66">
        <w:t xml:space="preserve"> can reside </w:t>
      </w:r>
      <w:r w:rsidRPr="006132F2">
        <w:t xml:space="preserve">and feed young </w:t>
      </w:r>
      <w:r w:rsidR="00307D66">
        <w:t xml:space="preserve">ones </w:t>
      </w:r>
      <w:r w:rsidRPr="006132F2">
        <w:t>in living snow fences</w:t>
      </w:r>
      <w:r w:rsidR="00307D66">
        <w:t xml:space="preserve"> and </w:t>
      </w:r>
      <w:r w:rsidR="00307D66" w:rsidRPr="006132F2">
        <w:t>shelter</w:t>
      </w:r>
      <w:r w:rsidR="00307D66">
        <w:t xml:space="preserve"> from</w:t>
      </w:r>
      <w:r w:rsidR="00307D66" w:rsidRPr="006132F2">
        <w:t xml:space="preserve"> predator</w:t>
      </w:r>
      <w:r w:rsidR="00307D66">
        <w:t>s</w:t>
      </w:r>
      <w:r w:rsidRPr="006132F2">
        <w:t xml:space="preserve">; </w:t>
      </w:r>
      <w:r w:rsidR="00307D66">
        <w:t xml:space="preserve">and such fences can </w:t>
      </w:r>
      <w:r w:rsidRPr="006132F2">
        <w:t>create stable habitat, which is critical for attracting and preserving wildlife.</w:t>
      </w:r>
    </w:p>
    <w:p w14:paraId="125830AD" w14:textId="77777777" w:rsidR="00422F34" w:rsidRPr="00307D66" w:rsidRDefault="00422F34" w:rsidP="00422F34">
      <w:pPr>
        <w:pStyle w:val="ListParagraph"/>
        <w:rPr>
          <w:sz w:val="10"/>
          <w:szCs w:val="10"/>
        </w:rPr>
      </w:pPr>
    </w:p>
    <w:p w14:paraId="5C5023F4" w14:textId="48996573" w:rsidR="00422F34" w:rsidRPr="006132F2" w:rsidRDefault="00422F34" w:rsidP="006132F2">
      <w:pPr>
        <w:pStyle w:val="ListParagraph"/>
        <w:ind w:left="0"/>
        <w:rPr>
          <w:i/>
          <w:u w:val="single"/>
        </w:rPr>
      </w:pPr>
      <w:r w:rsidRPr="006132F2">
        <w:rPr>
          <w:i/>
          <w:u w:val="single"/>
        </w:rPr>
        <w:t>Objectives</w:t>
      </w:r>
      <w:r w:rsidR="0066540B">
        <w:rPr>
          <w:i/>
          <w:u w:val="single"/>
        </w:rPr>
        <w:t xml:space="preserve"> of this study</w:t>
      </w:r>
    </w:p>
    <w:p w14:paraId="09802FF2" w14:textId="478F8E07" w:rsidR="00422F34" w:rsidRDefault="00422F34" w:rsidP="006132F2">
      <w:pPr>
        <w:pStyle w:val="ListParagraph"/>
        <w:ind w:left="0"/>
      </w:pPr>
      <w:r w:rsidRPr="006132F2">
        <w:t>The objective</w:t>
      </w:r>
      <w:r w:rsidRPr="006132F2">
        <w:rPr>
          <w:rFonts w:hint="eastAsia"/>
          <w:lang w:eastAsia="zh-CN"/>
        </w:rPr>
        <w:t>s</w:t>
      </w:r>
      <w:r w:rsidRPr="006132F2">
        <w:t xml:space="preserve"> of this proposal are to create an efficient and economic living snow fence design (</w:t>
      </w:r>
      <w:r w:rsidR="00307D66">
        <w:t xml:space="preserve">in terms of </w:t>
      </w:r>
      <w:r w:rsidRPr="006132F2">
        <w:t>plant species, density, spatial distribution, etc.) by studying</w:t>
      </w:r>
      <w:r w:rsidR="00C72A77" w:rsidRPr="006132F2">
        <w:t xml:space="preserve"> the </w:t>
      </w:r>
      <w:r w:rsidRPr="006132F2">
        <w:t xml:space="preserve">impacts </w:t>
      </w:r>
      <w:r w:rsidR="00C72A77" w:rsidRPr="006132F2">
        <w:t>of the fence</w:t>
      </w:r>
      <w:r w:rsidR="00D241E5">
        <w:t>s</w:t>
      </w:r>
      <w:r w:rsidR="00C72A77" w:rsidRPr="006132F2">
        <w:t xml:space="preserve"> </w:t>
      </w:r>
      <w:r w:rsidRPr="006132F2">
        <w:t>on blowing snow and snowdrift.  Such d</w:t>
      </w:r>
      <w:r w:rsidR="00D97112">
        <w:t>esign will maximize the ecological</w:t>
      </w:r>
      <w:r w:rsidRPr="006132F2">
        <w:t xml:space="preserve"> </w:t>
      </w:r>
      <w:r w:rsidR="00D241E5" w:rsidRPr="006132F2">
        <w:t>benefits</w:t>
      </w:r>
      <w:r w:rsidRPr="006132F2">
        <w:t xml:space="preserve"> under the limitation of economy cost (</w:t>
      </w:r>
      <w:r w:rsidR="00D241E5">
        <w:t xml:space="preserve">e.g., </w:t>
      </w:r>
      <w:r w:rsidRPr="006132F2">
        <w:t xml:space="preserve">occupied farm </w:t>
      </w:r>
      <w:r w:rsidR="00D97112">
        <w:t xml:space="preserve">land, reduced crop yield, </w:t>
      </w:r>
      <w:r w:rsidR="0066540B">
        <w:t>maintenance cost</w:t>
      </w:r>
      <w:r w:rsidRPr="006132F2">
        <w:t>, etc.)</w:t>
      </w:r>
      <w:r w:rsidR="00D97112">
        <w:t>.</w:t>
      </w:r>
      <w:r w:rsidRPr="006132F2">
        <w:t xml:space="preserve">  </w:t>
      </w:r>
      <w:bookmarkStart w:id="2" w:name="OLE_LINK5"/>
      <w:bookmarkStart w:id="3" w:name="OLE_LINK6"/>
      <w:r w:rsidRPr="006132F2">
        <w:t xml:space="preserve">By broadly applying </w:t>
      </w:r>
      <w:r w:rsidR="00D241E5">
        <w:t>the outcomes of this project</w:t>
      </w:r>
      <w:r w:rsidRPr="006132F2">
        <w:t xml:space="preserve"> across Minnesota</w:t>
      </w:r>
      <w:r w:rsidR="00D241E5">
        <w:t>,</w:t>
      </w:r>
      <w:r w:rsidRPr="006132F2">
        <w:t xml:space="preserve"> we expect to invoke the awareness of landowners on preserving wildlife in winter.</w:t>
      </w:r>
    </w:p>
    <w:p w14:paraId="69486D18" w14:textId="6DD1B3F1" w:rsidR="00B60417" w:rsidRPr="00B60417" w:rsidRDefault="00B60417" w:rsidP="006132F2">
      <w:pPr>
        <w:pStyle w:val="ListParagraph"/>
        <w:ind w:left="0"/>
        <w:rPr>
          <w:sz w:val="10"/>
          <w:szCs w:val="10"/>
        </w:rPr>
      </w:pPr>
    </w:p>
    <w:p w14:paraId="707849FC" w14:textId="2EFAD097" w:rsidR="00B60417" w:rsidRPr="006132F2" w:rsidRDefault="00B60417" w:rsidP="00B60417">
      <w:pPr>
        <w:pStyle w:val="ListParagraph"/>
        <w:ind w:left="0"/>
        <w:rPr>
          <w:i/>
          <w:u w:val="single"/>
        </w:rPr>
      </w:pPr>
      <w:r>
        <w:rPr>
          <w:i/>
          <w:u w:val="single"/>
        </w:rPr>
        <w:t>Research tasks</w:t>
      </w:r>
    </w:p>
    <w:p w14:paraId="20F127D4" w14:textId="5A2D1349" w:rsidR="00B60417" w:rsidRPr="006132F2" w:rsidRDefault="00B60417" w:rsidP="006132F2">
      <w:pPr>
        <w:pStyle w:val="ListParagraph"/>
        <w:ind w:left="0"/>
      </w:pPr>
      <w:r>
        <w:t>To achieve the above objectives of this project, we will:</w:t>
      </w:r>
      <w:r w:rsidRPr="006132F2">
        <w:t xml:space="preserve"> 1) </w:t>
      </w:r>
      <w:r>
        <w:rPr>
          <w:rFonts w:hint="eastAsia"/>
          <w:lang w:eastAsia="zh-CN"/>
        </w:rPr>
        <w:t>t</w:t>
      </w:r>
      <w:r w:rsidRPr="003C4784">
        <w:rPr>
          <w:rFonts w:hint="eastAsia"/>
          <w:lang w:eastAsia="zh-CN"/>
        </w:rPr>
        <w:t>est</w:t>
      </w:r>
      <w:r>
        <w:t xml:space="preserve"> </w:t>
      </w:r>
      <w:r w:rsidRPr="006132F2">
        <w:t xml:space="preserve">different </w:t>
      </w:r>
      <w:r>
        <w:t xml:space="preserve">designs of </w:t>
      </w:r>
      <w:r w:rsidRPr="006132F2">
        <w:t>living snow fences under various environment conditions</w:t>
      </w:r>
      <w:r>
        <w:t>; 2) establish a database</w:t>
      </w:r>
      <w:r w:rsidRPr="006132F2">
        <w:t xml:space="preserve"> </w:t>
      </w:r>
      <w:r>
        <w:t xml:space="preserve">on </w:t>
      </w:r>
      <w:r w:rsidRPr="006132F2">
        <w:t xml:space="preserve">the relation between fence design and snow distribution; 2) find the optimal design; </w:t>
      </w:r>
      <w:r>
        <w:t>3) deploy</w:t>
      </w:r>
      <w:r w:rsidRPr="006132F2">
        <w:t xml:space="preserve"> the optimized living snow fences in the field; 4) monitor</w:t>
      </w:r>
      <w:r>
        <w:t xml:space="preserve"> the wildlife activities </w:t>
      </w:r>
      <w:r w:rsidRPr="006132F2">
        <w:t xml:space="preserve">around the fences; 5) </w:t>
      </w:r>
      <w:r>
        <w:t>publish our research outcome</w:t>
      </w:r>
      <w:r>
        <w:t>s and outreach</w:t>
      </w:r>
      <w:r>
        <w:t xml:space="preserve"> </w:t>
      </w:r>
      <w:r>
        <w:t xml:space="preserve">to the general public and </w:t>
      </w:r>
      <w:r>
        <w:t>Minnesota landow</w:t>
      </w:r>
      <w:r>
        <w:t>ners</w:t>
      </w:r>
      <w:r w:rsidRPr="006132F2">
        <w:t>.</w:t>
      </w:r>
    </w:p>
    <w:bookmarkEnd w:id="2"/>
    <w:bookmarkEnd w:id="3"/>
    <w:p w14:paraId="50F76B90" w14:textId="5DD6B514" w:rsidR="00C02DAD" w:rsidRPr="006C35F0" w:rsidRDefault="00C02DAD" w:rsidP="006E0EFD">
      <w:pPr>
        <w:rPr>
          <w:rFonts w:cs="Arial"/>
          <w:b/>
        </w:rPr>
      </w:pPr>
    </w:p>
    <w:p w14:paraId="3EE64C07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23FF84C8" w14:textId="77777777" w:rsidR="006E0EFD" w:rsidRPr="00D241E5" w:rsidRDefault="006E0EFD" w:rsidP="006E0EFD">
      <w:pPr>
        <w:rPr>
          <w:rFonts w:cs="Arial"/>
          <w:i/>
          <w:sz w:val="10"/>
          <w:szCs w:val="10"/>
        </w:rPr>
      </w:pPr>
    </w:p>
    <w:tbl>
      <w:tblPr>
        <w:tblW w:w="12333" w:type="dxa"/>
        <w:tblLook w:val="04A0" w:firstRow="1" w:lastRow="0" w:firstColumn="1" w:lastColumn="0" w:noHBand="0" w:noVBand="1"/>
      </w:tblPr>
      <w:tblGrid>
        <w:gridCol w:w="10065"/>
        <w:gridCol w:w="2268"/>
      </w:tblGrid>
      <w:tr w:rsidR="00422F34" w:rsidRPr="00EB5831" w14:paraId="150CB7D8" w14:textId="77777777" w:rsidTr="001C6A7F">
        <w:tc>
          <w:tcPr>
            <w:tcW w:w="10065" w:type="dxa"/>
          </w:tcPr>
          <w:p w14:paraId="3CE09AA1" w14:textId="7F27B881" w:rsidR="00422F34" w:rsidRDefault="00422F34" w:rsidP="00D241E5">
            <w:pPr>
              <w:widowControl w:val="0"/>
              <w:ind w:left="-106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D241E5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Find optimal design of living snow fence</w:t>
            </w:r>
            <w:r w:rsidR="00D241E5">
              <w:rPr>
                <w:rFonts w:cs="Arial"/>
              </w:rPr>
              <w:t>s</w:t>
            </w:r>
            <w:r>
              <w:rPr>
                <w:rFonts w:cs="Arial"/>
              </w:rPr>
              <w:t>.</w:t>
            </w:r>
          </w:p>
          <w:p w14:paraId="773C54DE" w14:textId="7ECC157E" w:rsidR="00422F34" w:rsidRDefault="00422F34" w:rsidP="00D241E5">
            <w:pPr>
              <w:widowControl w:val="0"/>
              <w:ind w:left="-106" w:rightChars="-50" w:right="-11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 </w:t>
            </w:r>
            <w:r w:rsidRPr="00D241E5">
              <w:rPr>
                <w:rFonts w:cs="Arial"/>
              </w:rPr>
              <w:t>We will collect data from field observation and lab</w:t>
            </w:r>
            <w:r w:rsidR="00D241E5">
              <w:rPr>
                <w:rFonts w:cs="Arial"/>
              </w:rPr>
              <w:t>oratory</w:t>
            </w:r>
            <w:r w:rsidRPr="00D241E5">
              <w:rPr>
                <w:rFonts w:cs="Arial"/>
              </w:rPr>
              <w:t xml:space="preserve"> experiment </w:t>
            </w:r>
            <w:r w:rsidR="0078746B" w:rsidRPr="00D241E5">
              <w:rPr>
                <w:rFonts w:cs="Arial"/>
              </w:rPr>
              <w:t xml:space="preserve">to </w:t>
            </w:r>
            <w:r w:rsidR="00D241E5">
              <w:rPr>
                <w:rFonts w:cs="Arial"/>
              </w:rPr>
              <w:t>quantify the effects of</w:t>
            </w:r>
            <w:r w:rsidR="0078746B" w:rsidRPr="00D241E5">
              <w:rPr>
                <w:rFonts w:cs="Arial"/>
              </w:rPr>
              <w:t xml:space="preserve"> </w:t>
            </w:r>
            <w:r w:rsidRPr="00D241E5">
              <w:rPr>
                <w:rFonts w:cs="Arial"/>
              </w:rPr>
              <w:t xml:space="preserve">living snow fences on blowing and drifting snow.  We will find the optimal snow </w:t>
            </w:r>
            <w:r w:rsidR="00FE7DA3">
              <w:rPr>
                <w:rFonts w:cs="Arial"/>
              </w:rPr>
              <w:t xml:space="preserve">fence design for a variety of </w:t>
            </w:r>
            <w:r w:rsidR="00FE7DA3">
              <w:rPr>
                <w:rFonts w:cs="Arial"/>
              </w:rPr>
              <w:t xml:space="preserve">terrain </w:t>
            </w:r>
            <w:r w:rsidR="00FE7DA3">
              <w:rPr>
                <w:rFonts w:cs="Arial"/>
              </w:rPr>
              <w:t xml:space="preserve">and climate conditions </w:t>
            </w:r>
            <w:r w:rsidRPr="00D241E5">
              <w:rPr>
                <w:rFonts w:cs="Arial"/>
              </w:rPr>
              <w:t>across Minnesota</w:t>
            </w:r>
            <w:r w:rsidR="00FE7DA3">
              <w:rPr>
                <w:rFonts w:cs="Arial"/>
              </w:rPr>
              <w:t>.  We will develop</w:t>
            </w:r>
            <w:r w:rsidRPr="00D241E5">
              <w:rPr>
                <w:rFonts w:cs="Arial"/>
              </w:rPr>
              <w:t xml:space="preserve"> a </w:t>
            </w:r>
            <w:r w:rsidR="003C4784" w:rsidRPr="00D241E5">
              <w:rPr>
                <w:rFonts w:cs="Arial"/>
              </w:rPr>
              <w:t>model</w:t>
            </w:r>
            <w:r w:rsidR="00FE7DA3">
              <w:rPr>
                <w:rFonts w:cs="Arial"/>
              </w:rPr>
              <w:t xml:space="preserve"> to obtain</w:t>
            </w:r>
            <w:r w:rsidRPr="00D241E5">
              <w:rPr>
                <w:rFonts w:cs="Arial"/>
              </w:rPr>
              <w:t xml:space="preserve"> fast and accurate ground snow distribution for given living snow fence design</w:t>
            </w:r>
            <w:r w:rsidR="00FE7DA3">
              <w:rPr>
                <w:rFonts w:cs="Arial"/>
              </w:rPr>
              <w:t>,</w:t>
            </w:r>
            <w:r w:rsidRPr="00D241E5">
              <w:rPr>
                <w:rFonts w:cs="Arial"/>
              </w:rPr>
              <w:t xml:space="preserve"> and </w:t>
            </w:r>
            <w:r w:rsidR="00FE7DA3">
              <w:rPr>
                <w:rFonts w:cs="Arial"/>
              </w:rPr>
              <w:t xml:space="preserve">we will </w:t>
            </w:r>
            <w:r w:rsidRPr="00D241E5">
              <w:rPr>
                <w:rFonts w:cs="Arial"/>
              </w:rPr>
              <w:t xml:space="preserve">associate the capitalization of ecology resources for </w:t>
            </w:r>
            <w:r w:rsidR="00FE7DA3">
              <w:rPr>
                <w:rFonts w:cs="Arial"/>
                <w:lang w:eastAsia="zh-CN"/>
              </w:rPr>
              <w:t xml:space="preserve">the </w:t>
            </w:r>
            <w:r w:rsidR="00FE7DA3">
              <w:rPr>
                <w:rFonts w:cs="Arial"/>
              </w:rPr>
              <w:t>balance</w:t>
            </w:r>
            <w:r w:rsidRPr="00D241E5">
              <w:rPr>
                <w:rFonts w:cs="Arial"/>
              </w:rPr>
              <w:t xml:space="preserve"> between economy and ecology.</w:t>
            </w:r>
          </w:p>
          <w:p w14:paraId="73AAC74E" w14:textId="77777777" w:rsidR="00D241E5" w:rsidRPr="00D241E5" w:rsidRDefault="00D241E5" w:rsidP="00D241E5">
            <w:pPr>
              <w:widowControl w:val="0"/>
              <w:ind w:left="-106" w:rightChars="-50" w:right="-110"/>
              <w:rPr>
                <w:rFonts w:cs="Arial"/>
                <w:i/>
              </w:rPr>
            </w:pPr>
          </w:p>
          <w:p w14:paraId="2C930F16" w14:textId="3AF6E018" w:rsidR="00422F34" w:rsidRPr="00D241E5" w:rsidRDefault="00422F34" w:rsidP="001C6A7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AA1D1A">
              <w:rPr>
                <w:rFonts w:cs="Arial"/>
                <w:b/>
                <w:bCs/>
                <w:color w:val="000000"/>
              </w:rPr>
              <w:t>69,989</w:t>
            </w:r>
          </w:p>
        </w:tc>
        <w:tc>
          <w:tcPr>
            <w:tcW w:w="2268" w:type="dxa"/>
          </w:tcPr>
          <w:p w14:paraId="20B684AE" w14:textId="77777777" w:rsidR="00422F34" w:rsidRPr="00EB5831" w:rsidRDefault="00422F34" w:rsidP="001C6A7F">
            <w:pPr>
              <w:ind w:leftChars="473" w:left="1180" w:hangingChars="63" w:hanging="139"/>
              <w:rPr>
                <w:rFonts w:cs="Arial"/>
              </w:rPr>
            </w:pPr>
          </w:p>
        </w:tc>
      </w:tr>
    </w:tbl>
    <w:p w14:paraId="23F58887" w14:textId="77777777" w:rsidR="00422F34" w:rsidRPr="00FE7DA3" w:rsidRDefault="00422F34" w:rsidP="00422F34">
      <w:pPr>
        <w:rPr>
          <w:rFonts w:cs="Arial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22F34" w:rsidRPr="009D6EC8" w14:paraId="20F5905E" w14:textId="77777777" w:rsidTr="001C6A7F">
        <w:tc>
          <w:tcPr>
            <w:tcW w:w="8284" w:type="dxa"/>
          </w:tcPr>
          <w:p w14:paraId="1D835938" w14:textId="77777777" w:rsidR="00422F34" w:rsidRPr="009D6EC8" w:rsidRDefault="00422F34" w:rsidP="001C6A7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53027955" w14:textId="77777777" w:rsidR="00422F34" w:rsidRPr="009D6EC8" w:rsidRDefault="00422F34" w:rsidP="001C6A7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22F34" w:rsidRPr="009D6EC8" w14:paraId="654422C3" w14:textId="77777777" w:rsidTr="001C6A7F">
        <w:tc>
          <w:tcPr>
            <w:tcW w:w="8284" w:type="dxa"/>
          </w:tcPr>
          <w:p w14:paraId="07B01B80" w14:textId="2E0E576D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 xml:space="preserve">1.  </w:t>
            </w:r>
            <w:r w:rsidR="00FE7DA3" w:rsidRPr="00AA1D1A">
              <w:rPr>
                <w:rFonts w:cs="Arial"/>
              </w:rPr>
              <w:t>Data collected from f</w:t>
            </w:r>
            <w:r w:rsidRPr="00AA1D1A">
              <w:rPr>
                <w:rFonts w:cs="Arial"/>
              </w:rPr>
              <w:t>ield observation</w:t>
            </w:r>
            <w:r w:rsidR="00FE7DA3" w:rsidRPr="00AA1D1A">
              <w:rPr>
                <w:rFonts w:cs="Arial"/>
              </w:rPr>
              <w:t>s</w:t>
            </w:r>
            <w:r w:rsidRPr="00AA1D1A">
              <w:rPr>
                <w:rFonts w:cs="Arial"/>
              </w:rPr>
              <w:t xml:space="preserve"> across Minnesota.</w:t>
            </w:r>
          </w:p>
        </w:tc>
        <w:tc>
          <w:tcPr>
            <w:tcW w:w="1786" w:type="dxa"/>
          </w:tcPr>
          <w:p w14:paraId="0A1BBD91" w14:textId="74DD72C0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 w:hint="eastAsia"/>
                <w:lang w:eastAsia="zh-CN"/>
              </w:rPr>
              <w:t>March</w:t>
            </w:r>
            <w:r w:rsidRPr="00AA1D1A">
              <w:rPr>
                <w:rFonts w:cs="Arial"/>
                <w:lang w:eastAsia="zh-CN"/>
              </w:rPr>
              <w:t xml:space="preserve"> 31</w:t>
            </w:r>
            <w:r w:rsidR="00422F34" w:rsidRPr="00AA1D1A">
              <w:rPr>
                <w:rFonts w:cs="Arial"/>
                <w:lang w:eastAsia="zh-CN"/>
              </w:rPr>
              <w:t xml:space="preserve">, </w:t>
            </w:r>
            <w:r w:rsidR="00422F34" w:rsidRPr="00AA1D1A">
              <w:rPr>
                <w:rFonts w:cs="Arial" w:hint="eastAsia"/>
                <w:lang w:eastAsia="zh-CN"/>
              </w:rPr>
              <w:t>2</w:t>
            </w:r>
            <w:r w:rsidRPr="00AA1D1A">
              <w:rPr>
                <w:rFonts w:cs="Arial"/>
                <w:lang w:eastAsia="zh-CN"/>
              </w:rPr>
              <w:t>021</w:t>
            </w:r>
          </w:p>
        </w:tc>
      </w:tr>
      <w:tr w:rsidR="00422F34" w:rsidRPr="009D6EC8" w14:paraId="6AF1B6CA" w14:textId="77777777" w:rsidTr="001C6A7F">
        <w:tc>
          <w:tcPr>
            <w:tcW w:w="8284" w:type="dxa"/>
          </w:tcPr>
          <w:p w14:paraId="01F690CC" w14:textId="30817B39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 xml:space="preserve">2.  </w:t>
            </w:r>
            <w:r w:rsidR="00FE7DA3" w:rsidRPr="00AA1D1A">
              <w:rPr>
                <w:rFonts w:cs="Arial"/>
              </w:rPr>
              <w:t>Data collected in laboratory</w:t>
            </w:r>
            <w:r w:rsidRPr="00AA1D1A">
              <w:rPr>
                <w:rFonts w:cs="Arial"/>
              </w:rPr>
              <w:t xml:space="preserve"> experiments in SAFL.</w:t>
            </w:r>
          </w:p>
        </w:tc>
        <w:tc>
          <w:tcPr>
            <w:tcW w:w="1786" w:type="dxa"/>
          </w:tcPr>
          <w:p w14:paraId="6B1DA28C" w14:textId="4E0CFA7E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 w:hint="eastAsia"/>
                <w:lang w:eastAsia="zh-CN"/>
              </w:rPr>
              <w:t>March</w:t>
            </w:r>
            <w:r w:rsidR="00422F34" w:rsidRPr="00AA1D1A">
              <w:rPr>
                <w:rFonts w:cs="Arial"/>
                <w:lang w:eastAsia="zh-CN"/>
              </w:rPr>
              <w:t xml:space="preserve"> 31, </w:t>
            </w:r>
            <w:r w:rsidR="00422F34" w:rsidRPr="00AA1D1A">
              <w:rPr>
                <w:rFonts w:cs="Arial" w:hint="eastAsia"/>
                <w:lang w:eastAsia="zh-CN"/>
              </w:rPr>
              <w:t>2</w:t>
            </w:r>
            <w:r w:rsidRPr="00AA1D1A">
              <w:rPr>
                <w:rFonts w:cs="Arial"/>
                <w:lang w:eastAsia="zh-CN"/>
              </w:rPr>
              <w:t>022</w:t>
            </w:r>
          </w:p>
        </w:tc>
      </w:tr>
      <w:tr w:rsidR="00422F34" w:rsidRPr="009D6EC8" w14:paraId="41902F4D" w14:textId="77777777" w:rsidTr="001C6A7F">
        <w:tc>
          <w:tcPr>
            <w:tcW w:w="8284" w:type="dxa"/>
          </w:tcPr>
          <w:p w14:paraId="55FE63BC" w14:textId="77777777" w:rsidR="00422F34" w:rsidRPr="00AA1D1A" w:rsidRDefault="00422F34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 w:hint="eastAsia"/>
                <w:lang w:eastAsia="zh-CN"/>
              </w:rPr>
              <w:t>3</w:t>
            </w:r>
            <w:r w:rsidRPr="00AA1D1A">
              <w:rPr>
                <w:rFonts w:cs="Arial"/>
                <w:lang w:eastAsia="zh-CN"/>
              </w:rPr>
              <w:t>.  Optimized living snow fence design for different places across Minnesota.</w:t>
            </w:r>
          </w:p>
        </w:tc>
        <w:tc>
          <w:tcPr>
            <w:tcW w:w="1786" w:type="dxa"/>
          </w:tcPr>
          <w:p w14:paraId="1B4502FC" w14:textId="29E9114A" w:rsidR="00422F34" w:rsidRPr="00AA1D1A" w:rsidRDefault="00422F34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 xml:space="preserve">June 30, </w:t>
            </w:r>
            <w:r w:rsidRPr="00AA1D1A">
              <w:rPr>
                <w:rFonts w:cs="Arial" w:hint="eastAsia"/>
                <w:lang w:eastAsia="zh-CN"/>
              </w:rPr>
              <w:t>2</w:t>
            </w:r>
            <w:r w:rsidR="00FE7DA3" w:rsidRPr="00AA1D1A">
              <w:rPr>
                <w:rFonts w:cs="Arial"/>
                <w:lang w:eastAsia="zh-CN"/>
              </w:rPr>
              <w:t>022</w:t>
            </w:r>
          </w:p>
        </w:tc>
      </w:tr>
      <w:tr w:rsidR="00422F34" w:rsidRPr="009D6EC8" w14:paraId="2861AC0E" w14:textId="77777777" w:rsidTr="001C6A7F">
        <w:tc>
          <w:tcPr>
            <w:tcW w:w="8284" w:type="dxa"/>
          </w:tcPr>
          <w:p w14:paraId="537367D3" w14:textId="0F215095" w:rsidR="00422F34" w:rsidRPr="00AA1D1A" w:rsidRDefault="00422F34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 w:hint="eastAsia"/>
                <w:lang w:eastAsia="zh-CN"/>
              </w:rPr>
              <w:t>4</w:t>
            </w:r>
            <w:r w:rsidRPr="00AA1D1A">
              <w:rPr>
                <w:rFonts w:cs="Arial"/>
                <w:lang w:eastAsia="zh-CN"/>
              </w:rPr>
              <w:t xml:space="preserve">.  A </w:t>
            </w:r>
            <w:r w:rsidR="003C4784" w:rsidRPr="00AA1D1A">
              <w:rPr>
                <w:rFonts w:cs="Arial"/>
                <w:lang w:eastAsia="zh-CN"/>
              </w:rPr>
              <w:t>model</w:t>
            </w:r>
            <w:r w:rsidRPr="00AA1D1A">
              <w:rPr>
                <w:rFonts w:cs="Arial"/>
                <w:lang w:eastAsia="zh-CN"/>
              </w:rPr>
              <w:t xml:space="preserve"> that can get fast and accurate result about snow distribution.</w:t>
            </w:r>
          </w:p>
        </w:tc>
        <w:tc>
          <w:tcPr>
            <w:tcW w:w="1786" w:type="dxa"/>
          </w:tcPr>
          <w:p w14:paraId="0D62F51A" w14:textId="5A0114D0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>Dec. 31</w:t>
            </w:r>
            <w:r w:rsidR="00422F34" w:rsidRPr="00AA1D1A">
              <w:rPr>
                <w:rFonts w:cs="Arial"/>
                <w:lang w:eastAsia="zh-CN"/>
              </w:rPr>
              <w:t xml:space="preserve">, </w:t>
            </w:r>
            <w:r w:rsidR="00422F34" w:rsidRPr="00AA1D1A">
              <w:rPr>
                <w:rFonts w:cs="Arial" w:hint="eastAsia"/>
                <w:lang w:eastAsia="zh-CN"/>
              </w:rPr>
              <w:t>2</w:t>
            </w:r>
            <w:r w:rsidRPr="00AA1D1A">
              <w:rPr>
                <w:rFonts w:cs="Arial"/>
                <w:lang w:eastAsia="zh-CN"/>
              </w:rPr>
              <w:t>022</w:t>
            </w:r>
          </w:p>
        </w:tc>
      </w:tr>
    </w:tbl>
    <w:p w14:paraId="4612651C" w14:textId="77777777" w:rsidR="00422F34" w:rsidRDefault="00422F34" w:rsidP="00422F3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ABDBCB6" w14:textId="03D59BB8" w:rsidR="00422F34" w:rsidRDefault="00422F34" w:rsidP="00422F34">
      <w:pPr>
        <w:widowControl w:val="0"/>
        <w:rPr>
          <w:rFonts w:cs="Arial"/>
          <w:b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3C4784">
        <w:rPr>
          <w:rFonts w:cs="Arial"/>
        </w:rPr>
        <w:t>Test</w:t>
      </w:r>
      <w:r>
        <w:rPr>
          <w:rFonts w:cs="Arial"/>
        </w:rPr>
        <w:t xml:space="preserve"> the optimized living snow fence in the field.</w:t>
      </w:r>
    </w:p>
    <w:p w14:paraId="6BFD6E47" w14:textId="7A9E3F2A" w:rsidR="00422F34" w:rsidRDefault="00422F34" w:rsidP="00422F34">
      <w:pPr>
        <w:widowControl w:val="0"/>
        <w:rPr>
          <w:rFonts w:cs="Arial"/>
          <w:i/>
        </w:rPr>
      </w:pPr>
      <w:r>
        <w:rPr>
          <w:rFonts w:cs="Arial"/>
          <w:b/>
        </w:rPr>
        <w:t>Description:</w:t>
      </w:r>
      <w:r w:rsidRPr="00EB5831">
        <w:rPr>
          <w:rFonts w:cs="Arial"/>
          <w:i/>
        </w:rPr>
        <w:t xml:space="preserve"> </w:t>
      </w:r>
      <w:r w:rsidR="00AA1D1A">
        <w:rPr>
          <w:rFonts w:cs="Arial"/>
        </w:rPr>
        <w:t xml:space="preserve"> </w:t>
      </w:r>
      <w:r w:rsidRPr="00AA1D1A">
        <w:rPr>
          <w:rFonts w:cs="Arial"/>
        </w:rPr>
        <w:t xml:space="preserve">We will apply our living snow fence design </w:t>
      </w:r>
      <w:r w:rsidR="00FE7DA3" w:rsidRPr="00AA1D1A">
        <w:rPr>
          <w:rFonts w:cs="Arial"/>
        </w:rPr>
        <w:t xml:space="preserve">at different sites in the field.  </w:t>
      </w:r>
      <w:r w:rsidRPr="00AA1D1A">
        <w:rPr>
          <w:rFonts w:cs="Arial"/>
        </w:rPr>
        <w:t>Field investigation will be conducted in winter storm events to validate its effect on snowdrift control.  W</w:t>
      </w:r>
      <w:r w:rsidRPr="00AA1D1A">
        <w:rPr>
          <w:rFonts w:cs="Arial" w:hint="eastAsia"/>
          <w:lang w:eastAsia="zh-CN"/>
        </w:rPr>
        <w:t>e</w:t>
      </w:r>
      <w:r w:rsidRPr="00AA1D1A">
        <w:rPr>
          <w:rFonts w:cs="Arial"/>
        </w:rPr>
        <w:t xml:space="preserve"> will keep monitoring the activities of wild animals in and around the fences during winter to see how the living snow fence</w:t>
      </w:r>
      <w:r w:rsidR="00FE7DA3" w:rsidRPr="00AA1D1A">
        <w:rPr>
          <w:rFonts w:cs="Arial"/>
        </w:rPr>
        <w:t>s</w:t>
      </w:r>
      <w:r w:rsidRPr="00AA1D1A">
        <w:rPr>
          <w:rFonts w:cs="Arial"/>
        </w:rPr>
        <w:t xml:space="preserve"> </w:t>
      </w:r>
      <w:r w:rsidR="00FE7DA3" w:rsidRPr="00AA1D1A">
        <w:rPr>
          <w:rFonts w:cs="Arial"/>
        </w:rPr>
        <w:t>protect</w:t>
      </w:r>
      <w:r w:rsidRPr="00AA1D1A">
        <w:rPr>
          <w:rFonts w:cs="Arial"/>
        </w:rPr>
        <w:t xml:space="preserve"> wildlife, especially in winter storms.</w:t>
      </w:r>
    </w:p>
    <w:p w14:paraId="7B03BD62" w14:textId="59855A4D" w:rsidR="00F53DA8" w:rsidRPr="00B60417" w:rsidRDefault="00F53DA8" w:rsidP="00422F34">
      <w:pPr>
        <w:widowControl w:val="0"/>
        <w:rPr>
          <w:rFonts w:cs="Arial"/>
          <w:i/>
          <w:sz w:val="10"/>
          <w:szCs w:val="10"/>
        </w:rPr>
      </w:pPr>
    </w:p>
    <w:p w14:paraId="747C83AA" w14:textId="78E256E9" w:rsidR="00422F34" w:rsidRDefault="00F53DA8" w:rsidP="00AA1D1A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ENRTF BUDGET: $</w:t>
      </w:r>
      <w:r w:rsidR="00AA1D1A">
        <w:rPr>
          <w:rFonts w:cs="Arial"/>
          <w:b/>
          <w:bCs/>
          <w:color w:val="000000"/>
        </w:rPr>
        <w:t>99,986</w:t>
      </w:r>
    </w:p>
    <w:p w14:paraId="1E2D0F4C" w14:textId="77777777" w:rsidR="00B60417" w:rsidRPr="00B60417" w:rsidRDefault="00B60417" w:rsidP="00AA1D1A">
      <w:pPr>
        <w:autoSpaceDE w:val="0"/>
        <w:autoSpaceDN w:val="0"/>
        <w:adjustRightInd w:val="0"/>
        <w:rPr>
          <w:rFonts w:cs="Arial"/>
          <w:b/>
          <w:bCs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22F34" w:rsidRPr="009D6EC8" w14:paraId="6D8C62EA" w14:textId="77777777" w:rsidTr="001C6A7F">
        <w:tc>
          <w:tcPr>
            <w:tcW w:w="8284" w:type="dxa"/>
          </w:tcPr>
          <w:p w14:paraId="67D403EC" w14:textId="77777777" w:rsidR="00422F34" w:rsidRPr="009D6EC8" w:rsidRDefault="00422F34" w:rsidP="001C6A7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4BA7559E" w14:textId="77777777" w:rsidR="00422F34" w:rsidRPr="009D6EC8" w:rsidRDefault="00422F34" w:rsidP="001C6A7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22F34" w:rsidRPr="009D6EC8" w14:paraId="077A8E45" w14:textId="77777777" w:rsidTr="001C6A7F">
        <w:tc>
          <w:tcPr>
            <w:tcW w:w="8284" w:type="dxa"/>
          </w:tcPr>
          <w:p w14:paraId="3DBBA704" w14:textId="0456C124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 xml:space="preserve">1.  </w:t>
            </w:r>
            <w:r w:rsidR="00FE7DA3" w:rsidRPr="00AA1D1A">
              <w:rPr>
                <w:rFonts w:cs="Arial"/>
              </w:rPr>
              <w:t>Deployment of living snow fences in the field</w:t>
            </w:r>
            <w:r w:rsidRPr="00AA1D1A">
              <w:rPr>
                <w:rFonts w:cs="Arial"/>
              </w:rPr>
              <w:t>.</w:t>
            </w:r>
          </w:p>
        </w:tc>
        <w:tc>
          <w:tcPr>
            <w:tcW w:w="1786" w:type="dxa"/>
          </w:tcPr>
          <w:p w14:paraId="63030F9B" w14:textId="119C8797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>Oct. 31</w:t>
            </w:r>
            <w:r w:rsidR="00422F34" w:rsidRPr="00AA1D1A">
              <w:rPr>
                <w:rFonts w:cs="Arial"/>
                <w:lang w:eastAsia="zh-CN"/>
              </w:rPr>
              <w:t xml:space="preserve">, </w:t>
            </w:r>
            <w:r w:rsidR="00422F34" w:rsidRPr="00AA1D1A">
              <w:rPr>
                <w:rFonts w:cs="Arial" w:hint="eastAsia"/>
                <w:lang w:eastAsia="zh-CN"/>
              </w:rPr>
              <w:t>2</w:t>
            </w:r>
            <w:r w:rsidR="00422F34" w:rsidRPr="00AA1D1A">
              <w:rPr>
                <w:rFonts w:cs="Arial"/>
                <w:lang w:eastAsia="zh-CN"/>
              </w:rPr>
              <w:t>022</w:t>
            </w:r>
          </w:p>
        </w:tc>
      </w:tr>
      <w:tr w:rsidR="00422F34" w:rsidRPr="009D6EC8" w14:paraId="1ACB529C" w14:textId="77777777" w:rsidTr="001C6A7F">
        <w:tc>
          <w:tcPr>
            <w:tcW w:w="8284" w:type="dxa"/>
          </w:tcPr>
          <w:p w14:paraId="03B0A232" w14:textId="77777777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>2.  Field investigation of snow drift control in winter storm events.</w:t>
            </w:r>
          </w:p>
        </w:tc>
        <w:tc>
          <w:tcPr>
            <w:tcW w:w="1786" w:type="dxa"/>
          </w:tcPr>
          <w:p w14:paraId="2A4B0353" w14:textId="237829CA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>March 31</w:t>
            </w:r>
            <w:r w:rsidR="00422F34" w:rsidRPr="00AA1D1A">
              <w:rPr>
                <w:rFonts w:cs="Arial"/>
                <w:lang w:eastAsia="zh-CN"/>
              </w:rPr>
              <w:t xml:space="preserve">, </w:t>
            </w:r>
            <w:r w:rsidR="00422F34" w:rsidRPr="00AA1D1A">
              <w:rPr>
                <w:rFonts w:cs="Arial" w:hint="eastAsia"/>
                <w:lang w:eastAsia="zh-CN"/>
              </w:rPr>
              <w:t>2</w:t>
            </w:r>
            <w:r w:rsidRPr="00AA1D1A">
              <w:rPr>
                <w:rFonts w:cs="Arial"/>
                <w:lang w:eastAsia="zh-CN"/>
              </w:rPr>
              <w:t>023</w:t>
            </w:r>
          </w:p>
        </w:tc>
      </w:tr>
      <w:tr w:rsidR="00422F34" w:rsidRPr="009D6EC8" w14:paraId="200A69A2" w14:textId="77777777" w:rsidTr="001C6A7F">
        <w:tc>
          <w:tcPr>
            <w:tcW w:w="8284" w:type="dxa"/>
          </w:tcPr>
          <w:p w14:paraId="052CDAC8" w14:textId="40E604AA" w:rsidR="00422F34" w:rsidRPr="00AA1D1A" w:rsidRDefault="00422F34" w:rsidP="00FE7DA3">
            <w:pPr>
              <w:rPr>
                <w:rFonts w:cs="Arial"/>
                <w:lang w:eastAsia="zh-CN"/>
              </w:rPr>
            </w:pPr>
            <w:r w:rsidRPr="00AA1D1A">
              <w:rPr>
                <w:rFonts w:cs="Arial" w:hint="eastAsia"/>
                <w:lang w:eastAsia="zh-CN"/>
              </w:rPr>
              <w:t>3</w:t>
            </w:r>
            <w:r w:rsidRPr="00AA1D1A">
              <w:rPr>
                <w:rFonts w:cs="Arial"/>
                <w:lang w:eastAsia="zh-CN"/>
              </w:rPr>
              <w:t xml:space="preserve">. </w:t>
            </w:r>
            <w:r w:rsidR="00FE7DA3" w:rsidRPr="00AA1D1A">
              <w:rPr>
                <w:rFonts w:cs="Arial"/>
                <w:lang w:eastAsia="zh-CN"/>
              </w:rPr>
              <w:t xml:space="preserve"> Report of</w:t>
            </w:r>
            <w:r w:rsidRPr="00AA1D1A">
              <w:rPr>
                <w:rFonts w:cs="Arial"/>
                <w:lang w:eastAsia="zh-CN"/>
              </w:rPr>
              <w:t xml:space="preserve"> wildlife activities </w:t>
            </w:r>
            <w:r w:rsidR="00FE7DA3" w:rsidRPr="00AA1D1A">
              <w:rPr>
                <w:rFonts w:cs="Arial"/>
                <w:lang w:eastAsia="zh-CN"/>
              </w:rPr>
              <w:t xml:space="preserve">monitored </w:t>
            </w:r>
            <w:r w:rsidRPr="00AA1D1A">
              <w:rPr>
                <w:rFonts w:cs="Arial"/>
                <w:lang w:eastAsia="zh-CN"/>
              </w:rPr>
              <w:t xml:space="preserve">around </w:t>
            </w:r>
            <w:r w:rsidR="00FE7DA3" w:rsidRPr="00AA1D1A">
              <w:rPr>
                <w:rFonts w:cs="Arial"/>
                <w:lang w:eastAsia="zh-CN"/>
              </w:rPr>
              <w:t xml:space="preserve">the </w:t>
            </w:r>
            <w:r w:rsidRPr="00AA1D1A">
              <w:rPr>
                <w:rFonts w:cs="Arial"/>
                <w:lang w:eastAsia="zh-CN"/>
              </w:rPr>
              <w:t>fences.</w:t>
            </w:r>
          </w:p>
        </w:tc>
        <w:tc>
          <w:tcPr>
            <w:tcW w:w="1786" w:type="dxa"/>
          </w:tcPr>
          <w:p w14:paraId="24D1CF4C" w14:textId="009E197B" w:rsidR="00422F34" w:rsidRPr="00AA1D1A" w:rsidRDefault="00FE7DA3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>March 31</w:t>
            </w:r>
            <w:r w:rsidR="00422F34" w:rsidRPr="00AA1D1A">
              <w:rPr>
                <w:rFonts w:cs="Arial"/>
                <w:lang w:eastAsia="zh-CN"/>
              </w:rPr>
              <w:t>, 2023</w:t>
            </w:r>
          </w:p>
        </w:tc>
      </w:tr>
    </w:tbl>
    <w:p w14:paraId="4A832938" w14:textId="77777777" w:rsidR="00422F34" w:rsidRDefault="00422F34" w:rsidP="00422F3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4D11A1E" w14:textId="30E53203" w:rsidR="00422F34" w:rsidRDefault="00422F34" w:rsidP="00422F34">
      <w:pPr>
        <w:widowControl w:val="0"/>
        <w:rPr>
          <w:rFonts w:cs="Arial"/>
          <w:b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3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91468F" w:rsidRPr="0091468F">
        <w:rPr>
          <w:rFonts w:cs="Arial"/>
        </w:rPr>
        <w:t>Publish</w:t>
      </w:r>
      <w:r w:rsidR="0091468F">
        <w:rPr>
          <w:rFonts w:cs="Arial"/>
          <w:b/>
        </w:rPr>
        <w:t xml:space="preserve"> </w:t>
      </w:r>
      <w:r w:rsidR="00FE7DA3">
        <w:rPr>
          <w:rFonts w:cs="Arial"/>
        </w:rPr>
        <w:t>research outcomes and outreach to</w:t>
      </w:r>
      <w:r>
        <w:rPr>
          <w:rFonts w:cs="Arial"/>
        </w:rPr>
        <w:t xml:space="preserve"> Minnesota landowners for </w:t>
      </w:r>
      <w:r w:rsidR="0091468F">
        <w:rPr>
          <w:rFonts w:cs="Arial"/>
        </w:rPr>
        <w:t>public awareness</w:t>
      </w:r>
      <w:r>
        <w:rPr>
          <w:rFonts w:cs="Arial"/>
        </w:rPr>
        <w:t>.</w:t>
      </w:r>
    </w:p>
    <w:p w14:paraId="04E3C366" w14:textId="70F7FB26" w:rsidR="00422F34" w:rsidRDefault="00422F34" w:rsidP="00422F34">
      <w:pPr>
        <w:widowControl w:val="0"/>
        <w:rPr>
          <w:rFonts w:cs="Arial"/>
          <w:i/>
        </w:rPr>
      </w:pPr>
      <w:r>
        <w:rPr>
          <w:rFonts w:cs="Arial"/>
          <w:b/>
        </w:rPr>
        <w:t>Description:</w:t>
      </w:r>
      <w:r>
        <w:rPr>
          <w:rFonts w:cs="Arial"/>
          <w:i/>
        </w:rPr>
        <w:t xml:space="preserve"> </w:t>
      </w:r>
      <w:r w:rsidR="00AA1D1A">
        <w:rPr>
          <w:rFonts w:cs="Arial"/>
          <w:i/>
        </w:rPr>
        <w:t xml:space="preserve"> </w:t>
      </w:r>
      <w:r w:rsidRPr="00AA1D1A">
        <w:rPr>
          <w:rFonts w:cs="Arial"/>
        </w:rPr>
        <w:t>We will</w:t>
      </w:r>
      <w:r w:rsidR="0091468F" w:rsidRPr="00AA1D1A">
        <w:rPr>
          <w:rFonts w:cs="Arial"/>
        </w:rPr>
        <w:t xml:space="preserve"> </w:t>
      </w:r>
      <w:r w:rsidR="007D13D2" w:rsidRPr="00AA1D1A">
        <w:rPr>
          <w:rFonts w:cs="Arial"/>
        </w:rPr>
        <w:t>build an online platform for sharing</w:t>
      </w:r>
      <w:r w:rsidR="0091468F" w:rsidRPr="00AA1D1A">
        <w:rPr>
          <w:rFonts w:cs="Arial"/>
        </w:rPr>
        <w:t xml:space="preserve"> our research outcomes, including</w:t>
      </w:r>
      <w:r w:rsidR="00BC554E" w:rsidRPr="00AA1D1A">
        <w:rPr>
          <w:rFonts w:cs="Arial"/>
        </w:rPr>
        <w:t xml:space="preserve"> the model for fence design, data collect</w:t>
      </w:r>
      <w:r w:rsidR="00FE7DA3" w:rsidRPr="00AA1D1A">
        <w:rPr>
          <w:rFonts w:cs="Arial"/>
        </w:rPr>
        <w:t>ed</w:t>
      </w:r>
      <w:r w:rsidR="00BC554E" w:rsidRPr="00AA1D1A">
        <w:rPr>
          <w:rFonts w:cs="Arial"/>
        </w:rPr>
        <w:t xml:space="preserve"> </w:t>
      </w:r>
      <w:r w:rsidR="002A0F4B" w:rsidRPr="00AA1D1A">
        <w:rPr>
          <w:rFonts w:cs="Arial"/>
        </w:rPr>
        <w:t>from</w:t>
      </w:r>
      <w:r w:rsidR="00BC554E" w:rsidRPr="00AA1D1A">
        <w:rPr>
          <w:rFonts w:cs="Arial"/>
        </w:rPr>
        <w:t xml:space="preserve"> </w:t>
      </w:r>
      <w:r w:rsidR="002A0F4B" w:rsidRPr="00AA1D1A">
        <w:rPr>
          <w:rFonts w:cs="Arial"/>
        </w:rPr>
        <w:t>experiments</w:t>
      </w:r>
      <w:r w:rsidR="00FE7DA3" w:rsidRPr="00AA1D1A">
        <w:rPr>
          <w:rFonts w:cs="Arial"/>
        </w:rPr>
        <w:t>,</w:t>
      </w:r>
      <w:r w:rsidR="00BC554E" w:rsidRPr="00AA1D1A">
        <w:rPr>
          <w:rFonts w:cs="Arial"/>
        </w:rPr>
        <w:t xml:space="preserve"> and wildlife monitoring data to the </w:t>
      </w:r>
      <w:r w:rsidR="00BC554E" w:rsidRPr="00AA1D1A">
        <w:rPr>
          <w:rFonts w:cs="Arial"/>
          <w:bCs/>
          <w:color w:val="000000"/>
        </w:rPr>
        <w:t>state agencies, research institutes</w:t>
      </w:r>
      <w:r w:rsidR="00FE7DA3" w:rsidRPr="00AA1D1A">
        <w:rPr>
          <w:rFonts w:cs="Arial"/>
          <w:bCs/>
          <w:color w:val="000000"/>
        </w:rPr>
        <w:t>,</w:t>
      </w:r>
      <w:r w:rsidR="00BC554E" w:rsidRPr="00AA1D1A">
        <w:rPr>
          <w:rFonts w:cs="Arial"/>
        </w:rPr>
        <w:t xml:space="preserve"> and </w:t>
      </w:r>
      <w:r w:rsidR="002A0F4B" w:rsidRPr="00AA1D1A">
        <w:rPr>
          <w:rFonts w:cs="Arial"/>
        </w:rPr>
        <w:t xml:space="preserve">the </w:t>
      </w:r>
      <w:r w:rsidR="00BC554E" w:rsidRPr="00AA1D1A">
        <w:rPr>
          <w:rFonts w:cs="Arial"/>
        </w:rPr>
        <w:t>public</w:t>
      </w:r>
      <w:r w:rsidR="0091468F" w:rsidRPr="00AA1D1A">
        <w:rPr>
          <w:rFonts w:cs="Arial"/>
        </w:rPr>
        <w:t>.</w:t>
      </w:r>
      <w:r w:rsidRPr="00AA1D1A">
        <w:rPr>
          <w:rFonts w:cs="Arial"/>
        </w:rPr>
        <w:t xml:space="preserve"> </w:t>
      </w:r>
      <w:r w:rsidR="00BC554E" w:rsidRPr="00AA1D1A">
        <w:rPr>
          <w:rFonts w:cs="Arial"/>
        </w:rPr>
        <w:t xml:space="preserve"> </w:t>
      </w:r>
      <w:r w:rsidR="007D13D2" w:rsidRPr="00AA1D1A">
        <w:rPr>
          <w:rFonts w:cs="Arial"/>
        </w:rPr>
        <w:t>W</w:t>
      </w:r>
      <w:r w:rsidR="00FE7DA3" w:rsidRPr="00AA1D1A">
        <w:rPr>
          <w:rFonts w:cs="Arial"/>
        </w:rPr>
        <w:t>e will reach out</w:t>
      </w:r>
      <w:r w:rsidR="002A0F4B" w:rsidRPr="00AA1D1A">
        <w:rPr>
          <w:rFonts w:cs="Arial"/>
        </w:rPr>
        <w:t xml:space="preserve"> </w:t>
      </w:r>
      <w:r w:rsidR="00FE7DA3" w:rsidRPr="00AA1D1A">
        <w:rPr>
          <w:rFonts w:cs="Arial"/>
        </w:rPr>
        <w:t>to Minnesota landowners through</w:t>
      </w:r>
      <w:r w:rsidR="002A0F4B" w:rsidRPr="00AA1D1A">
        <w:rPr>
          <w:rFonts w:cs="Arial"/>
        </w:rPr>
        <w:t xml:space="preserve"> </w:t>
      </w:r>
      <w:r w:rsidR="00FE7DA3" w:rsidRPr="00AA1D1A">
        <w:rPr>
          <w:rFonts w:cs="Arial"/>
        </w:rPr>
        <w:t>tutorials and demonstrations</w:t>
      </w:r>
      <w:r w:rsidR="002A0F4B" w:rsidRPr="00AA1D1A">
        <w:rPr>
          <w:rFonts w:cs="Arial"/>
        </w:rPr>
        <w:t xml:space="preserve"> </w:t>
      </w:r>
      <w:r w:rsidR="00FE7DA3" w:rsidRPr="00AA1D1A">
        <w:rPr>
          <w:rFonts w:cs="Arial"/>
        </w:rPr>
        <w:t>to assimilate</w:t>
      </w:r>
      <w:r w:rsidR="002A0F4B" w:rsidRPr="00AA1D1A">
        <w:rPr>
          <w:rFonts w:cs="Arial"/>
        </w:rPr>
        <w:t xml:space="preserve"> the idea of wildlife preservation in winter</w:t>
      </w:r>
      <w:r w:rsidRPr="00AA1D1A">
        <w:rPr>
          <w:rFonts w:cs="Arial"/>
        </w:rPr>
        <w:t>.</w:t>
      </w:r>
    </w:p>
    <w:p w14:paraId="603838DD" w14:textId="67EA64A7" w:rsidR="00F53DA8" w:rsidRPr="00B60417" w:rsidRDefault="00F53DA8" w:rsidP="00422F34">
      <w:pPr>
        <w:widowControl w:val="0"/>
        <w:rPr>
          <w:rFonts w:cs="Arial"/>
          <w:i/>
          <w:sz w:val="10"/>
          <w:szCs w:val="10"/>
        </w:rPr>
      </w:pPr>
    </w:p>
    <w:p w14:paraId="30CBD302" w14:textId="63ED94B3" w:rsidR="00422F34" w:rsidRDefault="00F53DA8" w:rsidP="00AA1D1A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ENRTF BUDGET: $</w:t>
      </w:r>
      <w:r w:rsidR="00AA1D1A">
        <w:rPr>
          <w:rFonts w:cs="Arial"/>
          <w:b/>
          <w:bCs/>
          <w:color w:val="000000"/>
        </w:rPr>
        <w:t>29,996</w:t>
      </w:r>
    </w:p>
    <w:p w14:paraId="2C6E8FAA" w14:textId="77777777" w:rsidR="00B60417" w:rsidRPr="00B60417" w:rsidRDefault="00B60417" w:rsidP="00AA1D1A">
      <w:pPr>
        <w:autoSpaceDE w:val="0"/>
        <w:autoSpaceDN w:val="0"/>
        <w:adjustRightInd w:val="0"/>
        <w:rPr>
          <w:rFonts w:cs="Arial"/>
          <w:b/>
          <w:bCs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22F34" w:rsidRPr="009D6EC8" w14:paraId="296C6BD7" w14:textId="77777777" w:rsidTr="001C6A7F">
        <w:tc>
          <w:tcPr>
            <w:tcW w:w="8284" w:type="dxa"/>
          </w:tcPr>
          <w:p w14:paraId="166ABAFC" w14:textId="77777777" w:rsidR="00422F34" w:rsidRPr="009D6EC8" w:rsidRDefault="00422F34" w:rsidP="001C6A7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794256C" w14:textId="77777777" w:rsidR="00422F34" w:rsidRPr="009D6EC8" w:rsidRDefault="00422F34" w:rsidP="001C6A7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22F34" w:rsidRPr="009D6EC8" w14:paraId="73AFEF71" w14:textId="77777777" w:rsidTr="001C6A7F">
        <w:tc>
          <w:tcPr>
            <w:tcW w:w="8284" w:type="dxa"/>
          </w:tcPr>
          <w:p w14:paraId="3F71D525" w14:textId="3114A22D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 xml:space="preserve">1.  </w:t>
            </w:r>
            <w:r w:rsidR="00A07E66" w:rsidRPr="00AA1D1A">
              <w:rPr>
                <w:rFonts w:cs="Arial"/>
              </w:rPr>
              <w:t>An online platform for data publication.</w:t>
            </w:r>
          </w:p>
        </w:tc>
        <w:tc>
          <w:tcPr>
            <w:tcW w:w="1786" w:type="dxa"/>
          </w:tcPr>
          <w:p w14:paraId="0D0AD592" w14:textId="6BF869AD" w:rsidR="00422F34" w:rsidRPr="00AA1D1A" w:rsidRDefault="00422F34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 xml:space="preserve">June 30, </w:t>
            </w:r>
            <w:r w:rsidRPr="00AA1D1A">
              <w:rPr>
                <w:rFonts w:cs="Arial" w:hint="eastAsia"/>
                <w:lang w:eastAsia="zh-CN"/>
              </w:rPr>
              <w:t>2</w:t>
            </w:r>
            <w:r w:rsidR="00AA1D1A" w:rsidRPr="00AA1D1A">
              <w:rPr>
                <w:rFonts w:cs="Arial"/>
                <w:lang w:eastAsia="zh-CN"/>
              </w:rPr>
              <w:t>022</w:t>
            </w:r>
          </w:p>
        </w:tc>
      </w:tr>
      <w:tr w:rsidR="00422F34" w:rsidRPr="009D6EC8" w14:paraId="1115A6A1" w14:textId="77777777" w:rsidTr="001C6A7F">
        <w:tc>
          <w:tcPr>
            <w:tcW w:w="8284" w:type="dxa"/>
          </w:tcPr>
          <w:p w14:paraId="3F81C51A" w14:textId="40AF5E4F" w:rsidR="00422F34" w:rsidRPr="00AA1D1A" w:rsidRDefault="00422F34" w:rsidP="001C6A7F">
            <w:pPr>
              <w:rPr>
                <w:rFonts w:cs="Arial"/>
              </w:rPr>
            </w:pPr>
            <w:r w:rsidRPr="00AA1D1A">
              <w:rPr>
                <w:rFonts w:cs="Arial"/>
              </w:rPr>
              <w:t xml:space="preserve">2.  </w:t>
            </w:r>
            <w:r w:rsidR="00AA1D1A" w:rsidRPr="00AA1D1A">
              <w:rPr>
                <w:rFonts w:cs="Arial"/>
              </w:rPr>
              <w:t>T</w:t>
            </w:r>
            <w:r w:rsidR="00AA1D1A" w:rsidRPr="00AA1D1A">
              <w:rPr>
                <w:rFonts w:cs="Arial"/>
              </w:rPr>
              <w:t>utorials and demonstrations</w:t>
            </w:r>
            <w:r w:rsidR="00AA1D1A" w:rsidRPr="00AA1D1A">
              <w:rPr>
                <w:rFonts w:cs="Arial"/>
              </w:rPr>
              <w:t xml:space="preserve"> to the public</w:t>
            </w:r>
            <w:r w:rsidRPr="00AA1D1A">
              <w:rPr>
                <w:rFonts w:cs="Arial"/>
              </w:rPr>
              <w:t>.</w:t>
            </w:r>
            <w:r w:rsidR="00AA1D1A" w:rsidRPr="00AA1D1A">
              <w:rPr>
                <w:rFonts w:cs="Arial"/>
              </w:rPr>
              <w:t xml:space="preserve"> </w:t>
            </w:r>
          </w:p>
        </w:tc>
        <w:tc>
          <w:tcPr>
            <w:tcW w:w="1786" w:type="dxa"/>
          </w:tcPr>
          <w:p w14:paraId="70734471" w14:textId="0C6667B5" w:rsidR="00422F34" w:rsidRPr="00AA1D1A" w:rsidRDefault="00422F34" w:rsidP="001C6A7F">
            <w:pPr>
              <w:rPr>
                <w:rFonts w:cs="Arial"/>
                <w:lang w:eastAsia="zh-CN"/>
              </w:rPr>
            </w:pPr>
            <w:r w:rsidRPr="00AA1D1A">
              <w:rPr>
                <w:rFonts w:cs="Arial"/>
                <w:lang w:eastAsia="zh-CN"/>
              </w:rPr>
              <w:t xml:space="preserve">June 30, </w:t>
            </w:r>
            <w:r w:rsidRPr="00AA1D1A">
              <w:rPr>
                <w:rFonts w:cs="Arial" w:hint="eastAsia"/>
                <w:lang w:eastAsia="zh-CN"/>
              </w:rPr>
              <w:t>2</w:t>
            </w:r>
            <w:r w:rsidRPr="00AA1D1A">
              <w:rPr>
                <w:rFonts w:cs="Arial"/>
                <w:lang w:eastAsia="zh-CN"/>
              </w:rPr>
              <w:t>023</w:t>
            </w:r>
          </w:p>
        </w:tc>
      </w:tr>
    </w:tbl>
    <w:p w14:paraId="05258716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0BBC0C58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48324C08" w14:textId="77777777" w:rsidR="005431D4" w:rsidRPr="009D6EC8" w:rsidRDefault="005431D4" w:rsidP="006E0EFD">
      <w:pPr>
        <w:rPr>
          <w:rFonts w:cs="Arial"/>
          <w:b/>
        </w:rPr>
      </w:pPr>
    </w:p>
    <w:p w14:paraId="4C9BB45C" w14:textId="5FE0EB57"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198BB255" w14:textId="1B13E518" w:rsidR="00422F34" w:rsidRPr="0013341F" w:rsidRDefault="00CF32E7" w:rsidP="00422F3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  <w:lang w:eastAsia="zh-CN"/>
        </w:rPr>
      </w:pPr>
      <w:r w:rsidRPr="00CF32E7">
        <w:rPr>
          <w:rFonts w:cs="Arial"/>
          <w:bCs/>
          <w:color w:val="000000"/>
          <w:lang w:eastAsia="zh-CN"/>
        </w:rPr>
        <w:t>This project is scheduled to be completed within three years in accordance with the activities and completion dates listed above</w:t>
      </w:r>
      <w:r w:rsidR="00972297">
        <w:rPr>
          <w:rFonts w:cs="Arial"/>
          <w:bCs/>
          <w:color w:val="000000"/>
          <w:lang w:eastAsia="zh-CN"/>
        </w:rPr>
        <w:t xml:space="preserve">, but the ecological </w:t>
      </w:r>
      <w:r w:rsidR="00F53DA8">
        <w:rPr>
          <w:rFonts w:cs="Arial"/>
          <w:bCs/>
          <w:color w:val="000000"/>
          <w:lang w:eastAsia="zh-CN"/>
        </w:rPr>
        <w:t xml:space="preserve">benefits to Minnesota </w:t>
      </w:r>
      <w:r w:rsidR="00AA1D1A">
        <w:rPr>
          <w:rFonts w:cs="Arial"/>
          <w:bCs/>
          <w:color w:val="000000"/>
          <w:lang w:eastAsia="zh-CN"/>
        </w:rPr>
        <w:t>will be</w:t>
      </w:r>
      <w:r w:rsidR="00A56D69">
        <w:rPr>
          <w:rFonts w:cs="Arial"/>
          <w:bCs/>
          <w:color w:val="000000"/>
          <w:lang w:eastAsia="zh-CN"/>
        </w:rPr>
        <w:t xml:space="preserve"> long-term</w:t>
      </w:r>
      <w:r w:rsidR="00F53DA8">
        <w:rPr>
          <w:rFonts w:cs="Arial"/>
          <w:bCs/>
          <w:color w:val="000000"/>
          <w:lang w:eastAsia="zh-CN"/>
        </w:rPr>
        <w:t>.</w:t>
      </w:r>
      <w:r w:rsidRPr="00CF32E7">
        <w:rPr>
          <w:rFonts w:cs="Arial"/>
          <w:bCs/>
          <w:color w:val="000000"/>
          <w:lang w:eastAsia="zh-CN"/>
        </w:rPr>
        <w:t xml:space="preserve"> </w:t>
      </w:r>
      <w:r>
        <w:rPr>
          <w:rFonts w:cs="Arial"/>
          <w:bCs/>
          <w:color w:val="000000"/>
          <w:lang w:eastAsia="zh-CN"/>
        </w:rPr>
        <w:t xml:space="preserve"> </w:t>
      </w:r>
      <w:r w:rsidR="00422F34" w:rsidRPr="0013341F">
        <w:rPr>
          <w:rFonts w:cs="Arial" w:hint="eastAsia"/>
          <w:bCs/>
          <w:color w:val="000000"/>
          <w:lang w:eastAsia="zh-CN"/>
        </w:rPr>
        <w:t>O</w:t>
      </w:r>
      <w:r w:rsidR="00422F34" w:rsidRPr="0013341F">
        <w:rPr>
          <w:rFonts w:cs="Arial"/>
          <w:bCs/>
          <w:color w:val="000000"/>
          <w:lang w:eastAsia="zh-CN"/>
        </w:rPr>
        <w:t>nce</w:t>
      </w:r>
      <w:r w:rsidR="00422F34">
        <w:rPr>
          <w:rFonts w:cs="Arial"/>
          <w:bCs/>
          <w:color w:val="000000"/>
          <w:lang w:eastAsia="zh-CN"/>
        </w:rPr>
        <w:t xml:space="preserve"> the optimized living snow fence</w:t>
      </w:r>
      <w:r w:rsidR="00972297">
        <w:rPr>
          <w:rFonts w:cs="Arial"/>
          <w:bCs/>
          <w:color w:val="000000"/>
          <w:lang w:eastAsia="zh-CN"/>
        </w:rPr>
        <w:t xml:space="preserve"> design</w:t>
      </w:r>
      <w:r w:rsidR="00422F34">
        <w:rPr>
          <w:rFonts w:cs="Arial"/>
          <w:bCs/>
          <w:color w:val="000000"/>
          <w:lang w:eastAsia="zh-CN"/>
        </w:rPr>
        <w:t xml:space="preserve"> is obtained, </w:t>
      </w:r>
      <w:r w:rsidR="00AA1D1A">
        <w:rPr>
          <w:rFonts w:cs="Arial"/>
          <w:bCs/>
          <w:color w:val="000000"/>
          <w:lang w:eastAsia="zh-CN"/>
        </w:rPr>
        <w:t xml:space="preserve">it can be used for many years.  Meanwhile, new designs can continue to be made using the design approach developed in this project.  </w:t>
      </w:r>
      <w:r w:rsidR="00972297">
        <w:rPr>
          <w:rFonts w:cs="Arial"/>
          <w:bCs/>
          <w:color w:val="000000"/>
          <w:lang w:eastAsia="zh-CN"/>
        </w:rPr>
        <w:t xml:space="preserve">Extended </w:t>
      </w:r>
      <w:r w:rsidR="00F53DA8">
        <w:rPr>
          <w:rFonts w:cs="Arial"/>
          <w:bCs/>
          <w:color w:val="000000"/>
          <w:lang w:eastAsia="zh-CN"/>
        </w:rPr>
        <w:t>monitoring of wildlife activities is optional</w:t>
      </w:r>
      <w:r w:rsidR="00972297">
        <w:rPr>
          <w:rFonts w:cs="Arial"/>
          <w:bCs/>
          <w:color w:val="000000"/>
          <w:lang w:eastAsia="zh-CN"/>
        </w:rPr>
        <w:t xml:space="preserve"> for understanding the effect of living snow fences in </w:t>
      </w:r>
      <w:r w:rsidR="00A56D69">
        <w:rPr>
          <w:rFonts w:cs="Arial"/>
          <w:bCs/>
          <w:color w:val="000000"/>
          <w:lang w:eastAsia="zh-CN"/>
        </w:rPr>
        <w:t xml:space="preserve">the </w:t>
      </w:r>
      <w:r w:rsidR="00972297">
        <w:rPr>
          <w:rFonts w:cs="Arial"/>
          <w:bCs/>
          <w:color w:val="000000"/>
          <w:lang w:eastAsia="zh-CN"/>
        </w:rPr>
        <w:t xml:space="preserve">long </w:t>
      </w:r>
      <w:r w:rsidR="00A56D69">
        <w:rPr>
          <w:rFonts w:cs="Arial"/>
          <w:bCs/>
          <w:color w:val="000000"/>
          <w:lang w:eastAsia="zh-CN"/>
        </w:rPr>
        <w:t>run</w:t>
      </w:r>
      <w:r w:rsidR="00CE6314">
        <w:rPr>
          <w:rFonts w:cs="Arial"/>
          <w:bCs/>
          <w:color w:val="000000"/>
          <w:lang w:eastAsia="zh-CN"/>
        </w:rPr>
        <w:t xml:space="preserve">.  </w:t>
      </w:r>
      <w:r w:rsidR="00B60417">
        <w:rPr>
          <w:rFonts w:cs="Arial"/>
          <w:bCs/>
          <w:color w:val="000000"/>
          <w:lang w:eastAsia="zh-CN"/>
        </w:rPr>
        <w:t xml:space="preserve">One of the main </w:t>
      </w:r>
      <w:r w:rsidR="00A56D69">
        <w:rPr>
          <w:rFonts w:cs="Arial"/>
          <w:bCs/>
          <w:color w:val="000000"/>
          <w:lang w:eastAsia="zh-CN"/>
        </w:rPr>
        <w:t>goal</w:t>
      </w:r>
      <w:r w:rsidR="00B60417">
        <w:rPr>
          <w:rFonts w:cs="Arial"/>
          <w:bCs/>
          <w:color w:val="000000"/>
          <w:lang w:eastAsia="zh-CN"/>
        </w:rPr>
        <w:t>s</w:t>
      </w:r>
      <w:r w:rsidR="00A56D69">
        <w:rPr>
          <w:rFonts w:cs="Arial"/>
          <w:bCs/>
          <w:color w:val="000000"/>
          <w:lang w:eastAsia="zh-CN"/>
        </w:rPr>
        <w:t xml:space="preserve"> </w:t>
      </w:r>
      <w:r w:rsidR="00B60417">
        <w:rPr>
          <w:rFonts w:cs="Arial"/>
          <w:bCs/>
          <w:color w:val="000000"/>
          <w:lang w:eastAsia="zh-CN"/>
        </w:rPr>
        <w:t xml:space="preserve">of this project </w:t>
      </w:r>
      <w:r w:rsidR="00A56D69">
        <w:rPr>
          <w:rFonts w:cs="Arial"/>
          <w:bCs/>
          <w:color w:val="000000"/>
          <w:lang w:eastAsia="zh-CN"/>
        </w:rPr>
        <w:t>is to invoke the wildlife protection awareness of Minnesotan</w:t>
      </w:r>
      <w:r w:rsidR="005B35C9">
        <w:rPr>
          <w:rFonts w:cs="Arial"/>
          <w:bCs/>
          <w:color w:val="000000"/>
          <w:lang w:eastAsia="zh-CN"/>
        </w:rPr>
        <w:t>s</w:t>
      </w:r>
      <w:r w:rsidR="00A56D69">
        <w:rPr>
          <w:rFonts w:cs="Arial"/>
          <w:bCs/>
          <w:color w:val="000000"/>
          <w:lang w:eastAsia="zh-CN"/>
        </w:rPr>
        <w:t>, and</w:t>
      </w:r>
      <w:r w:rsidR="00AA1D1A">
        <w:rPr>
          <w:rFonts w:cs="Arial"/>
          <w:bCs/>
          <w:color w:val="000000"/>
          <w:lang w:eastAsia="zh-CN"/>
        </w:rPr>
        <w:t xml:space="preserve"> the work proposed here is </w:t>
      </w:r>
      <w:r w:rsidR="00936801">
        <w:rPr>
          <w:rFonts w:cs="Arial"/>
          <w:bCs/>
          <w:color w:val="000000"/>
          <w:lang w:eastAsia="zh-CN"/>
        </w:rPr>
        <w:t>one of many</w:t>
      </w:r>
      <w:r w:rsidR="00A56D69">
        <w:rPr>
          <w:rFonts w:cs="Arial"/>
          <w:bCs/>
          <w:color w:val="000000"/>
          <w:lang w:eastAsia="zh-CN"/>
        </w:rPr>
        <w:t xml:space="preserve"> possible solution</w:t>
      </w:r>
      <w:r w:rsidR="00AA1D1A">
        <w:rPr>
          <w:rFonts w:cs="Arial"/>
          <w:bCs/>
          <w:color w:val="000000"/>
          <w:lang w:eastAsia="zh-CN"/>
        </w:rPr>
        <w:t>s</w:t>
      </w:r>
      <w:r w:rsidR="00A56D69">
        <w:rPr>
          <w:rFonts w:cs="Arial"/>
          <w:bCs/>
          <w:color w:val="000000"/>
          <w:lang w:eastAsia="zh-CN"/>
        </w:rPr>
        <w:t xml:space="preserve"> for Minnesota landowners.  We expect that more Minnesotan</w:t>
      </w:r>
      <w:r w:rsidR="00F40BBE">
        <w:rPr>
          <w:rFonts w:cs="Arial"/>
          <w:bCs/>
          <w:color w:val="000000"/>
          <w:lang w:eastAsia="zh-CN"/>
        </w:rPr>
        <w:t>s</w:t>
      </w:r>
      <w:r w:rsidR="00A56D69">
        <w:rPr>
          <w:rFonts w:cs="Arial"/>
          <w:bCs/>
          <w:color w:val="000000"/>
          <w:lang w:eastAsia="zh-CN"/>
        </w:rPr>
        <w:t xml:space="preserve"> will </w:t>
      </w:r>
      <w:r w:rsidR="00375052">
        <w:rPr>
          <w:rFonts w:cs="Arial"/>
          <w:bCs/>
          <w:color w:val="000000"/>
          <w:lang w:eastAsia="zh-CN"/>
        </w:rPr>
        <w:t xml:space="preserve">be inspired </w:t>
      </w:r>
      <w:r w:rsidR="00F40BBE">
        <w:rPr>
          <w:rFonts w:cs="Arial"/>
          <w:bCs/>
          <w:color w:val="000000"/>
          <w:lang w:eastAsia="zh-CN"/>
        </w:rPr>
        <w:t>by</w:t>
      </w:r>
      <w:r w:rsidR="006C35F0">
        <w:rPr>
          <w:rFonts w:cs="Arial"/>
          <w:bCs/>
          <w:color w:val="000000"/>
          <w:lang w:eastAsia="zh-CN"/>
        </w:rPr>
        <w:t xml:space="preserve"> our work</w:t>
      </w:r>
      <w:r w:rsidR="00B60417">
        <w:rPr>
          <w:rFonts w:cs="Arial"/>
          <w:bCs/>
          <w:color w:val="000000"/>
          <w:lang w:eastAsia="zh-CN"/>
        </w:rPr>
        <w:t xml:space="preserve">.  </w:t>
      </w:r>
    </w:p>
    <w:p w14:paraId="0C630504" w14:textId="77777777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4DC42AE4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79AE4EC2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2F1051D4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048FCF9E" w14:textId="0F8835D7" w:rsidR="00AD3337" w:rsidRDefault="00C02DAD" w:rsidP="00CC5FE5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1F1DF03C" w14:textId="09E14851" w:rsidR="006E0EFD" w:rsidRPr="006C35F0" w:rsidRDefault="00AD3337" w:rsidP="006C35F0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  <w:bookmarkStart w:id="4" w:name="_GoBack"/>
      <w:bookmarkEnd w:id="4"/>
    </w:p>
    <w:sectPr w:rsidR="006E0EFD" w:rsidRPr="006C35F0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D800" w14:textId="77777777" w:rsidR="002D56EC" w:rsidRDefault="002D56EC" w:rsidP="00533120">
      <w:r>
        <w:separator/>
      </w:r>
    </w:p>
  </w:endnote>
  <w:endnote w:type="continuationSeparator" w:id="0">
    <w:p w14:paraId="4790460A" w14:textId="77777777" w:rsidR="002D56EC" w:rsidRDefault="002D56EC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2A6A" w14:textId="1A995172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5F0">
      <w:rPr>
        <w:noProof/>
      </w:rPr>
      <w:t>2</w:t>
    </w:r>
    <w:r>
      <w:fldChar w:fldCharType="end"/>
    </w:r>
  </w:p>
  <w:p w14:paraId="25DEC45B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17618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B6C4AEF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2488" w14:textId="77777777" w:rsidR="002D56EC" w:rsidRDefault="002D56EC" w:rsidP="00533120">
      <w:r>
        <w:separator/>
      </w:r>
    </w:p>
  </w:footnote>
  <w:footnote w:type="continuationSeparator" w:id="0">
    <w:p w14:paraId="3B487437" w14:textId="77777777" w:rsidR="002D56EC" w:rsidRDefault="002D56EC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5698A87" w14:textId="77777777" w:rsidTr="00E47145">
      <w:tc>
        <w:tcPr>
          <w:tcW w:w="1278" w:type="dxa"/>
        </w:tcPr>
        <w:p w14:paraId="570FCEAF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00BEE70F" wp14:editId="36B2EDA9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1478E36C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CB96386" w14:textId="48D5969B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</w:p>
        <w:p w14:paraId="6F2BFBD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3CF416A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B25D2D5" w14:textId="77777777" w:rsidTr="00C660F0">
      <w:tc>
        <w:tcPr>
          <w:tcW w:w="1098" w:type="dxa"/>
        </w:tcPr>
        <w:p w14:paraId="4C34D9E1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0954439E" wp14:editId="00B2AD77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2977AA9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8496AC8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39235C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516106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45B4"/>
    <w:rsid w:val="00020FA1"/>
    <w:rsid w:val="000237B1"/>
    <w:rsid w:val="0003063F"/>
    <w:rsid w:val="000540D9"/>
    <w:rsid w:val="00054E77"/>
    <w:rsid w:val="00061EF5"/>
    <w:rsid w:val="00062497"/>
    <w:rsid w:val="00065366"/>
    <w:rsid w:val="00073C96"/>
    <w:rsid w:val="000852DA"/>
    <w:rsid w:val="000B34BA"/>
    <w:rsid w:val="000C23A6"/>
    <w:rsid w:val="000C3EF3"/>
    <w:rsid w:val="000D7F31"/>
    <w:rsid w:val="00100A34"/>
    <w:rsid w:val="00107495"/>
    <w:rsid w:val="001213C6"/>
    <w:rsid w:val="001225BC"/>
    <w:rsid w:val="0013341F"/>
    <w:rsid w:val="001407C4"/>
    <w:rsid w:val="00160050"/>
    <w:rsid w:val="00165716"/>
    <w:rsid w:val="0018005E"/>
    <w:rsid w:val="00186FCC"/>
    <w:rsid w:val="001B0368"/>
    <w:rsid w:val="001B4461"/>
    <w:rsid w:val="001E42AC"/>
    <w:rsid w:val="002159DD"/>
    <w:rsid w:val="00217C2A"/>
    <w:rsid w:val="00242154"/>
    <w:rsid w:val="00242FAD"/>
    <w:rsid w:val="00290E4E"/>
    <w:rsid w:val="0029726A"/>
    <w:rsid w:val="002A0F4B"/>
    <w:rsid w:val="002B469A"/>
    <w:rsid w:val="002D4CE8"/>
    <w:rsid w:val="002D56EC"/>
    <w:rsid w:val="002E219B"/>
    <w:rsid w:val="00307D66"/>
    <w:rsid w:val="003168C2"/>
    <w:rsid w:val="003205A7"/>
    <w:rsid w:val="003239FE"/>
    <w:rsid w:val="00343B23"/>
    <w:rsid w:val="00347E7A"/>
    <w:rsid w:val="00351EA6"/>
    <w:rsid w:val="00354888"/>
    <w:rsid w:val="003578A0"/>
    <w:rsid w:val="0037310D"/>
    <w:rsid w:val="00375052"/>
    <w:rsid w:val="00380C39"/>
    <w:rsid w:val="00385F24"/>
    <w:rsid w:val="0039481E"/>
    <w:rsid w:val="003C4784"/>
    <w:rsid w:val="003E5A50"/>
    <w:rsid w:val="003F32CA"/>
    <w:rsid w:val="003F3F6E"/>
    <w:rsid w:val="003F7B3F"/>
    <w:rsid w:val="00404B9C"/>
    <w:rsid w:val="004121A1"/>
    <w:rsid w:val="00422F34"/>
    <w:rsid w:val="0042763D"/>
    <w:rsid w:val="004357AE"/>
    <w:rsid w:val="004530F7"/>
    <w:rsid w:val="00454495"/>
    <w:rsid w:val="0048354C"/>
    <w:rsid w:val="00487D08"/>
    <w:rsid w:val="0049103C"/>
    <w:rsid w:val="004A43B9"/>
    <w:rsid w:val="004A4BE4"/>
    <w:rsid w:val="004B2AE6"/>
    <w:rsid w:val="004E6113"/>
    <w:rsid w:val="005124D7"/>
    <w:rsid w:val="005327F3"/>
    <w:rsid w:val="00533120"/>
    <w:rsid w:val="005431D4"/>
    <w:rsid w:val="00550B29"/>
    <w:rsid w:val="00552B4B"/>
    <w:rsid w:val="00554B39"/>
    <w:rsid w:val="005648A9"/>
    <w:rsid w:val="0058399D"/>
    <w:rsid w:val="005A1D00"/>
    <w:rsid w:val="005A4FB1"/>
    <w:rsid w:val="005B35C9"/>
    <w:rsid w:val="005C5B53"/>
    <w:rsid w:val="005D3F66"/>
    <w:rsid w:val="005E1474"/>
    <w:rsid w:val="005F0DBA"/>
    <w:rsid w:val="005F1006"/>
    <w:rsid w:val="005F7237"/>
    <w:rsid w:val="00602068"/>
    <w:rsid w:val="006132F2"/>
    <w:rsid w:val="00614DF2"/>
    <w:rsid w:val="00640A9A"/>
    <w:rsid w:val="0064437D"/>
    <w:rsid w:val="006562F0"/>
    <w:rsid w:val="0066540B"/>
    <w:rsid w:val="00683294"/>
    <w:rsid w:val="00686B53"/>
    <w:rsid w:val="006A2864"/>
    <w:rsid w:val="006C35F0"/>
    <w:rsid w:val="006E07C6"/>
    <w:rsid w:val="006E0EFD"/>
    <w:rsid w:val="006F7F24"/>
    <w:rsid w:val="00721661"/>
    <w:rsid w:val="00722076"/>
    <w:rsid w:val="00731A65"/>
    <w:rsid w:val="0075767E"/>
    <w:rsid w:val="0078746B"/>
    <w:rsid w:val="007936A9"/>
    <w:rsid w:val="007B284F"/>
    <w:rsid w:val="007B3535"/>
    <w:rsid w:val="007D13D2"/>
    <w:rsid w:val="008050C9"/>
    <w:rsid w:val="00806460"/>
    <w:rsid w:val="008076FB"/>
    <w:rsid w:val="00886CE0"/>
    <w:rsid w:val="008949EE"/>
    <w:rsid w:val="008A088E"/>
    <w:rsid w:val="008A4498"/>
    <w:rsid w:val="008A5FD9"/>
    <w:rsid w:val="008A64FB"/>
    <w:rsid w:val="008D2242"/>
    <w:rsid w:val="008D38C5"/>
    <w:rsid w:val="008E4E65"/>
    <w:rsid w:val="00910DB8"/>
    <w:rsid w:val="00912C65"/>
    <w:rsid w:val="0091468F"/>
    <w:rsid w:val="00936801"/>
    <w:rsid w:val="009541C4"/>
    <w:rsid w:val="0096278E"/>
    <w:rsid w:val="00972297"/>
    <w:rsid w:val="009A080B"/>
    <w:rsid w:val="009A49DE"/>
    <w:rsid w:val="009B6749"/>
    <w:rsid w:val="009C3199"/>
    <w:rsid w:val="009C4875"/>
    <w:rsid w:val="009D0E57"/>
    <w:rsid w:val="009D14B4"/>
    <w:rsid w:val="009D6EC8"/>
    <w:rsid w:val="00A03E0A"/>
    <w:rsid w:val="00A07E66"/>
    <w:rsid w:val="00A13F26"/>
    <w:rsid w:val="00A42E60"/>
    <w:rsid w:val="00A45A41"/>
    <w:rsid w:val="00A56D69"/>
    <w:rsid w:val="00A7257F"/>
    <w:rsid w:val="00A73B75"/>
    <w:rsid w:val="00A81C98"/>
    <w:rsid w:val="00AA1D1A"/>
    <w:rsid w:val="00AB230C"/>
    <w:rsid w:val="00AB6CFF"/>
    <w:rsid w:val="00AC1B77"/>
    <w:rsid w:val="00AC2C07"/>
    <w:rsid w:val="00AC2CDE"/>
    <w:rsid w:val="00AD3337"/>
    <w:rsid w:val="00AE38BE"/>
    <w:rsid w:val="00B60417"/>
    <w:rsid w:val="00B728BF"/>
    <w:rsid w:val="00B8369A"/>
    <w:rsid w:val="00B86A22"/>
    <w:rsid w:val="00BC28A6"/>
    <w:rsid w:val="00BC554E"/>
    <w:rsid w:val="00BF7B5A"/>
    <w:rsid w:val="00C02393"/>
    <w:rsid w:val="00C02DAD"/>
    <w:rsid w:val="00C660F0"/>
    <w:rsid w:val="00C72A77"/>
    <w:rsid w:val="00C72BD9"/>
    <w:rsid w:val="00C82CD3"/>
    <w:rsid w:val="00C85E92"/>
    <w:rsid w:val="00C952E4"/>
    <w:rsid w:val="00CB652D"/>
    <w:rsid w:val="00CC5FE5"/>
    <w:rsid w:val="00CE20AC"/>
    <w:rsid w:val="00CE6314"/>
    <w:rsid w:val="00CF32E7"/>
    <w:rsid w:val="00D02E23"/>
    <w:rsid w:val="00D121DD"/>
    <w:rsid w:val="00D241E5"/>
    <w:rsid w:val="00D25619"/>
    <w:rsid w:val="00D32CFB"/>
    <w:rsid w:val="00D372BA"/>
    <w:rsid w:val="00D92751"/>
    <w:rsid w:val="00D97112"/>
    <w:rsid w:val="00E166A2"/>
    <w:rsid w:val="00E47145"/>
    <w:rsid w:val="00E5279E"/>
    <w:rsid w:val="00E619C4"/>
    <w:rsid w:val="00E76D57"/>
    <w:rsid w:val="00EB5831"/>
    <w:rsid w:val="00EB616A"/>
    <w:rsid w:val="00ED6BD0"/>
    <w:rsid w:val="00F40BBE"/>
    <w:rsid w:val="00F42507"/>
    <w:rsid w:val="00F53DA8"/>
    <w:rsid w:val="00F70DE4"/>
    <w:rsid w:val="00F771AE"/>
    <w:rsid w:val="00F9232B"/>
    <w:rsid w:val="00F92864"/>
    <w:rsid w:val="00F96203"/>
    <w:rsid w:val="00F97C94"/>
    <w:rsid w:val="00FE7DA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BCCF4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Revision">
    <w:name w:val="Revision"/>
    <w:hidden/>
    <w:uiPriority w:val="99"/>
    <w:semiHidden/>
    <w:rsid w:val="001407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373F-2D65-438F-AF18-66766DD5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Lian Shen</cp:lastModifiedBy>
  <cp:revision>60</cp:revision>
  <cp:lastPrinted>2018-11-29T16:36:00Z</cp:lastPrinted>
  <dcterms:created xsi:type="dcterms:W3CDTF">2018-12-18T19:48:00Z</dcterms:created>
  <dcterms:modified xsi:type="dcterms:W3CDTF">2019-04-15T10:47:00Z</dcterms:modified>
</cp:coreProperties>
</file>