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EB83" w14:textId="77777777" w:rsidR="005A4FB1" w:rsidRDefault="005A4FB1" w:rsidP="005A4FB1">
      <w:pPr>
        <w:jc w:val="center"/>
        <w:rPr>
          <w:rFonts w:cs="Arial"/>
          <w:i/>
        </w:rPr>
      </w:pPr>
      <w:bookmarkStart w:id="0" w:name="_GoBack"/>
      <w:bookmarkEnd w:id="0"/>
    </w:p>
    <w:p w14:paraId="41E9E6DE" w14:textId="204E5A8F" w:rsidR="006E0EFD" w:rsidRPr="005A4FB1" w:rsidRDefault="006E0EFD" w:rsidP="005A4FB1">
      <w:pPr>
        <w:rPr>
          <w:rFonts w:cs="Arial"/>
          <w:i/>
        </w:rPr>
      </w:pPr>
      <w:r w:rsidRPr="009D6EC8">
        <w:rPr>
          <w:rFonts w:cs="Arial"/>
          <w:b/>
        </w:rPr>
        <w:t>PROJECT TITLE:</w:t>
      </w:r>
      <w:r w:rsidR="00822B11">
        <w:rPr>
          <w:rFonts w:cs="Arial"/>
          <w:b/>
        </w:rPr>
        <w:t xml:space="preserve"> </w:t>
      </w:r>
      <w:r w:rsidR="00822B11" w:rsidRPr="00822B11">
        <w:rPr>
          <w:rFonts w:cs="Arial"/>
        </w:rPr>
        <w:t>Recycling construction and building materials via Habitat ReStores</w:t>
      </w:r>
    </w:p>
    <w:p w14:paraId="454AAA3D" w14:textId="77777777" w:rsidR="006E0EFD" w:rsidRPr="009D6EC8" w:rsidRDefault="006E0EFD" w:rsidP="006E0EFD">
      <w:pPr>
        <w:rPr>
          <w:rFonts w:cs="Arial"/>
        </w:rPr>
      </w:pPr>
    </w:p>
    <w:p w14:paraId="5C71CCF6" w14:textId="77777777" w:rsidR="006E0EFD" w:rsidRPr="009D6EC8" w:rsidRDefault="006E0EFD" w:rsidP="006E0EFD">
      <w:pPr>
        <w:rPr>
          <w:rFonts w:cs="Arial"/>
        </w:rPr>
      </w:pPr>
      <w:r w:rsidRPr="009D6EC8">
        <w:rPr>
          <w:rFonts w:cs="Arial"/>
          <w:b/>
        </w:rPr>
        <w:t>I. PROJECT STATEMENT</w:t>
      </w:r>
    </w:p>
    <w:p w14:paraId="2F70C76D" w14:textId="72FB38C5" w:rsidR="00B5582F" w:rsidRDefault="00B5582F" w:rsidP="006E0EFD">
      <w:pPr>
        <w:rPr>
          <w:rFonts w:cs="Arial"/>
        </w:rPr>
      </w:pPr>
      <w:r>
        <w:rPr>
          <w:rFonts w:cs="Arial"/>
        </w:rPr>
        <w:t xml:space="preserve">Habitat for Humanity ReStores </w:t>
      </w:r>
      <w:r w:rsidR="00A94BD6">
        <w:rPr>
          <w:rFonts w:cs="Arial"/>
        </w:rPr>
        <w:t>sell donated</w:t>
      </w:r>
      <w:r>
        <w:rPr>
          <w:rFonts w:cs="Arial"/>
        </w:rPr>
        <w:t xml:space="preserve"> building materials </w:t>
      </w:r>
      <w:r w:rsidR="00A94BD6">
        <w:rPr>
          <w:rFonts w:cs="Arial"/>
        </w:rPr>
        <w:t>to help fund the construction of energy efficient homes</w:t>
      </w:r>
      <w:r w:rsidR="00337FD3">
        <w:rPr>
          <w:rFonts w:cs="Arial"/>
        </w:rPr>
        <w:t xml:space="preserve"> for low-income families</w:t>
      </w:r>
      <w:r w:rsidR="00A94BD6">
        <w:rPr>
          <w:rFonts w:cs="Arial"/>
        </w:rPr>
        <w:t xml:space="preserve">. </w:t>
      </w:r>
      <w:r w:rsidR="00FE1B2E">
        <w:rPr>
          <w:rFonts w:cs="Arial"/>
        </w:rPr>
        <w:t xml:space="preserve">An LCCMR grant would be used to </w:t>
      </w:r>
      <w:r w:rsidR="00A94BD6">
        <w:rPr>
          <w:rFonts w:cs="Arial"/>
        </w:rPr>
        <w:t>purchas</w:t>
      </w:r>
      <w:r w:rsidR="00FE1B2E">
        <w:rPr>
          <w:rFonts w:cs="Arial"/>
        </w:rPr>
        <w:t>e</w:t>
      </w:r>
      <w:r w:rsidR="00A94BD6">
        <w:rPr>
          <w:rFonts w:cs="Arial"/>
        </w:rPr>
        <w:t xml:space="preserve"> two </w:t>
      </w:r>
      <w:r w:rsidR="00B40E07">
        <w:rPr>
          <w:rFonts w:cs="Arial"/>
        </w:rPr>
        <w:t xml:space="preserve">box </w:t>
      </w:r>
      <w:r w:rsidR="00A94BD6">
        <w:rPr>
          <w:rFonts w:cs="Arial"/>
        </w:rPr>
        <w:t xml:space="preserve">trucks to pick-up more donations, </w:t>
      </w:r>
      <w:r w:rsidR="00FE1B2E">
        <w:rPr>
          <w:rFonts w:cs="Arial"/>
        </w:rPr>
        <w:t xml:space="preserve">thus keeping </w:t>
      </w:r>
      <w:r w:rsidR="00A94BD6">
        <w:rPr>
          <w:rFonts w:cs="Arial"/>
        </w:rPr>
        <w:t xml:space="preserve">hundreds of tons of usable items like kitchen cabinets, furniture, appliances, lighting, </w:t>
      </w:r>
      <w:r w:rsidR="00B40E07">
        <w:rPr>
          <w:rFonts w:cs="Arial"/>
        </w:rPr>
        <w:t xml:space="preserve">and much more </w:t>
      </w:r>
      <w:r w:rsidR="00A94BD6">
        <w:rPr>
          <w:rFonts w:cs="Arial"/>
        </w:rPr>
        <w:t>out of landfills</w:t>
      </w:r>
      <w:r w:rsidR="00A13FC6">
        <w:rPr>
          <w:rFonts w:cs="Arial"/>
        </w:rPr>
        <w:t xml:space="preserve"> each year</w:t>
      </w:r>
      <w:r w:rsidR="00A94BD6">
        <w:rPr>
          <w:rFonts w:cs="Arial"/>
        </w:rPr>
        <w:t xml:space="preserve">. </w:t>
      </w:r>
      <w:r w:rsidR="001A0F61">
        <w:rPr>
          <w:rFonts w:cs="Arial"/>
        </w:rPr>
        <w:t xml:space="preserve">Increasing </w:t>
      </w:r>
      <w:r w:rsidR="00350740">
        <w:rPr>
          <w:rFonts w:cs="Arial"/>
        </w:rPr>
        <w:t xml:space="preserve">donation </w:t>
      </w:r>
      <w:r w:rsidR="001A0F61">
        <w:rPr>
          <w:rFonts w:cs="Arial"/>
        </w:rPr>
        <w:t xml:space="preserve">capacity </w:t>
      </w:r>
      <w:r w:rsidR="00350740">
        <w:rPr>
          <w:rFonts w:cs="Arial"/>
        </w:rPr>
        <w:t xml:space="preserve">will be key to opening </w:t>
      </w:r>
      <w:r w:rsidR="001A0F61">
        <w:rPr>
          <w:rFonts w:cs="Arial"/>
        </w:rPr>
        <w:t>a third ReStore location in the Twin Cities metro area</w:t>
      </w:r>
      <w:r w:rsidR="00A13FC6">
        <w:rPr>
          <w:rFonts w:cs="Arial"/>
        </w:rPr>
        <w:t xml:space="preserve">, thus increasing the </w:t>
      </w:r>
      <w:r w:rsidR="00FE1B2E">
        <w:rPr>
          <w:rFonts w:cs="Arial"/>
        </w:rPr>
        <w:t xml:space="preserve">overall </w:t>
      </w:r>
      <w:r w:rsidR="00A13FC6">
        <w:rPr>
          <w:rFonts w:cs="Arial"/>
        </w:rPr>
        <w:t xml:space="preserve">positive impact </w:t>
      </w:r>
      <w:r w:rsidR="00FE1B2E">
        <w:rPr>
          <w:rFonts w:cs="Arial"/>
        </w:rPr>
        <w:t xml:space="preserve">of ReStore </w:t>
      </w:r>
      <w:r w:rsidR="00A13FC6">
        <w:rPr>
          <w:rFonts w:cs="Arial"/>
        </w:rPr>
        <w:t>for our natural resources by 50%.</w:t>
      </w:r>
      <w:r w:rsidR="001A0F61">
        <w:rPr>
          <w:rFonts w:cs="Arial"/>
        </w:rPr>
        <w:t xml:space="preserve"> </w:t>
      </w:r>
    </w:p>
    <w:p w14:paraId="2B79DBF6" w14:textId="7FA369E9" w:rsidR="00C02DAD" w:rsidRDefault="00C02DAD" w:rsidP="006E0EFD">
      <w:pPr>
        <w:rPr>
          <w:rFonts w:cs="Arial"/>
        </w:rPr>
      </w:pPr>
    </w:p>
    <w:p w14:paraId="188966CC" w14:textId="6DFF54DA" w:rsidR="00AD2CE9" w:rsidRDefault="00A13FC6" w:rsidP="006E0EFD">
      <w:pPr>
        <w:rPr>
          <w:rFonts w:cs="Arial"/>
        </w:rPr>
      </w:pPr>
      <w:r w:rsidRPr="00065AC1">
        <w:rPr>
          <w:rFonts w:cs="Arial"/>
        </w:rPr>
        <w:t xml:space="preserve">ReStores specialize in Construction and Demolition (C &amp; D) debris, which is notorious for being discarded when it still has usable value. </w:t>
      </w:r>
      <w:r>
        <w:rPr>
          <w:rFonts w:cs="Arial"/>
        </w:rPr>
        <w:t xml:space="preserve">The Minnesota Pollution Control Agency reported </w:t>
      </w:r>
      <w:r w:rsidRPr="00FE1B2E">
        <w:rPr>
          <w:rFonts w:cs="Arial"/>
        </w:rPr>
        <w:t xml:space="preserve">80 percent of the 1.6 million tons of </w:t>
      </w:r>
      <w:r w:rsidR="00AD2CE9">
        <w:rPr>
          <w:rFonts w:cs="Arial"/>
        </w:rPr>
        <w:t xml:space="preserve">C &amp; D </w:t>
      </w:r>
      <w:r w:rsidRPr="00FE1B2E">
        <w:rPr>
          <w:rFonts w:cs="Arial"/>
        </w:rPr>
        <w:t>waste was landfilled in 2013</w:t>
      </w:r>
      <w:r w:rsidR="00AD2CE9">
        <w:rPr>
          <w:rFonts w:cs="Arial"/>
        </w:rPr>
        <w:t xml:space="preserve">. Groundwater surveys show </w:t>
      </w:r>
      <w:proofErr w:type="gramStart"/>
      <w:r w:rsidR="00AD2CE9">
        <w:rPr>
          <w:rFonts w:cs="Arial"/>
        </w:rPr>
        <w:t>the majority of</w:t>
      </w:r>
      <w:proofErr w:type="gramEnd"/>
      <w:r w:rsidR="00AD2CE9">
        <w:rPr>
          <w:rFonts w:cs="Arial"/>
        </w:rPr>
        <w:t xml:space="preserve"> Minnesota landfills without liners that accept C &amp; D have groundwater contamination above state and federal safety standards.</w:t>
      </w:r>
    </w:p>
    <w:p w14:paraId="1347ACB2" w14:textId="77777777" w:rsidR="00A13FC6" w:rsidRDefault="00A13FC6" w:rsidP="006E0EFD">
      <w:pPr>
        <w:rPr>
          <w:rFonts w:cs="Arial"/>
        </w:rPr>
      </w:pPr>
    </w:p>
    <w:p w14:paraId="7E2D0078" w14:textId="1B4FA766" w:rsidR="00337FD3" w:rsidRDefault="00350740" w:rsidP="00337FD3">
      <w:pPr>
        <w:rPr>
          <w:rFonts w:cs="Arial"/>
        </w:rPr>
      </w:pPr>
      <w:r>
        <w:rPr>
          <w:rFonts w:cs="Arial"/>
        </w:rPr>
        <w:t xml:space="preserve">The current two metro ReStores in New Brighton and Minneapolis divert </w:t>
      </w:r>
      <w:r w:rsidR="00167916">
        <w:rPr>
          <w:rFonts w:cs="Arial"/>
        </w:rPr>
        <w:t>2.8</w:t>
      </w:r>
      <w:r w:rsidR="005B015A">
        <w:rPr>
          <w:rFonts w:cs="Arial"/>
        </w:rPr>
        <w:t>7</w:t>
      </w:r>
      <w:r w:rsidR="00167916">
        <w:rPr>
          <w:rFonts w:cs="Arial"/>
        </w:rPr>
        <w:t xml:space="preserve"> million pounds </w:t>
      </w:r>
      <w:r>
        <w:rPr>
          <w:rFonts w:cs="Arial"/>
        </w:rPr>
        <w:t xml:space="preserve">of items from landfills each year. In addition, </w:t>
      </w:r>
      <w:r w:rsidR="004E2A73">
        <w:rPr>
          <w:rFonts w:cs="Arial"/>
        </w:rPr>
        <w:t>i</w:t>
      </w:r>
      <w:r w:rsidR="00337FD3" w:rsidRPr="00337FD3">
        <w:rPr>
          <w:rFonts w:cs="Arial"/>
        </w:rPr>
        <w:t xml:space="preserve">tems that can’t be sold are processed for recycling. Volunteers disassemble lighting and plumbing fixtures to </w:t>
      </w:r>
      <w:r w:rsidR="000E45C1">
        <w:rPr>
          <w:rFonts w:cs="Arial"/>
        </w:rPr>
        <w:t xml:space="preserve">extract </w:t>
      </w:r>
      <w:r w:rsidR="00337FD3" w:rsidRPr="00337FD3">
        <w:rPr>
          <w:rFonts w:cs="Arial"/>
        </w:rPr>
        <w:t>metals</w:t>
      </w:r>
      <w:r w:rsidR="000E45C1">
        <w:rPr>
          <w:rFonts w:cs="Arial"/>
        </w:rPr>
        <w:t xml:space="preserve"> that can be recycled</w:t>
      </w:r>
      <w:r w:rsidR="00337FD3" w:rsidRPr="00337FD3">
        <w:rPr>
          <w:rFonts w:cs="Arial"/>
        </w:rPr>
        <w:t xml:space="preserve">. </w:t>
      </w:r>
    </w:p>
    <w:p w14:paraId="587A7515" w14:textId="6CEA7DB1" w:rsidR="00065AC1" w:rsidRDefault="00065AC1" w:rsidP="00337FD3">
      <w:pPr>
        <w:rPr>
          <w:rFonts w:cs="Arial"/>
        </w:rPr>
      </w:pPr>
    </w:p>
    <w:p w14:paraId="13A3D2D9" w14:textId="5ABAEE28" w:rsidR="001250C8" w:rsidRPr="004E2A73" w:rsidRDefault="00065AC1" w:rsidP="00337FD3">
      <w:pPr>
        <w:rPr>
          <w:rFonts w:cs="Arial"/>
        </w:rPr>
      </w:pPr>
      <w:r w:rsidRPr="00065AC1">
        <w:rPr>
          <w:rFonts w:cs="Arial"/>
        </w:rPr>
        <w:t xml:space="preserve">All donations to ReStores are tax deductible. However, because of the larger size of many items, hauling in donations isn’t always feasible for people. </w:t>
      </w:r>
      <w:r w:rsidR="004E2A73" w:rsidRPr="00065AC1">
        <w:rPr>
          <w:rFonts w:cs="Arial"/>
        </w:rPr>
        <w:t>Demand for ReStore donation pickups has grown dramatically in recent years (2,835 in 2018 versus 2,195 in 2017). The trend is for 16% growth in 2019.</w:t>
      </w:r>
    </w:p>
    <w:p w14:paraId="78722D9E" w14:textId="2ABDD2AF" w:rsidR="004E2A73" w:rsidRDefault="004E2A73" w:rsidP="004E2A73">
      <w:pPr>
        <w:rPr>
          <w:rFonts w:cs="Arial"/>
          <w:b/>
        </w:rPr>
      </w:pPr>
    </w:p>
    <w:p w14:paraId="4F483EFE" w14:textId="05D98D53" w:rsidR="00FE1B2E" w:rsidRPr="00FE1B2E" w:rsidRDefault="00FE1B2E" w:rsidP="00FE1B2E">
      <w:pPr>
        <w:rPr>
          <w:rFonts w:cs="Arial"/>
        </w:rPr>
      </w:pPr>
      <w:r w:rsidRPr="00FE1B2E">
        <w:rPr>
          <w:rFonts w:cs="Arial"/>
        </w:rPr>
        <w:t>Currently</w:t>
      </w:r>
      <w:r>
        <w:rPr>
          <w:rFonts w:cs="Arial"/>
        </w:rPr>
        <w:t>,</w:t>
      </w:r>
      <w:r w:rsidRPr="00FE1B2E">
        <w:rPr>
          <w:rFonts w:cs="Arial"/>
        </w:rPr>
        <w:t xml:space="preserve"> </w:t>
      </w:r>
      <w:proofErr w:type="gramStart"/>
      <w:r w:rsidRPr="00FE1B2E">
        <w:rPr>
          <w:rFonts w:cs="Arial"/>
        </w:rPr>
        <w:t>ReStores</w:t>
      </w:r>
      <w:proofErr w:type="gramEnd"/>
      <w:r w:rsidRPr="00FE1B2E">
        <w:rPr>
          <w:rFonts w:cs="Arial"/>
        </w:rPr>
        <w:t xml:space="preserve"> use two commercial trucks (one nearing the end of its lifecycle) to collect donated items from homes, businesses, and construction sites. Demand for donation pickups is outpacing capacity and </w:t>
      </w:r>
      <w:r>
        <w:rPr>
          <w:rFonts w:cs="Arial"/>
        </w:rPr>
        <w:t>more trucks are needed.</w:t>
      </w:r>
    </w:p>
    <w:p w14:paraId="53D74E65" w14:textId="77777777" w:rsidR="00FE1B2E" w:rsidRPr="00B01711" w:rsidRDefault="00FE1B2E" w:rsidP="00FE1B2E">
      <w:pPr>
        <w:rPr>
          <w:rFonts w:cs="Arial"/>
          <w:b/>
        </w:rPr>
      </w:pPr>
    </w:p>
    <w:p w14:paraId="4F4CEDA6" w14:textId="4B0D2CDE" w:rsidR="004E2A73" w:rsidRPr="004E2A73" w:rsidRDefault="004E2A73" w:rsidP="004E2A73">
      <w:pPr>
        <w:rPr>
          <w:rFonts w:cs="Arial"/>
        </w:rPr>
      </w:pPr>
      <w:r w:rsidRPr="004E2A73">
        <w:rPr>
          <w:rFonts w:cs="Arial"/>
        </w:rPr>
        <w:t xml:space="preserve">Graduate students from the University of Minnesota’s Carlson School of Business analyzed ReStores’ donation and sales data and made projections that show adding donation pickup capacity will be critical to the larger goal of opening a third ReStore in the Twin Cities in the coming years. </w:t>
      </w:r>
    </w:p>
    <w:p w14:paraId="58BED303" w14:textId="25E601C5" w:rsidR="00350740" w:rsidRDefault="00350740" w:rsidP="006E0EFD">
      <w:pPr>
        <w:rPr>
          <w:rFonts w:cs="Arial"/>
          <w:b/>
        </w:rPr>
      </w:pPr>
    </w:p>
    <w:p w14:paraId="03DEB212" w14:textId="45D9F301" w:rsidR="004E2A73" w:rsidRDefault="004E2A73" w:rsidP="006E0EFD">
      <w:pPr>
        <w:rPr>
          <w:rFonts w:cs="Arial"/>
        </w:rPr>
      </w:pPr>
      <w:r>
        <w:rPr>
          <w:rFonts w:cs="Arial"/>
        </w:rPr>
        <w:t>ReStore sales contribute to Twin Cities Habitat’s broad</w:t>
      </w:r>
      <w:r w:rsidR="00FE1B2E">
        <w:rPr>
          <w:rFonts w:cs="Arial"/>
        </w:rPr>
        <w:t>er</w:t>
      </w:r>
      <w:r>
        <w:rPr>
          <w:rFonts w:cs="Arial"/>
        </w:rPr>
        <w:t xml:space="preserve"> goal of environmentally-friendly affordable housing. </w:t>
      </w:r>
      <w:r w:rsidR="00FE1B2E">
        <w:rPr>
          <w:rFonts w:cs="Arial"/>
        </w:rPr>
        <w:t xml:space="preserve">Conservation is built into every Habitat home in the form of </w:t>
      </w:r>
      <w:r>
        <w:rPr>
          <w:rFonts w:cs="Arial"/>
        </w:rPr>
        <w:t xml:space="preserve">extra insulation, </w:t>
      </w:r>
      <w:r w:rsidR="00FE1B2E">
        <w:rPr>
          <w:rFonts w:cs="Arial"/>
        </w:rPr>
        <w:t xml:space="preserve">a </w:t>
      </w:r>
      <w:r>
        <w:rPr>
          <w:rFonts w:cs="Arial"/>
        </w:rPr>
        <w:t xml:space="preserve">high-efficiency furnace, and </w:t>
      </w:r>
      <w:r w:rsidR="00FE1B2E">
        <w:rPr>
          <w:rFonts w:cs="Arial"/>
        </w:rPr>
        <w:t xml:space="preserve">stud walls assembled in a panel plant </w:t>
      </w:r>
      <w:r>
        <w:rPr>
          <w:rFonts w:cs="Arial"/>
        </w:rPr>
        <w:t>to minimize waste. Every new Habitat home is built to meet LEED standards and be ENERGY STAR certified. Twin Cities Habitat has built more ENERGY STAR certified homes than all other builders in the state combined.</w:t>
      </w:r>
    </w:p>
    <w:p w14:paraId="288121D1" w14:textId="7CFB1222" w:rsidR="004E2A73" w:rsidRDefault="004E2A73" w:rsidP="006E0EFD">
      <w:pPr>
        <w:rPr>
          <w:rFonts w:cs="Arial"/>
        </w:rPr>
      </w:pPr>
    </w:p>
    <w:p w14:paraId="46F39FEE" w14:textId="77777777" w:rsidR="004E2A73" w:rsidRDefault="004E2A73" w:rsidP="006E0EFD">
      <w:pPr>
        <w:rPr>
          <w:rFonts w:cs="Arial"/>
          <w:b/>
        </w:rPr>
      </w:pPr>
    </w:p>
    <w:p w14:paraId="7CF82EAD"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8239988"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08"/>
        <w:gridCol w:w="2268"/>
      </w:tblGrid>
      <w:tr w:rsidR="00686B53" w:rsidRPr="00EB5831" w14:paraId="72E6C73C" w14:textId="77777777" w:rsidTr="00351EA6">
        <w:tc>
          <w:tcPr>
            <w:tcW w:w="8208" w:type="dxa"/>
          </w:tcPr>
          <w:p w14:paraId="68C5EBD1" w14:textId="685577E4"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822B11">
              <w:rPr>
                <w:rFonts w:cs="Arial"/>
                <w:b/>
              </w:rPr>
              <w:t xml:space="preserve"> </w:t>
            </w:r>
            <w:r w:rsidR="00822B11" w:rsidRPr="00822B11">
              <w:rPr>
                <w:rFonts w:cs="Arial"/>
              </w:rPr>
              <w:t xml:space="preserve">Purchase two </w:t>
            </w:r>
            <w:r w:rsidR="00694B21">
              <w:rPr>
                <w:rFonts w:cs="Arial"/>
              </w:rPr>
              <w:t xml:space="preserve">box </w:t>
            </w:r>
            <w:r w:rsidR="00822B11" w:rsidRPr="00822B11">
              <w:rPr>
                <w:rFonts w:cs="Arial"/>
              </w:rPr>
              <w:t>trucks to pick</w:t>
            </w:r>
            <w:r w:rsidR="00694B21">
              <w:rPr>
                <w:rFonts w:cs="Arial"/>
              </w:rPr>
              <w:t>-</w:t>
            </w:r>
            <w:r w:rsidR="00822B11" w:rsidRPr="00822B11">
              <w:rPr>
                <w:rFonts w:cs="Arial"/>
              </w:rPr>
              <w:t>up donated items for Habitat for Humanity ReStores</w:t>
            </w:r>
          </w:p>
          <w:p w14:paraId="6F27AFDD" w14:textId="77777777" w:rsidR="00822B11" w:rsidRDefault="00822B11" w:rsidP="00217C2A">
            <w:pPr>
              <w:widowControl w:val="0"/>
              <w:rPr>
                <w:rFonts w:cs="Arial"/>
                <w:b/>
              </w:rPr>
            </w:pPr>
          </w:p>
          <w:p w14:paraId="3EA1EC45" w14:textId="22A8B981" w:rsidR="00694B21" w:rsidRPr="00B01711" w:rsidRDefault="008A5FD9" w:rsidP="00694B21">
            <w:pPr>
              <w:widowControl w:val="0"/>
              <w:rPr>
                <w:rFonts w:cs="Arial"/>
                <w:b/>
              </w:rPr>
            </w:pPr>
            <w:r>
              <w:rPr>
                <w:rFonts w:cs="Arial"/>
                <w:b/>
              </w:rPr>
              <w:t>Description:</w:t>
            </w:r>
            <w:r w:rsidR="00686B53" w:rsidRPr="00EB5831">
              <w:rPr>
                <w:rFonts w:cs="Arial"/>
                <w:i/>
              </w:rPr>
              <w:t xml:space="preserve"> </w:t>
            </w:r>
            <w:r w:rsidR="00694B21" w:rsidRPr="00694B21">
              <w:rPr>
                <w:rFonts w:cs="Arial"/>
              </w:rPr>
              <w:t xml:space="preserve">The trucks would be </w:t>
            </w:r>
            <w:proofErr w:type="gramStart"/>
            <w:r w:rsidR="00694B21" w:rsidRPr="00694B21">
              <w:rPr>
                <w:rFonts w:cs="Arial"/>
              </w:rPr>
              <w:t>similar to</w:t>
            </w:r>
            <w:proofErr w:type="gramEnd"/>
            <w:r w:rsidR="00694B21" w:rsidRPr="00694B21">
              <w:rPr>
                <w:rFonts w:cs="Arial"/>
              </w:rPr>
              <w:t xml:space="preserve"> a 2018 Isuzu NPR-HD Gas Cab Chassis 150 with a MORGAN FASTRACK van body and </w:t>
            </w:r>
            <w:proofErr w:type="spellStart"/>
            <w:r w:rsidR="00694B21" w:rsidRPr="00694B21">
              <w:rPr>
                <w:rFonts w:cs="Arial"/>
              </w:rPr>
              <w:t>Waltco</w:t>
            </w:r>
            <w:proofErr w:type="spellEnd"/>
            <w:r w:rsidR="00694B21" w:rsidRPr="00694B21">
              <w:rPr>
                <w:rFonts w:cs="Arial"/>
              </w:rPr>
              <w:t xml:space="preserve"> Liftgate. </w:t>
            </w:r>
            <w:r w:rsidR="00694B21">
              <w:rPr>
                <w:rFonts w:cs="Arial"/>
              </w:rPr>
              <w:t>The t</w:t>
            </w:r>
            <w:r w:rsidR="00694B21" w:rsidRPr="00694B21">
              <w:rPr>
                <w:rFonts w:cs="Arial"/>
              </w:rPr>
              <w:t xml:space="preserve">rucks </w:t>
            </w:r>
            <w:r w:rsidR="00694B21">
              <w:rPr>
                <w:rFonts w:cs="Arial"/>
              </w:rPr>
              <w:t xml:space="preserve">would be used </w:t>
            </w:r>
            <w:r w:rsidR="00694B21" w:rsidRPr="00694B21">
              <w:rPr>
                <w:rFonts w:cs="Arial"/>
              </w:rPr>
              <w:t xml:space="preserve">five days a week, driving an average of 80 miles per day to make 9 pickups. All drivers are properly licensed. The increased </w:t>
            </w:r>
            <w:r w:rsidR="00694B21">
              <w:rPr>
                <w:rFonts w:cs="Arial"/>
              </w:rPr>
              <w:t xml:space="preserve">donation </w:t>
            </w:r>
            <w:r w:rsidR="00694B21" w:rsidRPr="00694B21">
              <w:rPr>
                <w:rFonts w:cs="Arial"/>
              </w:rPr>
              <w:t xml:space="preserve">capacity is part of a larger strategy to open a </w:t>
            </w:r>
            <w:r w:rsidR="00694B21" w:rsidRPr="00694B21">
              <w:rPr>
                <w:rFonts w:cs="Arial"/>
              </w:rPr>
              <w:lastRenderedPageBreak/>
              <w:t>third ReStore location in the Twin Cities</w:t>
            </w:r>
            <w:r w:rsidR="00694B21">
              <w:rPr>
                <w:rFonts w:cs="Arial"/>
              </w:rPr>
              <w:t xml:space="preserve"> so more energy-efficient homes can be built. </w:t>
            </w:r>
            <w:r w:rsidR="00694B21" w:rsidRPr="00694B21">
              <w:rPr>
                <w:rFonts w:cs="Arial"/>
              </w:rPr>
              <w:t xml:space="preserve">Each donation truck in service keeps an estimated </w:t>
            </w:r>
            <w:r w:rsidR="0078439A">
              <w:rPr>
                <w:rFonts w:cs="Arial"/>
              </w:rPr>
              <w:t>70</w:t>
            </w:r>
            <w:r w:rsidR="00694B21" w:rsidRPr="00694B21">
              <w:rPr>
                <w:rFonts w:cs="Arial"/>
              </w:rPr>
              <w:t>0 tons of usable items out of local landfills annually.</w:t>
            </w:r>
            <w:r w:rsidR="00694B21" w:rsidRPr="00B01711">
              <w:rPr>
                <w:rFonts w:cs="Arial"/>
                <w:b/>
              </w:rPr>
              <w:t xml:space="preserve"> </w:t>
            </w:r>
            <w:r w:rsidR="00C8329B" w:rsidRPr="00C8329B">
              <w:rPr>
                <w:rFonts w:cs="Arial"/>
              </w:rPr>
              <w:t>The trucks have an expected lifecycle of 10 years.</w:t>
            </w:r>
          </w:p>
          <w:p w14:paraId="0BF4A2F8" w14:textId="77777777" w:rsidR="00686B53" w:rsidRDefault="00686B53" w:rsidP="00217C2A">
            <w:pPr>
              <w:widowControl w:val="0"/>
              <w:rPr>
                <w:rFonts w:cs="Arial"/>
                <w:i/>
              </w:rPr>
            </w:pPr>
          </w:p>
          <w:p w14:paraId="431CC91A" w14:textId="77777777" w:rsidR="005431D4" w:rsidRDefault="005431D4" w:rsidP="005431D4">
            <w:pPr>
              <w:autoSpaceDE w:val="0"/>
              <w:autoSpaceDN w:val="0"/>
              <w:adjustRightInd w:val="0"/>
              <w:rPr>
                <w:rFonts w:cs="Arial"/>
                <w:b/>
                <w:bCs/>
                <w:color w:val="000000"/>
              </w:rPr>
            </w:pPr>
          </w:p>
          <w:p w14:paraId="425BCF73" w14:textId="3971AA79" w:rsidR="005431D4" w:rsidRDefault="005431D4" w:rsidP="005431D4">
            <w:pPr>
              <w:autoSpaceDE w:val="0"/>
              <w:autoSpaceDN w:val="0"/>
              <w:adjustRightInd w:val="0"/>
              <w:rPr>
                <w:rFonts w:cs="Arial"/>
                <w:b/>
                <w:bCs/>
                <w:color w:val="000000"/>
              </w:rPr>
            </w:pPr>
            <w:r>
              <w:rPr>
                <w:rFonts w:cs="Arial"/>
                <w:b/>
                <w:bCs/>
                <w:color w:val="000000"/>
              </w:rPr>
              <w:t>ENRTF BUDGET: $</w:t>
            </w:r>
            <w:r w:rsidR="00010964">
              <w:rPr>
                <w:rFonts w:cs="Arial"/>
                <w:b/>
                <w:bCs/>
                <w:color w:val="000000"/>
              </w:rPr>
              <w:t>98,000</w:t>
            </w:r>
          </w:p>
          <w:p w14:paraId="573242EC" w14:textId="77777777" w:rsidR="005431D4" w:rsidRPr="00217C2A" w:rsidRDefault="005431D4" w:rsidP="005A4FB1">
            <w:pPr>
              <w:autoSpaceDE w:val="0"/>
              <w:autoSpaceDN w:val="0"/>
              <w:adjustRightInd w:val="0"/>
              <w:rPr>
                <w:sz w:val="18"/>
                <w:szCs w:val="18"/>
              </w:rPr>
            </w:pPr>
          </w:p>
        </w:tc>
        <w:tc>
          <w:tcPr>
            <w:tcW w:w="2268" w:type="dxa"/>
          </w:tcPr>
          <w:p w14:paraId="3E3E30E6" w14:textId="77777777" w:rsidR="00686B53" w:rsidRPr="00EB5831" w:rsidRDefault="00686B53" w:rsidP="00351EA6">
            <w:pPr>
              <w:rPr>
                <w:rFonts w:cs="Arial"/>
              </w:rPr>
            </w:pPr>
          </w:p>
        </w:tc>
      </w:tr>
    </w:tbl>
    <w:p w14:paraId="1A764747"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14:paraId="22A973F0" w14:textId="77777777" w:rsidTr="005F7237">
        <w:tc>
          <w:tcPr>
            <w:tcW w:w="8478" w:type="dxa"/>
          </w:tcPr>
          <w:p w14:paraId="469939A5" w14:textId="77777777" w:rsidR="006E0EFD" w:rsidRPr="009D6EC8" w:rsidRDefault="00A13F26" w:rsidP="006E0EFD">
            <w:pPr>
              <w:rPr>
                <w:rFonts w:cs="Arial"/>
                <w:b/>
              </w:rPr>
            </w:pPr>
            <w:r w:rsidRPr="009D6EC8">
              <w:rPr>
                <w:rFonts w:cs="Arial"/>
                <w:b/>
              </w:rPr>
              <w:t>Outcome</w:t>
            </w:r>
          </w:p>
        </w:tc>
        <w:tc>
          <w:tcPr>
            <w:tcW w:w="1800" w:type="dxa"/>
          </w:tcPr>
          <w:p w14:paraId="7F455A63" w14:textId="77777777" w:rsidR="006E0EFD" w:rsidRPr="009D6EC8" w:rsidRDefault="006E0EFD" w:rsidP="005F7237">
            <w:pPr>
              <w:jc w:val="center"/>
              <w:rPr>
                <w:rFonts w:cs="Arial"/>
                <w:b/>
              </w:rPr>
            </w:pPr>
            <w:r w:rsidRPr="009D6EC8">
              <w:rPr>
                <w:rFonts w:cs="Arial"/>
                <w:b/>
              </w:rPr>
              <w:t>Completion Date</w:t>
            </w:r>
          </w:p>
        </w:tc>
      </w:tr>
      <w:tr w:rsidR="006E0EFD" w:rsidRPr="009D6EC8" w14:paraId="29194F96" w14:textId="77777777" w:rsidTr="005F7237">
        <w:tc>
          <w:tcPr>
            <w:tcW w:w="8478" w:type="dxa"/>
          </w:tcPr>
          <w:p w14:paraId="59D18E49" w14:textId="2CA1CE0B" w:rsidR="006E0EFD" w:rsidRPr="009D6EC8" w:rsidRDefault="006E0EFD" w:rsidP="008949EE">
            <w:pPr>
              <w:rPr>
                <w:rFonts w:cs="Arial"/>
                <w:i/>
              </w:rPr>
            </w:pPr>
            <w:r w:rsidRPr="009D6EC8">
              <w:rPr>
                <w:rFonts w:cs="Arial"/>
                <w:i/>
              </w:rPr>
              <w:t>1.</w:t>
            </w:r>
            <w:r w:rsidR="00010964" w:rsidRPr="00B01711">
              <w:rPr>
                <w:rFonts w:cs="Arial"/>
                <w:i/>
              </w:rPr>
              <w:t xml:space="preserve"> Purchase two new commercial box trucks for ReStore donation pickups</w:t>
            </w:r>
            <w:r w:rsidR="00C8329B">
              <w:rPr>
                <w:rFonts w:cs="Arial"/>
                <w:i/>
              </w:rPr>
              <w:t>.</w:t>
            </w:r>
          </w:p>
        </w:tc>
        <w:tc>
          <w:tcPr>
            <w:tcW w:w="1800" w:type="dxa"/>
          </w:tcPr>
          <w:p w14:paraId="574C6707" w14:textId="566A480C" w:rsidR="00010964" w:rsidRPr="00010964" w:rsidRDefault="00010964" w:rsidP="00C8329B">
            <w:pPr>
              <w:rPr>
                <w:rFonts w:cs="Arial"/>
              </w:rPr>
            </w:pPr>
            <w:r w:rsidRPr="00B01711">
              <w:rPr>
                <w:rFonts w:cs="Arial"/>
                <w:i/>
              </w:rPr>
              <w:t>August 1, 2020</w:t>
            </w:r>
          </w:p>
        </w:tc>
      </w:tr>
      <w:tr w:rsidR="00C8329B" w:rsidRPr="009D6EC8" w14:paraId="18CA7D57" w14:textId="77777777" w:rsidTr="005F7237">
        <w:tc>
          <w:tcPr>
            <w:tcW w:w="8478" w:type="dxa"/>
          </w:tcPr>
          <w:p w14:paraId="01D8737A" w14:textId="792327D2" w:rsidR="00C8329B" w:rsidRPr="009D6EC8" w:rsidRDefault="00C8329B" w:rsidP="008949EE">
            <w:pPr>
              <w:rPr>
                <w:rFonts w:cs="Arial"/>
                <w:i/>
              </w:rPr>
            </w:pPr>
            <w:r>
              <w:rPr>
                <w:rFonts w:cs="Arial"/>
                <w:i/>
              </w:rPr>
              <w:t>2. D</w:t>
            </w:r>
            <w:r w:rsidRPr="00B01711">
              <w:rPr>
                <w:rFonts w:cs="Arial"/>
                <w:i/>
              </w:rPr>
              <w:t xml:space="preserve">ivert </w:t>
            </w:r>
            <w:r>
              <w:rPr>
                <w:rFonts w:cs="Arial"/>
                <w:i/>
              </w:rPr>
              <w:t>1,4</w:t>
            </w:r>
            <w:r w:rsidRPr="00B01711">
              <w:rPr>
                <w:rFonts w:cs="Arial"/>
                <w:i/>
              </w:rPr>
              <w:t>00 tons of usable building materials from Minnesota landfills each year.</w:t>
            </w:r>
          </w:p>
        </w:tc>
        <w:tc>
          <w:tcPr>
            <w:tcW w:w="1800" w:type="dxa"/>
          </w:tcPr>
          <w:p w14:paraId="67D2B083" w14:textId="7E786FBC" w:rsidR="00C8329B" w:rsidRPr="00B01711" w:rsidRDefault="00C8329B" w:rsidP="00C8329B">
            <w:pPr>
              <w:rPr>
                <w:rFonts w:cs="Arial"/>
                <w:i/>
              </w:rPr>
            </w:pPr>
            <w:r>
              <w:rPr>
                <w:rFonts w:cs="Arial"/>
                <w:i/>
              </w:rPr>
              <w:t>2030 (end of the lifecycle for the trucks)</w:t>
            </w:r>
          </w:p>
        </w:tc>
      </w:tr>
      <w:tr w:rsidR="006E0EFD" w:rsidRPr="009D6EC8" w14:paraId="47DEDDA6" w14:textId="77777777" w:rsidTr="005F7237">
        <w:tc>
          <w:tcPr>
            <w:tcW w:w="8478" w:type="dxa"/>
          </w:tcPr>
          <w:p w14:paraId="4B0EF160" w14:textId="19E9083D" w:rsidR="006E0EFD" w:rsidRPr="009D6EC8" w:rsidRDefault="00C8329B" w:rsidP="008949EE">
            <w:pPr>
              <w:rPr>
                <w:rFonts w:cs="Arial"/>
                <w:i/>
              </w:rPr>
            </w:pPr>
            <w:r>
              <w:rPr>
                <w:rFonts w:cs="Arial"/>
                <w:i/>
              </w:rPr>
              <w:t>3</w:t>
            </w:r>
            <w:r w:rsidR="006E0EFD" w:rsidRPr="009D6EC8">
              <w:rPr>
                <w:rFonts w:cs="Arial"/>
                <w:i/>
              </w:rPr>
              <w:t xml:space="preserve">.  </w:t>
            </w:r>
            <w:r w:rsidR="00C84168">
              <w:rPr>
                <w:rFonts w:cs="Arial"/>
                <w:i/>
              </w:rPr>
              <w:t xml:space="preserve">Disassemble unusable </w:t>
            </w:r>
            <w:r w:rsidR="00324C6F">
              <w:rPr>
                <w:rFonts w:cs="Arial"/>
                <w:i/>
              </w:rPr>
              <w:t>items in order to recycle metals.</w:t>
            </w:r>
          </w:p>
        </w:tc>
        <w:tc>
          <w:tcPr>
            <w:tcW w:w="1800" w:type="dxa"/>
          </w:tcPr>
          <w:p w14:paraId="174EDF72" w14:textId="6A3F7644" w:rsidR="006E0EFD" w:rsidRPr="009D6EC8" w:rsidRDefault="00324C6F" w:rsidP="006E0EFD">
            <w:pPr>
              <w:rPr>
                <w:rFonts w:cs="Arial"/>
                <w:i/>
              </w:rPr>
            </w:pPr>
            <w:r>
              <w:rPr>
                <w:rFonts w:cs="Arial"/>
                <w:i/>
              </w:rPr>
              <w:t>ongoing</w:t>
            </w:r>
          </w:p>
        </w:tc>
      </w:tr>
      <w:tr w:rsidR="006E0EFD" w:rsidRPr="009D6EC8" w14:paraId="1763971D" w14:textId="77777777" w:rsidTr="005F7237">
        <w:tc>
          <w:tcPr>
            <w:tcW w:w="8478" w:type="dxa"/>
          </w:tcPr>
          <w:p w14:paraId="4BE9FCD9" w14:textId="228ACC2D" w:rsidR="006E0EFD" w:rsidRPr="009D6EC8" w:rsidRDefault="00C8329B" w:rsidP="008949EE">
            <w:pPr>
              <w:rPr>
                <w:rFonts w:cs="Arial"/>
                <w:i/>
              </w:rPr>
            </w:pPr>
            <w:r>
              <w:rPr>
                <w:rFonts w:cs="Arial"/>
                <w:i/>
              </w:rPr>
              <w:t>4</w:t>
            </w:r>
            <w:r w:rsidR="006E0EFD" w:rsidRPr="009D6EC8">
              <w:rPr>
                <w:rFonts w:cs="Arial"/>
                <w:i/>
              </w:rPr>
              <w:t xml:space="preserve">.  </w:t>
            </w:r>
            <w:r w:rsidR="00324C6F">
              <w:rPr>
                <w:rFonts w:cs="Arial"/>
                <w:i/>
              </w:rPr>
              <w:t>Fund construction of energy-efficient homes with proceeds from ReStore sales</w:t>
            </w:r>
            <w:r>
              <w:rPr>
                <w:rFonts w:cs="Arial"/>
                <w:i/>
              </w:rPr>
              <w:t xml:space="preserve"> (approximately 3 homes per year per ReStore)</w:t>
            </w:r>
          </w:p>
        </w:tc>
        <w:tc>
          <w:tcPr>
            <w:tcW w:w="1800" w:type="dxa"/>
          </w:tcPr>
          <w:p w14:paraId="6A95FEF9" w14:textId="32912FC3" w:rsidR="006E0EFD" w:rsidRPr="009D6EC8" w:rsidRDefault="00324C6F" w:rsidP="006E0EFD">
            <w:pPr>
              <w:rPr>
                <w:rFonts w:cs="Arial"/>
                <w:i/>
              </w:rPr>
            </w:pPr>
            <w:r>
              <w:rPr>
                <w:rFonts w:cs="Arial"/>
                <w:i/>
              </w:rPr>
              <w:t>ongoing</w:t>
            </w:r>
          </w:p>
        </w:tc>
      </w:tr>
    </w:tbl>
    <w:p w14:paraId="62A8E24A" w14:textId="77777777" w:rsidR="00C02DAD" w:rsidRDefault="00C02DAD" w:rsidP="005431D4">
      <w:pPr>
        <w:tabs>
          <w:tab w:val="left" w:pos="540"/>
        </w:tabs>
        <w:autoSpaceDE w:val="0"/>
        <w:autoSpaceDN w:val="0"/>
        <w:adjustRightInd w:val="0"/>
        <w:rPr>
          <w:rFonts w:cs="Arial"/>
          <w:i/>
        </w:rPr>
      </w:pPr>
    </w:p>
    <w:p w14:paraId="03FE17EA" w14:textId="77777777" w:rsidR="00C02DAD" w:rsidRDefault="00C02DAD" w:rsidP="005431D4">
      <w:pPr>
        <w:tabs>
          <w:tab w:val="left" w:pos="540"/>
        </w:tabs>
        <w:autoSpaceDE w:val="0"/>
        <w:autoSpaceDN w:val="0"/>
        <w:adjustRightInd w:val="0"/>
        <w:rPr>
          <w:rFonts w:cs="Arial"/>
          <w:i/>
        </w:rPr>
      </w:pPr>
    </w:p>
    <w:p w14:paraId="45E8161E" w14:textId="4924B072"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F91E001" w14:textId="3A4B50FE" w:rsidR="00337FD3" w:rsidRDefault="00337FD3" w:rsidP="005431D4">
      <w:pPr>
        <w:tabs>
          <w:tab w:val="left" w:pos="540"/>
        </w:tabs>
        <w:autoSpaceDE w:val="0"/>
        <w:autoSpaceDN w:val="0"/>
        <w:adjustRightInd w:val="0"/>
        <w:rPr>
          <w:rFonts w:cs="Arial"/>
          <w:b/>
          <w:bCs/>
          <w:color w:val="000000"/>
        </w:rPr>
      </w:pPr>
    </w:p>
    <w:p w14:paraId="0D2D7EC1" w14:textId="11D5496D" w:rsidR="0078439A" w:rsidRPr="00010964" w:rsidRDefault="00ED4A8D" w:rsidP="0078439A">
      <w:pPr>
        <w:tabs>
          <w:tab w:val="left" w:pos="540"/>
        </w:tabs>
        <w:autoSpaceDE w:val="0"/>
        <w:autoSpaceDN w:val="0"/>
        <w:adjustRightInd w:val="0"/>
        <w:rPr>
          <w:rFonts w:cs="Arial"/>
          <w:bCs/>
          <w:color w:val="000000"/>
        </w:rPr>
      </w:pPr>
      <w:r>
        <w:rPr>
          <w:rFonts w:cs="Arial"/>
          <w:bCs/>
          <w:color w:val="000000"/>
        </w:rPr>
        <w:t xml:space="preserve">Twin Cities Habitat leverages the support of </w:t>
      </w:r>
      <w:r w:rsidR="00324C6F">
        <w:rPr>
          <w:rFonts w:cs="Arial"/>
          <w:bCs/>
          <w:color w:val="000000"/>
        </w:rPr>
        <w:t xml:space="preserve">15,000 people </w:t>
      </w:r>
      <w:r>
        <w:rPr>
          <w:rFonts w:cs="Arial"/>
          <w:bCs/>
          <w:color w:val="000000"/>
        </w:rPr>
        <w:t xml:space="preserve">who </w:t>
      </w:r>
      <w:r w:rsidR="00324C6F">
        <w:rPr>
          <w:rFonts w:cs="Arial"/>
          <w:bCs/>
          <w:color w:val="000000"/>
        </w:rPr>
        <w:t>volunteer each year</w:t>
      </w:r>
      <w:r w:rsidR="005030C2">
        <w:rPr>
          <w:rFonts w:cs="Arial"/>
          <w:bCs/>
          <w:color w:val="000000"/>
        </w:rPr>
        <w:t xml:space="preserve">, 5,000 of them </w:t>
      </w:r>
      <w:proofErr w:type="gramStart"/>
      <w:r w:rsidR="00324C6F">
        <w:rPr>
          <w:rFonts w:cs="Arial"/>
          <w:bCs/>
          <w:color w:val="000000"/>
        </w:rPr>
        <w:t xml:space="preserve">help </w:t>
      </w:r>
      <w:r w:rsidR="00E7409D">
        <w:rPr>
          <w:rFonts w:cs="Arial"/>
          <w:bCs/>
          <w:color w:val="000000"/>
        </w:rPr>
        <w:t>out</w:t>
      </w:r>
      <w:proofErr w:type="gramEnd"/>
      <w:r w:rsidR="00E7409D">
        <w:rPr>
          <w:rFonts w:cs="Arial"/>
          <w:bCs/>
          <w:color w:val="000000"/>
        </w:rPr>
        <w:t xml:space="preserve"> </w:t>
      </w:r>
      <w:r w:rsidR="00324C6F">
        <w:rPr>
          <w:rFonts w:cs="Arial"/>
          <w:bCs/>
          <w:color w:val="000000"/>
        </w:rPr>
        <w:t>at ReStores</w:t>
      </w:r>
      <w:r>
        <w:rPr>
          <w:rFonts w:cs="Arial"/>
          <w:bCs/>
          <w:color w:val="000000"/>
        </w:rPr>
        <w:t xml:space="preserve"> to </w:t>
      </w:r>
      <w:r w:rsidR="00324C6F" w:rsidRPr="0078439A">
        <w:rPr>
          <w:rFonts w:cs="Arial"/>
          <w:bCs/>
          <w:color w:val="000000"/>
        </w:rPr>
        <w:t>sort donation</w:t>
      </w:r>
      <w:r w:rsidR="00B2569D" w:rsidRPr="0078439A">
        <w:rPr>
          <w:rFonts w:cs="Arial"/>
          <w:bCs/>
          <w:color w:val="000000"/>
        </w:rPr>
        <w:t xml:space="preserve"> and disassemble unusable items for recycling</w:t>
      </w:r>
      <w:r w:rsidR="0078439A" w:rsidRPr="0078439A">
        <w:rPr>
          <w:rFonts w:cs="Arial"/>
          <w:bCs/>
          <w:color w:val="000000"/>
        </w:rPr>
        <w:t xml:space="preserve"> of carboard and metal. Atomic Recycling, Metro Metals, and Westrock are key partners in these efforts to protect and preserve the environment by reducing the amount of construction materials put into a landfill and keep groundwater clean.  </w:t>
      </w:r>
    </w:p>
    <w:p w14:paraId="6A59AC22" w14:textId="77777777" w:rsidR="0078439A" w:rsidRDefault="0078439A" w:rsidP="00643D57">
      <w:pPr>
        <w:tabs>
          <w:tab w:val="left" w:pos="540"/>
        </w:tabs>
        <w:autoSpaceDE w:val="0"/>
        <w:autoSpaceDN w:val="0"/>
        <w:adjustRightInd w:val="0"/>
        <w:rPr>
          <w:rFonts w:cs="Arial"/>
          <w:bCs/>
          <w:color w:val="000000"/>
        </w:rPr>
      </w:pPr>
    </w:p>
    <w:p w14:paraId="1BC7A9A2" w14:textId="0F57544C" w:rsidR="00643D57" w:rsidRDefault="00337FD3" w:rsidP="00643D57">
      <w:pPr>
        <w:tabs>
          <w:tab w:val="left" w:pos="540"/>
        </w:tabs>
        <w:autoSpaceDE w:val="0"/>
        <w:autoSpaceDN w:val="0"/>
        <w:adjustRightInd w:val="0"/>
        <w:rPr>
          <w:rFonts w:cs="Arial"/>
          <w:bCs/>
          <w:color w:val="000000"/>
        </w:rPr>
      </w:pPr>
      <w:r w:rsidRPr="00643D57">
        <w:rPr>
          <w:rFonts w:cs="Arial"/>
          <w:bCs/>
          <w:color w:val="000000"/>
        </w:rPr>
        <w:t>Twin Cities Habitat staff involved with this project are</w:t>
      </w:r>
      <w:r w:rsidR="00826647">
        <w:rPr>
          <w:rFonts w:cs="Arial"/>
          <w:bCs/>
          <w:color w:val="000000"/>
        </w:rPr>
        <w:t>:</w:t>
      </w:r>
      <w:r w:rsidR="00643D57" w:rsidRPr="00643D57">
        <w:rPr>
          <w:rFonts w:cs="Arial"/>
          <w:bCs/>
          <w:color w:val="000000"/>
        </w:rPr>
        <w:t xml:space="preserve"> Pete O’Keef</w:t>
      </w:r>
      <w:r w:rsidR="00FE1B2E">
        <w:rPr>
          <w:rFonts w:cs="Arial"/>
          <w:bCs/>
          <w:color w:val="000000"/>
        </w:rPr>
        <w:t>e</w:t>
      </w:r>
      <w:r w:rsidR="00643D57" w:rsidRPr="00643D57">
        <w:rPr>
          <w:rFonts w:cs="Arial"/>
          <w:bCs/>
          <w:color w:val="000000"/>
        </w:rPr>
        <w:t xml:space="preserve">, ReStore Director, who oversees all operations; Robin Henrichsen, Donations Manager, who coordinates donation activity and relationships; Larry Lane, Donation Coordinator, who oversees the donation pickups; Isaiah </w:t>
      </w:r>
      <w:proofErr w:type="spellStart"/>
      <w:r w:rsidR="00643D57" w:rsidRPr="00643D57">
        <w:rPr>
          <w:rFonts w:cs="Arial"/>
          <w:bCs/>
          <w:color w:val="000000"/>
        </w:rPr>
        <w:t>Filla</w:t>
      </w:r>
      <w:proofErr w:type="spellEnd"/>
      <w:r w:rsidR="00643D57" w:rsidRPr="00643D57">
        <w:rPr>
          <w:rFonts w:cs="Arial"/>
          <w:bCs/>
          <w:color w:val="000000"/>
        </w:rPr>
        <w:t xml:space="preserve"> and Al </w:t>
      </w:r>
      <w:proofErr w:type="spellStart"/>
      <w:r w:rsidR="00643D57" w:rsidRPr="00643D57">
        <w:rPr>
          <w:rFonts w:cs="Arial"/>
          <w:bCs/>
          <w:color w:val="000000"/>
        </w:rPr>
        <w:t>Delmege</w:t>
      </w:r>
      <w:proofErr w:type="spellEnd"/>
      <w:r w:rsidR="00643D57" w:rsidRPr="00643D57">
        <w:rPr>
          <w:rFonts w:cs="Arial"/>
          <w:bCs/>
          <w:color w:val="000000"/>
        </w:rPr>
        <w:t xml:space="preserve"> who are truck drivers.</w:t>
      </w:r>
    </w:p>
    <w:p w14:paraId="65CE968D" w14:textId="08A2E78F" w:rsidR="00010964" w:rsidRPr="00010964" w:rsidRDefault="00010964" w:rsidP="00643D57">
      <w:pPr>
        <w:tabs>
          <w:tab w:val="left" w:pos="540"/>
        </w:tabs>
        <w:autoSpaceDE w:val="0"/>
        <w:autoSpaceDN w:val="0"/>
        <w:adjustRightInd w:val="0"/>
        <w:rPr>
          <w:rFonts w:cs="Arial"/>
          <w:bCs/>
          <w:color w:val="000000"/>
        </w:rPr>
      </w:pPr>
    </w:p>
    <w:p w14:paraId="29761CE7" w14:textId="41C793E5" w:rsidR="005431D4" w:rsidRPr="00AF4ECD" w:rsidRDefault="00643D57" w:rsidP="005431D4">
      <w:pPr>
        <w:tabs>
          <w:tab w:val="left" w:pos="540"/>
        </w:tabs>
        <w:autoSpaceDE w:val="0"/>
        <w:autoSpaceDN w:val="0"/>
        <w:adjustRightInd w:val="0"/>
        <w:rPr>
          <w:rFonts w:cs="Arial"/>
          <w:b/>
          <w:bCs/>
          <w:color w:val="000000"/>
        </w:rPr>
      </w:pPr>
      <w:r w:rsidRPr="009D6EC8">
        <w:rPr>
          <w:rFonts w:cs="Arial"/>
          <w:b/>
        </w:rPr>
        <w:t xml:space="preserve"> </w:t>
      </w:r>
      <w:r w:rsidR="005431D4">
        <w:rPr>
          <w:rFonts w:cs="Arial"/>
          <w:b/>
          <w:bCs/>
          <w:color w:val="000000"/>
        </w:rPr>
        <w:t>I</w:t>
      </w:r>
      <w:r w:rsidR="005431D4" w:rsidRPr="00AF4ECD">
        <w:rPr>
          <w:rFonts w:cs="Arial"/>
          <w:b/>
          <w:bCs/>
          <w:color w:val="000000"/>
        </w:rPr>
        <w:t xml:space="preserve">V. </w:t>
      </w:r>
      <w:r w:rsidR="005431D4" w:rsidRPr="00AF4ECD">
        <w:rPr>
          <w:rFonts w:cs="Arial"/>
          <w:b/>
          <w:bCs/>
          <w:color w:val="000000"/>
        </w:rPr>
        <w:tab/>
      </w:r>
      <w:r w:rsidR="00AB6CFF">
        <w:rPr>
          <w:rFonts w:cs="Arial"/>
          <w:b/>
          <w:bCs/>
          <w:color w:val="000000"/>
        </w:rPr>
        <w:t>LONG-TERM</w:t>
      </w:r>
      <w:r w:rsidR="005431D4">
        <w:rPr>
          <w:rFonts w:cs="Arial"/>
          <w:b/>
          <w:bCs/>
          <w:color w:val="000000"/>
        </w:rPr>
        <w:t xml:space="preserve"> IMPLEMENTATION AND FUNDING:</w:t>
      </w:r>
    </w:p>
    <w:p w14:paraId="358C4522" w14:textId="77777777" w:rsidR="00010964" w:rsidRDefault="00010964" w:rsidP="00010964">
      <w:pPr>
        <w:tabs>
          <w:tab w:val="left" w:pos="540"/>
        </w:tabs>
        <w:autoSpaceDE w:val="0"/>
        <w:autoSpaceDN w:val="0"/>
        <w:adjustRightInd w:val="0"/>
        <w:rPr>
          <w:rFonts w:cs="Arial"/>
          <w:b/>
          <w:bCs/>
          <w:color w:val="000000"/>
        </w:rPr>
      </w:pPr>
    </w:p>
    <w:p w14:paraId="06AAE449" w14:textId="6F551F3F" w:rsidR="00010964" w:rsidRPr="00010964" w:rsidRDefault="00010964" w:rsidP="00010964">
      <w:pPr>
        <w:tabs>
          <w:tab w:val="left" w:pos="540"/>
        </w:tabs>
        <w:autoSpaceDE w:val="0"/>
        <w:autoSpaceDN w:val="0"/>
        <w:adjustRightInd w:val="0"/>
        <w:rPr>
          <w:rFonts w:cs="Arial"/>
          <w:bCs/>
          <w:color w:val="000000"/>
        </w:rPr>
      </w:pPr>
      <w:r w:rsidRPr="00010964">
        <w:rPr>
          <w:rFonts w:cs="Arial"/>
          <w:bCs/>
          <w:color w:val="000000"/>
        </w:rPr>
        <w:t xml:space="preserve">Increasing capacity for donation pickups is </w:t>
      </w:r>
      <w:r w:rsidR="00A27C9E">
        <w:rPr>
          <w:rFonts w:cs="Arial"/>
          <w:bCs/>
          <w:color w:val="000000"/>
        </w:rPr>
        <w:t xml:space="preserve">critical to the </w:t>
      </w:r>
      <w:r w:rsidRPr="00010964">
        <w:rPr>
          <w:rFonts w:cs="Arial"/>
          <w:bCs/>
          <w:color w:val="000000"/>
        </w:rPr>
        <w:t>goal of opening a third ReStore</w:t>
      </w:r>
      <w:r w:rsidR="00826647">
        <w:rPr>
          <w:rFonts w:cs="Arial"/>
          <w:bCs/>
          <w:color w:val="000000"/>
        </w:rPr>
        <w:t xml:space="preserve"> in the metro in the coming years. Purchasing trucks out of the operating revenue from ReStores </w:t>
      </w:r>
      <w:r w:rsidR="0078439A">
        <w:rPr>
          <w:rFonts w:cs="Arial"/>
          <w:bCs/>
          <w:color w:val="000000"/>
        </w:rPr>
        <w:t xml:space="preserve">would </w:t>
      </w:r>
      <w:r w:rsidR="00826647">
        <w:rPr>
          <w:rFonts w:cs="Arial"/>
          <w:bCs/>
          <w:color w:val="000000"/>
        </w:rPr>
        <w:t xml:space="preserve">significantly delay the opening of a new location. </w:t>
      </w:r>
      <w:r w:rsidR="0078439A">
        <w:rPr>
          <w:rFonts w:cs="Arial"/>
          <w:bCs/>
          <w:color w:val="000000"/>
        </w:rPr>
        <w:t>The sooner a</w:t>
      </w:r>
      <w:r w:rsidR="00826647">
        <w:rPr>
          <w:rFonts w:cs="Arial"/>
          <w:bCs/>
          <w:color w:val="000000"/>
        </w:rPr>
        <w:t xml:space="preserve"> third ReStore </w:t>
      </w:r>
      <w:r w:rsidR="0078439A">
        <w:rPr>
          <w:rFonts w:cs="Arial"/>
          <w:bCs/>
          <w:color w:val="000000"/>
        </w:rPr>
        <w:t xml:space="preserve">can be opened, the more </w:t>
      </w:r>
      <w:r w:rsidR="00826647">
        <w:rPr>
          <w:rFonts w:cs="Arial"/>
          <w:bCs/>
          <w:color w:val="000000"/>
        </w:rPr>
        <w:t xml:space="preserve">waste </w:t>
      </w:r>
      <w:r w:rsidR="0078439A">
        <w:rPr>
          <w:rFonts w:cs="Arial"/>
          <w:bCs/>
          <w:color w:val="000000"/>
        </w:rPr>
        <w:t xml:space="preserve">can be kept </w:t>
      </w:r>
      <w:r w:rsidR="00826647">
        <w:rPr>
          <w:rFonts w:cs="Arial"/>
          <w:bCs/>
          <w:color w:val="000000"/>
        </w:rPr>
        <w:t xml:space="preserve">from landfills, </w:t>
      </w:r>
      <w:r w:rsidR="0078439A">
        <w:rPr>
          <w:rFonts w:cs="Arial"/>
          <w:bCs/>
          <w:color w:val="000000"/>
        </w:rPr>
        <w:t xml:space="preserve">more </w:t>
      </w:r>
      <w:r w:rsidR="00826647">
        <w:rPr>
          <w:rFonts w:cs="Arial"/>
          <w:bCs/>
          <w:color w:val="000000"/>
        </w:rPr>
        <w:t xml:space="preserve">metal </w:t>
      </w:r>
      <w:r w:rsidR="0078439A">
        <w:rPr>
          <w:rFonts w:cs="Arial"/>
          <w:bCs/>
          <w:color w:val="000000"/>
        </w:rPr>
        <w:t>can be recycled</w:t>
      </w:r>
      <w:r w:rsidR="00826647">
        <w:rPr>
          <w:rFonts w:cs="Arial"/>
          <w:bCs/>
          <w:color w:val="000000"/>
        </w:rPr>
        <w:t xml:space="preserve">, and </w:t>
      </w:r>
      <w:r w:rsidR="0078439A">
        <w:rPr>
          <w:rFonts w:cs="Arial"/>
          <w:bCs/>
          <w:color w:val="000000"/>
        </w:rPr>
        <w:t>more energy-efficient homes can be built.</w:t>
      </w:r>
      <w:r w:rsidR="00826647">
        <w:rPr>
          <w:rFonts w:cs="Arial"/>
          <w:bCs/>
          <w:color w:val="000000"/>
        </w:rPr>
        <w:t xml:space="preserve"> </w:t>
      </w:r>
    </w:p>
    <w:p w14:paraId="333F8FAD" w14:textId="630DB5C5" w:rsidR="00C02DAD" w:rsidRDefault="00186FCC" w:rsidP="00186FCC">
      <w:pPr>
        <w:tabs>
          <w:tab w:val="left" w:pos="7185"/>
        </w:tabs>
        <w:rPr>
          <w:rFonts w:cs="Arial"/>
          <w:b/>
        </w:rPr>
      </w:pPr>
      <w:r>
        <w:rPr>
          <w:rFonts w:cs="Arial"/>
          <w:b/>
        </w:rPr>
        <w:tab/>
      </w:r>
    </w:p>
    <w:p w14:paraId="2877BDCF"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14B97F80"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B5D080D"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2B0A9731"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5056FCAE"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34287CCC"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104872EE"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466DDF9D"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00286AFF"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6FF0009F" w14:textId="35BCB33F" w:rsidR="006E0EFD" w:rsidRPr="009D6EC8" w:rsidRDefault="00CE20AC" w:rsidP="0078439A">
      <w:pPr>
        <w:pStyle w:val="Bodycopy"/>
        <w:spacing w:before="0"/>
        <w:ind w:left="540"/>
        <w:rPr>
          <w:rFonts w:cs="Arial"/>
        </w:rPr>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16BF" w14:textId="77777777" w:rsidR="00067FBA" w:rsidRDefault="00067FBA" w:rsidP="00533120">
      <w:r>
        <w:separator/>
      </w:r>
    </w:p>
  </w:endnote>
  <w:endnote w:type="continuationSeparator" w:id="0">
    <w:p w14:paraId="7342D8D4" w14:textId="77777777" w:rsidR="00067FBA" w:rsidRDefault="00067FBA"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FC47" w14:textId="77777777" w:rsidR="00350740" w:rsidRDefault="00350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AC74" w14:textId="77777777" w:rsidR="00350740" w:rsidRDefault="00350740">
    <w:pPr>
      <w:pStyle w:val="Footer"/>
      <w:jc w:val="center"/>
    </w:pPr>
    <w:r>
      <w:fldChar w:fldCharType="begin"/>
    </w:r>
    <w:r>
      <w:instrText xml:space="preserve"> PAGE   \* MERGEFORMAT </w:instrText>
    </w:r>
    <w:r>
      <w:fldChar w:fldCharType="separate"/>
    </w:r>
    <w:r>
      <w:rPr>
        <w:noProof/>
      </w:rPr>
      <w:t>1</w:t>
    </w:r>
    <w:r>
      <w:fldChar w:fldCharType="end"/>
    </w:r>
  </w:p>
  <w:p w14:paraId="141DC565" w14:textId="77777777" w:rsidR="00350740" w:rsidRDefault="00350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A0B33" w14:textId="77777777" w:rsidR="00350740" w:rsidRDefault="00350740" w:rsidP="00C72BD9">
    <w:pPr>
      <w:pStyle w:val="Footer"/>
      <w:jc w:val="center"/>
    </w:pPr>
    <w:r>
      <w:fldChar w:fldCharType="begin"/>
    </w:r>
    <w:r>
      <w:instrText xml:space="preserve"> PAGE   \* MERGEFORMAT </w:instrText>
    </w:r>
    <w:r>
      <w:fldChar w:fldCharType="separate"/>
    </w:r>
    <w:r>
      <w:rPr>
        <w:noProof/>
      </w:rPr>
      <w:t>1</w:t>
    </w:r>
    <w:r>
      <w:fldChar w:fldCharType="end"/>
    </w:r>
  </w:p>
  <w:p w14:paraId="53ACA7C6" w14:textId="77777777" w:rsidR="00350740" w:rsidRDefault="0035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8A37C" w14:textId="77777777" w:rsidR="00067FBA" w:rsidRDefault="00067FBA" w:rsidP="00533120">
      <w:r>
        <w:separator/>
      </w:r>
    </w:p>
  </w:footnote>
  <w:footnote w:type="continuationSeparator" w:id="0">
    <w:p w14:paraId="12A36F16" w14:textId="77777777" w:rsidR="00067FBA" w:rsidRDefault="00067FBA"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D78F" w14:textId="77777777" w:rsidR="00350740" w:rsidRDefault="00350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350740" w14:paraId="0A1993FB" w14:textId="77777777" w:rsidTr="00E47145">
      <w:tc>
        <w:tcPr>
          <w:tcW w:w="1278" w:type="dxa"/>
        </w:tcPr>
        <w:p w14:paraId="202EC9E3" w14:textId="77777777" w:rsidR="00350740" w:rsidRPr="00EB5831" w:rsidRDefault="00350740" w:rsidP="00E47145">
          <w:pPr>
            <w:pStyle w:val="Header"/>
            <w:tabs>
              <w:tab w:val="clear" w:pos="4680"/>
              <w:tab w:val="clear" w:pos="9360"/>
            </w:tabs>
            <w:rPr>
              <w:lang w:val="en-US" w:eastAsia="en-US"/>
            </w:rPr>
          </w:pPr>
          <w:r>
            <w:rPr>
              <w:noProof/>
              <w:lang w:val="en-US" w:eastAsia="en-US"/>
            </w:rPr>
            <w:drawing>
              <wp:inline distT="0" distB="0" distL="0" distR="0" wp14:anchorId="2FF6DB18" wp14:editId="2C3FF57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E03D478" w14:textId="77777777" w:rsidR="00350740" w:rsidRPr="00A42E60" w:rsidRDefault="00350740" w:rsidP="00EB5831">
          <w:pPr>
            <w:rPr>
              <w:b/>
            </w:rPr>
          </w:pPr>
          <w:r w:rsidRPr="00A42E60">
            <w:rPr>
              <w:b/>
            </w:rPr>
            <w:t>Environment and Natural Resources Trust Fund (ENRTF)</w:t>
          </w:r>
        </w:p>
        <w:p w14:paraId="33FAD29E" w14:textId="77777777" w:rsidR="00350740" w:rsidRPr="00EB5831" w:rsidRDefault="00350740"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386EB4C4" w14:textId="77777777" w:rsidR="00350740" w:rsidRPr="00EB5831" w:rsidRDefault="00350740" w:rsidP="00EB5831">
          <w:pPr>
            <w:pStyle w:val="Header"/>
            <w:rPr>
              <w:lang w:val="en-US" w:eastAsia="en-US"/>
            </w:rPr>
          </w:pPr>
        </w:p>
      </w:tc>
    </w:tr>
  </w:tbl>
  <w:p w14:paraId="124EB052" w14:textId="77777777" w:rsidR="00350740" w:rsidRPr="00A42E60" w:rsidRDefault="00350740"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350740" w14:paraId="711F4B67" w14:textId="77777777" w:rsidTr="00C660F0">
      <w:tc>
        <w:tcPr>
          <w:tcW w:w="1098" w:type="dxa"/>
        </w:tcPr>
        <w:p w14:paraId="587F5A60" w14:textId="77777777" w:rsidR="00350740" w:rsidRPr="00EB5831" w:rsidRDefault="00350740" w:rsidP="00C660F0">
          <w:pPr>
            <w:pStyle w:val="Header"/>
            <w:rPr>
              <w:lang w:val="en-US" w:eastAsia="en-US"/>
            </w:rPr>
          </w:pPr>
          <w:r>
            <w:rPr>
              <w:noProof/>
              <w:lang w:val="en-US" w:eastAsia="en-US"/>
            </w:rPr>
            <w:drawing>
              <wp:inline distT="0" distB="0" distL="0" distR="0" wp14:anchorId="2CB9D172" wp14:editId="6FA4C0C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28BAFFCD" w14:textId="77777777" w:rsidR="00350740" w:rsidRPr="00A42E60" w:rsidRDefault="00350740" w:rsidP="00C660F0">
          <w:pPr>
            <w:rPr>
              <w:b/>
            </w:rPr>
          </w:pPr>
          <w:r w:rsidRPr="00A42E60">
            <w:rPr>
              <w:b/>
            </w:rPr>
            <w:t>Environment and Natural Resources Trust Fund (ENRTF)</w:t>
          </w:r>
        </w:p>
        <w:p w14:paraId="28F416AB" w14:textId="77777777" w:rsidR="00350740" w:rsidRPr="00EB5831" w:rsidRDefault="00350740" w:rsidP="00806460">
          <w:pPr>
            <w:pStyle w:val="Header"/>
            <w:rPr>
              <w:b/>
              <w:lang w:val="en-US" w:eastAsia="en-US"/>
            </w:rPr>
          </w:pPr>
          <w:r w:rsidRPr="00EB5831">
            <w:rPr>
              <w:b/>
              <w:lang w:val="en-US" w:eastAsia="en-US"/>
            </w:rPr>
            <w:t>2014 Main Proposal</w:t>
          </w:r>
        </w:p>
        <w:p w14:paraId="371664A1" w14:textId="77777777" w:rsidR="00350740" w:rsidRPr="00EB5831" w:rsidRDefault="00350740"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89CA33B" w14:textId="77777777" w:rsidR="00350740" w:rsidRPr="00F96203" w:rsidRDefault="0035074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10964"/>
    <w:rsid w:val="00020FA1"/>
    <w:rsid w:val="00061EF5"/>
    <w:rsid w:val="00062497"/>
    <w:rsid w:val="00065366"/>
    <w:rsid w:val="00065AC1"/>
    <w:rsid w:val="00067FBA"/>
    <w:rsid w:val="00073C96"/>
    <w:rsid w:val="00090DCD"/>
    <w:rsid w:val="000B34BA"/>
    <w:rsid w:val="000C3EF3"/>
    <w:rsid w:val="000D7F31"/>
    <w:rsid w:val="000E45C1"/>
    <w:rsid w:val="00100A34"/>
    <w:rsid w:val="00107495"/>
    <w:rsid w:val="001225BC"/>
    <w:rsid w:val="001250C8"/>
    <w:rsid w:val="00165716"/>
    <w:rsid w:val="00167916"/>
    <w:rsid w:val="0018005E"/>
    <w:rsid w:val="00186FCC"/>
    <w:rsid w:val="001A0F61"/>
    <w:rsid w:val="001B0368"/>
    <w:rsid w:val="001E42AC"/>
    <w:rsid w:val="002159DD"/>
    <w:rsid w:val="00217C2A"/>
    <w:rsid w:val="00290E4E"/>
    <w:rsid w:val="0029726A"/>
    <w:rsid w:val="00297BE3"/>
    <w:rsid w:val="002B469A"/>
    <w:rsid w:val="003205A7"/>
    <w:rsid w:val="003239FE"/>
    <w:rsid w:val="00324C6F"/>
    <w:rsid w:val="00337FD3"/>
    <w:rsid w:val="00347E7A"/>
    <w:rsid w:val="00350740"/>
    <w:rsid w:val="00351EA6"/>
    <w:rsid w:val="00354888"/>
    <w:rsid w:val="003578A0"/>
    <w:rsid w:val="0037310D"/>
    <w:rsid w:val="0039481E"/>
    <w:rsid w:val="003F32CA"/>
    <w:rsid w:val="00404B9C"/>
    <w:rsid w:val="004357AE"/>
    <w:rsid w:val="004530F7"/>
    <w:rsid w:val="00454495"/>
    <w:rsid w:val="00477111"/>
    <w:rsid w:val="00487D08"/>
    <w:rsid w:val="0049103C"/>
    <w:rsid w:val="004A43B9"/>
    <w:rsid w:val="004A4BE4"/>
    <w:rsid w:val="004E2A73"/>
    <w:rsid w:val="004E6113"/>
    <w:rsid w:val="005030C2"/>
    <w:rsid w:val="00533120"/>
    <w:rsid w:val="005431D4"/>
    <w:rsid w:val="00550B29"/>
    <w:rsid w:val="005648A9"/>
    <w:rsid w:val="005A1D00"/>
    <w:rsid w:val="005A4FB1"/>
    <w:rsid w:val="005B015A"/>
    <w:rsid w:val="005F0DBA"/>
    <w:rsid w:val="005F1006"/>
    <w:rsid w:val="005F7237"/>
    <w:rsid w:val="00602068"/>
    <w:rsid w:val="00614DF2"/>
    <w:rsid w:val="00640A9A"/>
    <w:rsid w:val="00641A51"/>
    <w:rsid w:val="00643D57"/>
    <w:rsid w:val="006562F0"/>
    <w:rsid w:val="00686B53"/>
    <w:rsid w:val="00694B21"/>
    <w:rsid w:val="006E0EFD"/>
    <w:rsid w:val="006F7F24"/>
    <w:rsid w:val="00721661"/>
    <w:rsid w:val="00731A65"/>
    <w:rsid w:val="0078439A"/>
    <w:rsid w:val="007936A9"/>
    <w:rsid w:val="007B284F"/>
    <w:rsid w:val="007B3535"/>
    <w:rsid w:val="00806460"/>
    <w:rsid w:val="008076FB"/>
    <w:rsid w:val="00822B11"/>
    <w:rsid w:val="00826647"/>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13FC6"/>
    <w:rsid w:val="00A154EC"/>
    <w:rsid w:val="00A27C9E"/>
    <w:rsid w:val="00A42E60"/>
    <w:rsid w:val="00A45A41"/>
    <w:rsid w:val="00A7257F"/>
    <w:rsid w:val="00A73B75"/>
    <w:rsid w:val="00A94BD6"/>
    <w:rsid w:val="00AB6CFF"/>
    <w:rsid w:val="00AC1389"/>
    <w:rsid w:val="00AC2C07"/>
    <w:rsid w:val="00AC2CDE"/>
    <w:rsid w:val="00AD2CE9"/>
    <w:rsid w:val="00AD3337"/>
    <w:rsid w:val="00B13444"/>
    <w:rsid w:val="00B2569D"/>
    <w:rsid w:val="00B40E07"/>
    <w:rsid w:val="00B5582F"/>
    <w:rsid w:val="00B728BF"/>
    <w:rsid w:val="00B8369A"/>
    <w:rsid w:val="00B86A22"/>
    <w:rsid w:val="00BC28A6"/>
    <w:rsid w:val="00C02DAD"/>
    <w:rsid w:val="00C660F0"/>
    <w:rsid w:val="00C72BD9"/>
    <w:rsid w:val="00C82CD3"/>
    <w:rsid w:val="00C8329B"/>
    <w:rsid w:val="00C84168"/>
    <w:rsid w:val="00C85E92"/>
    <w:rsid w:val="00C952E4"/>
    <w:rsid w:val="00CB652D"/>
    <w:rsid w:val="00CE20AC"/>
    <w:rsid w:val="00D02E23"/>
    <w:rsid w:val="00D121DD"/>
    <w:rsid w:val="00D25619"/>
    <w:rsid w:val="00D32CFB"/>
    <w:rsid w:val="00E47145"/>
    <w:rsid w:val="00E5279E"/>
    <w:rsid w:val="00E619C4"/>
    <w:rsid w:val="00E7409D"/>
    <w:rsid w:val="00E76D57"/>
    <w:rsid w:val="00EB5831"/>
    <w:rsid w:val="00ED4A8D"/>
    <w:rsid w:val="00F42507"/>
    <w:rsid w:val="00F70DE4"/>
    <w:rsid w:val="00F9232B"/>
    <w:rsid w:val="00F92864"/>
    <w:rsid w:val="00F96203"/>
    <w:rsid w:val="00F97C94"/>
    <w:rsid w:val="00FE1B2E"/>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EAB1D"/>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Matt Haugen</cp:lastModifiedBy>
  <cp:revision>2</cp:revision>
  <cp:lastPrinted>2019-04-10T16:48:00Z</cp:lastPrinted>
  <dcterms:created xsi:type="dcterms:W3CDTF">2019-04-11T20:37:00Z</dcterms:created>
  <dcterms:modified xsi:type="dcterms:W3CDTF">2019-04-11T20:37:00Z</dcterms:modified>
</cp:coreProperties>
</file>