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F3" w:rsidRDefault="003072F3" w:rsidP="003072F3">
      <w:pPr>
        <w:autoSpaceDE w:val="0"/>
        <w:autoSpaceDN w:val="0"/>
        <w:adjustRightInd w:val="0"/>
        <w:rPr>
          <w:rFonts w:cs="Arial"/>
          <w:b/>
          <w:iCs/>
          <w:color w:val="000000"/>
        </w:rPr>
      </w:pPr>
      <w:bookmarkStart w:id="0" w:name="_GoBack"/>
      <w:bookmarkEnd w:id="0"/>
    </w:p>
    <w:p w:rsidR="003072F3" w:rsidRDefault="003072F3" w:rsidP="003072F3">
      <w:pPr>
        <w:autoSpaceDE w:val="0"/>
        <w:autoSpaceDN w:val="0"/>
        <w:adjustRightInd w:val="0"/>
        <w:rPr>
          <w:rFonts w:cs="Arial"/>
          <w:b/>
          <w:iCs/>
          <w:color w:val="000000"/>
        </w:rPr>
      </w:pPr>
    </w:p>
    <w:p w:rsidR="00B50E55" w:rsidRDefault="00B50E55" w:rsidP="003072F3">
      <w:pPr>
        <w:autoSpaceDE w:val="0"/>
        <w:autoSpaceDN w:val="0"/>
        <w:adjustRightInd w:val="0"/>
        <w:rPr>
          <w:rFonts w:cs="Arial"/>
          <w:b/>
          <w:iCs/>
          <w:color w:val="000000"/>
        </w:rPr>
      </w:pPr>
      <w:r>
        <w:rPr>
          <w:rFonts w:cs="Arial"/>
          <w:b/>
          <w:iCs/>
          <w:color w:val="000000"/>
        </w:rPr>
        <w:t>Project Titl</w:t>
      </w:r>
      <w:r w:rsidRPr="00B50E55">
        <w:rPr>
          <w:rFonts w:cs="Arial"/>
          <w:b/>
          <w:iCs/>
          <w:color w:val="000000"/>
        </w:rPr>
        <w:t>e: Promoting Forest Health and Reducing Forest Fire Hazards</w:t>
      </w:r>
    </w:p>
    <w:p w:rsidR="003072F3" w:rsidRDefault="003072F3" w:rsidP="003072F3">
      <w:pPr>
        <w:pStyle w:val="Default"/>
        <w:rPr>
          <w:rFonts w:asciiTheme="minorHAnsi" w:hAnsiTheme="minorHAnsi" w:cstheme="minorHAnsi"/>
          <w:bCs/>
          <w:color w:val="auto"/>
          <w:sz w:val="22"/>
          <w:szCs w:val="22"/>
        </w:rPr>
      </w:pPr>
    </w:p>
    <w:p w:rsidR="003072F3" w:rsidRPr="003072F3" w:rsidRDefault="003072F3" w:rsidP="003072F3">
      <w:pPr>
        <w:pStyle w:val="Default"/>
        <w:rPr>
          <w:rFonts w:asciiTheme="minorHAnsi" w:hAnsiTheme="minorHAnsi" w:cstheme="minorHAnsi"/>
          <w:bCs/>
          <w:color w:val="auto"/>
          <w:sz w:val="22"/>
          <w:szCs w:val="22"/>
          <w:u w:val="single"/>
        </w:rPr>
      </w:pPr>
      <w:r>
        <w:rPr>
          <w:rFonts w:asciiTheme="minorHAnsi" w:hAnsiTheme="minorHAnsi" w:cstheme="minorHAnsi"/>
          <w:bCs/>
          <w:color w:val="auto"/>
          <w:sz w:val="22"/>
          <w:szCs w:val="22"/>
          <w:u w:val="single"/>
        </w:rPr>
        <w:t>Project Manager Qualifications</w:t>
      </w:r>
    </w:p>
    <w:p w:rsidR="003072F3" w:rsidRPr="002C685B" w:rsidRDefault="003072F3" w:rsidP="003072F3">
      <w:pPr>
        <w:pStyle w:val="Default"/>
        <w:rPr>
          <w:rFonts w:asciiTheme="minorHAnsi" w:hAnsiTheme="minorHAnsi" w:cstheme="minorHAnsi"/>
          <w:b/>
          <w:bCs/>
          <w:color w:val="auto"/>
          <w:sz w:val="22"/>
          <w:szCs w:val="22"/>
        </w:rPr>
      </w:pPr>
      <w:r>
        <w:rPr>
          <w:rFonts w:asciiTheme="minorHAnsi" w:hAnsiTheme="minorHAnsi" w:cstheme="minorHAnsi"/>
          <w:bCs/>
          <w:color w:val="auto"/>
          <w:sz w:val="22"/>
          <w:szCs w:val="22"/>
        </w:rPr>
        <w:t xml:space="preserve">Project Manager Matthew Aro is a Research Program Manager of Wood Products </w:t>
      </w:r>
      <w:r w:rsidRPr="00E9428B">
        <w:rPr>
          <w:rFonts w:asciiTheme="minorHAnsi" w:hAnsiTheme="minorHAnsi" w:cstheme="minorHAnsi"/>
          <w:bCs/>
          <w:color w:val="auto"/>
          <w:sz w:val="22"/>
          <w:szCs w:val="22"/>
        </w:rPr>
        <w:t xml:space="preserve">at the University of Minnesota Duluth Natural Resources Research Institute (NRRI).  </w:t>
      </w:r>
      <w:r>
        <w:rPr>
          <w:rFonts w:asciiTheme="minorHAnsi" w:hAnsiTheme="minorHAnsi" w:cstheme="minorHAnsi"/>
          <w:bCs/>
          <w:color w:val="auto"/>
          <w:sz w:val="22"/>
          <w:szCs w:val="22"/>
        </w:rPr>
        <w:t>H</w:t>
      </w:r>
      <w:r w:rsidRPr="00E9428B">
        <w:rPr>
          <w:rFonts w:asciiTheme="minorHAnsi" w:hAnsiTheme="minorHAnsi" w:cstheme="minorHAnsi"/>
          <w:bCs/>
          <w:color w:val="auto"/>
          <w:sz w:val="22"/>
          <w:szCs w:val="22"/>
        </w:rPr>
        <w:t xml:space="preserve">e </w:t>
      </w:r>
      <w:r>
        <w:rPr>
          <w:rFonts w:asciiTheme="minorHAnsi" w:hAnsiTheme="minorHAnsi" w:cstheme="minorHAnsi"/>
          <w:bCs/>
          <w:color w:val="auto"/>
          <w:sz w:val="22"/>
          <w:szCs w:val="22"/>
        </w:rPr>
        <w:t xml:space="preserve">earned a </w:t>
      </w:r>
      <w:r w:rsidRPr="00E9428B">
        <w:rPr>
          <w:rFonts w:asciiTheme="minorHAnsi" w:hAnsiTheme="minorHAnsi" w:cstheme="minorHAnsi"/>
          <w:bCs/>
          <w:color w:val="auto"/>
          <w:sz w:val="22"/>
          <w:szCs w:val="22"/>
        </w:rPr>
        <w:t xml:space="preserve">B.S. in </w:t>
      </w:r>
      <w:r>
        <w:rPr>
          <w:rFonts w:asciiTheme="minorHAnsi" w:hAnsiTheme="minorHAnsi" w:cstheme="minorHAnsi"/>
          <w:bCs/>
          <w:color w:val="auto"/>
          <w:sz w:val="22"/>
          <w:szCs w:val="22"/>
        </w:rPr>
        <w:t>Broad Field Science from the University of Wis</w:t>
      </w:r>
      <w:r w:rsidRPr="002C685B">
        <w:rPr>
          <w:rFonts w:asciiTheme="minorHAnsi" w:hAnsiTheme="minorHAnsi" w:cstheme="minorHAnsi"/>
          <w:bCs/>
          <w:color w:val="auto"/>
          <w:sz w:val="22"/>
          <w:szCs w:val="22"/>
        </w:rPr>
        <w:t>consin-Superior, an M.S. in Management of Technology from the University of Minnesota, and an M.S. in Natural Resourc</w:t>
      </w:r>
      <w:r w:rsidRPr="006D715C">
        <w:rPr>
          <w:rFonts w:asciiTheme="minorHAnsi" w:hAnsiTheme="minorHAnsi" w:cstheme="minorHAnsi"/>
          <w:bCs/>
          <w:color w:val="auto"/>
          <w:sz w:val="22"/>
          <w:szCs w:val="22"/>
        </w:rPr>
        <w:t xml:space="preserve">es Science and Management from the University of Minnesota.  </w:t>
      </w:r>
      <w:r w:rsidRPr="006D715C">
        <w:rPr>
          <w:rFonts w:asciiTheme="minorHAnsi" w:hAnsiTheme="minorHAnsi"/>
          <w:sz w:val="22"/>
          <w:szCs w:val="22"/>
        </w:rPr>
        <w:t xml:space="preserve">Since his start with </w:t>
      </w:r>
      <w:r>
        <w:rPr>
          <w:rFonts w:asciiTheme="minorHAnsi" w:hAnsiTheme="minorHAnsi"/>
          <w:sz w:val="22"/>
          <w:szCs w:val="22"/>
        </w:rPr>
        <w:t xml:space="preserve">the </w:t>
      </w:r>
      <w:r w:rsidRPr="006D715C">
        <w:rPr>
          <w:rFonts w:asciiTheme="minorHAnsi" w:hAnsiTheme="minorHAnsi"/>
          <w:sz w:val="22"/>
          <w:szCs w:val="22"/>
        </w:rPr>
        <w:t xml:space="preserve">NRRI in 2003, he has worked on a broad spectrum of </w:t>
      </w:r>
      <w:r>
        <w:rPr>
          <w:rFonts w:asciiTheme="minorHAnsi" w:hAnsiTheme="minorHAnsi"/>
          <w:sz w:val="22"/>
          <w:szCs w:val="22"/>
        </w:rPr>
        <w:t xml:space="preserve">applied </w:t>
      </w:r>
      <w:r w:rsidRPr="006D715C">
        <w:rPr>
          <w:rFonts w:asciiTheme="minorHAnsi" w:hAnsiTheme="minorHAnsi"/>
          <w:sz w:val="22"/>
          <w:szCs w:val="22"/>
        </w:rPr>
        <w:t xml:space="preserve">research projects, often conducted in cooperation with private industry, dealing with wood- and natural fiber-based materials. </w:t>
      </w:r>
      <w:r>
        <w:rPr>
          <w:rFonts w:asciiTheme="minorHAnsi" w:hAnsiTheme="minorHAnsi"/>
          <w:sz w:val="22"/>
          <w:szCs w:val="22"/>
        </w:rPr>
        <w:t xml:space="preserve"> </w:t>
      </w:r>
      <w:r w:rsidRPr="006D715C">
        <w:rPr>
          <w:rFonts w:asciiTheme="minorHAnsi" w:hAnsiTheme="minorHAnsi"/>
          <w:sz w:val="22"/>
          <w:szCs w:val="22"/>
        </w:rPr>
        <w:t>He regularly interacts and collaborates with public and private sector professionals and academicians in the wood products field.  Project collaborators have included state agencies, the U.S. Department of Agriculture, the National Science Foundation, and the private sector</w:t>
      </w:r>
      <w:r>
        <w:rPr>
          <w:rFonts w:asciiTheme="minorHAnsi" w:hAnsiTheme="minorHAnsi"/>
          <w:sz w:val="22"/>
          <w:szCs w:val="22"/>
        </w:rPr>
        <w:t xml:space="preserve"> (both in the U.S. and abroad)</w:t>
      </w:r>
      <w:r w:rsidRPr="006D715C">
        <w:rPr>
          <w:rFonts w:asciiTheme="minorHAnsi" w:hAnsiTheme="minorHAnsi"/>
          <w:sz w:val="22"/>
          <w:szCs w:val="22"/>
        </w:rPr>
        <w:t>.  Much of this work has focused on advancing industrial development of thermally modified wood in the U.S.</w:t>
      </w:r>
    </w:p>
    <w:p w:rsidR="003072F3" w:rsidRDefault="003072F3" w:rsidP="003072F3">
      <w:pPr>
        <w:autoSpaceDE w:val="0"/>
        <w:autoSpaceDN w:val="0"/>
        <w:adjustRightInd w:val="0"/>
        <w:rPr>
          <w:rFonts w:cs="Arial"/>
          <w:b/>
          <w:iCs/>
          <w:color w:val="000000"/>
        </w:rPr>
      </w:pPr>
    </w:p>
    <w:p w:rsidR="003072F3" w:rsidRPr="006D715C" w:rsidRDefault="003072F3" w:rsidP="003072F3">
      <w:pPr>
        <w:rPr>
          <w:rFonts w:asciiTheme="minorHAnsi" w:hAnsiTheme="minorHAnsi" w:cstheme="minorHAnsi"/>
          <w:u w:val="single"/>
        </w:rPr>
      </w:pPr>
      <w:r w:rsidRPr="006D715C">
        <w:rPr>
          <w:rFonts w:asciiTheme="minorHAnsi" w:hAnsiTheme="minorHAnsi" w:cstheme="minorHAnsi"/>
          <w:u w:val="single"/>
        </w:rPr>
        <w:t>Organization Description</w:t>
      </w:r>
    </w:p>
    <w:p w:rsidR="003072F3" w:rsidRPr="00C22317" w:rsidRDefault="003072F3" w:rsidP="003072F3">
      <w:pPr>
        <w:shd w:val="clear" w:color="auto" w:fill="FFFFFF"/>
        <w:textAlignment w:val="baseline"/>
        <w:rPr>
          <w:rFonts w:asciiTheme="minorHAnsi" w:hAnsiTheme="minorHAnsi" w:cstheme="minorHAnsi"/>
        </w:rPr>
      </w:pPr>
      <w:r>
        <w:rPr>
          <w:rFonts w:asciiTheme="minorHAnsi" w:hAnsiTheme="minorHAnsi" w:cstheme="minorHAnsi"/>
        </w:rPr>
        <w:t>The NRRI was founded by the Minnesota State Legislature in 1983</w:t>
      </w:r>
      <w:r w:rsidRPr="006D715C">
        <w:rPr>
          <w:rFonts w:asciiTheme="minorHAnsi" w:hAnsiTheme="minorHAnsi" w:cstheme="minorHAnsi"/>
        </w:rPr>
        <w:t xml:space="preserve"> with</w:t>
      </w:r>
      <w:r w:rsidRPr="00D10057">
        <w:rPr>
          <w:rFonts w:asciiTheme="minorHAnsi" w:hAnsiTheme="minorHAnsi" w:cstheme="minorHAnsi"/>
        </w:rPr>
        <w:t xml:space="preserve"> a mission to </w:t>
      </w:r>
      <w:r w:rsidRPr="00D10057">
        <w:rPr>
          <w:rFonts w:asciiTheme="minorHAnsi" w:hAnsiTheme="minorHAnsi" w:cs="Arial"/>
          <w:shd w:val="clear" w:color="auto" w:fill="FFFFFF"/>
        </w:rPr>
        <w:t>deliver research solutions to balance our economy, resources, and environment for resilient communities.</w:t>
      </w:r>
      <w:r w:rsidRPr="00D10057">
        <w:rPr>
          <w:rFonts w:asciiTheme="minorHAnsi" w:hAnsiTheme="minorHAnsi" w:cstheme="minorHAnsi"/>
        </w:rPr>
        <w:t xml:space="preserve">  It focuses on d</w:t>
      </w:r>
      <w:r w:rsidRPr="00D10057">
        <w:rPr>
          <w:rFonts w:asciiTheme="minorHAnsi" w:eastAsia="Times New Roman" w:hAnsiTheme="minorHAnsi" w:cs="Arial"/>
          <w:bCs/>
          <w:bdr w:val="none" w:sz="0" w:space="0" w:color="auto" w:frame="1"/>
        </w:rPr>
        <w:t xml:space="preserve">eveloping </w:t>
      </w:r>
      <w:r w:rsidRPr="00D10057">
        <w:rPr>
          <w:rFonts w:asciiTheme="minorHAnsi" w:eastAsia="Times New Roman" w:hAnsiTheme="minorHAnsi" w:cs="Arial"/>
          <w:bdr w:val="none" w:sz="0" w:space="0" w:color="auto" w:frame="1"/>
        </w:rPr>
        <w:t>sustainable, natural resource-based industries; i</w:t>
      </w:r>
      <w:r w:rsidRPr="00D10057">
        <w:rPr>
          <w:rFonts w:asciiTheme="minorHAnsi" w:eastAsia="Times New Roman" w:hAnsiTheme="minorHAnsi" w:cs="Arial"/>
          <w:bCs/>
          <w:bdr w:val="none" w:sz="0" w:space="0" w:color="auto" w:frame="1"/>
        </w:rPr>
        <w:t xml:space="preserve">nforming </w:t>
      </w:r>
      <w:r w:rsidRPr="00D10057">
        <w:rPr>
          <w:rFonts w:asciiTheme="minorHAnsi" w:eastAsia="Times New Roman" w:hAnsiTheme="minorHAnsi" w:cs="Arial"/>
          <w:bdr w:val="none" w:sz="0" w:space="0" w:color="auto" w:frame="1"/>
        </w:rPr>
        <w:t>environmental management and policy</w:t>
      </w:r>
      <w:r>
        <w:rPr>
          <w:rFonts w:asciiTheme="minorHAnsi" w:eastAsia="Times New Roman" w:hAnsiTheme="minorHAnsi" w:cs="Arial"/>
          <w:bdr w:val="none" w:sz="0" w:space="0" w:color="auto" w:frame="1"/>
        </w:rPr>
        <w:t>;</w:t>
      </w:r>
      <w:r w:rsidRPr="00D10057">
        <w:rPr>
          <w:rFonts w:asciiTheme="minorHAnsi" w:eastAsia="Times New Roman" w:hAnsiTheme="minorHAnsi" w:cs="Arial"/>
          <w:bdr w:val="none" w:sz="0" w:space="0" w:color="auto" w:frame="1"/>
        </w:rPr>
        <w:t xml:space="preserve"> s</w:t>
      </w:r>
      <w:r w:rsidRPr="00D10057">
        <w:rPr>
          <w:rFonts w:asciiTheme="minorHAnsi" w:eastAsia="Times New Roman" w:hAnsiTheme="minorHAnsi" w:cs="Arial"/>
          <w:bCs/>
          <w:bdr w:val="none" w:sz="0" w:space="0" w:color="auto" w:frame="1"/>
        </w:rPr>
        <w:t xml:space="preserve">upporting </w:t>
      </w:r>
      <w:r w:rsidRPr="00D10057">
        <w:rPr>
          <w:rFonts w:asciiTheme="minorHAnsi" w:eastAsia="Times New Roman" w:hAnsiTheme="minorHAnsi" w:cs="Arial"/>
          <w:bdr w:val="none" w:sz="0" w:space="0" w:color="auto" w:frame="1"/>
        </w:rPr>
        <w:t>business and entrepreneurial opportunities</w:t>
      </w:r>
      <w:r>
        <w:rPr>
          <w:rFonts w:asciiTheme="minorHAnsi" w:eastAsia="Times New Roman" w:hAnsiTheme="minorHAnsi" w:cs="Arial"/>
          <w:bdr w:val="none" w:sz="0" w:space="0" w:color="auto" w:frame="1"/>
        </w:rPr>
        <w:t>;</w:t>
      </w:r>
      <w:r w:rsidRPr="00D10057">
        <w:rPr>
          <w:rFonts w:asciiTheme="minorHAnsi" w:eastAsia="Times New Roman" w:hAnsiTheme="minorHAnsi" w:cs="Arial"/>
          <w:bdr w:val="none" w:sz="0" w:space="0" w:color="auto" w:frame="1"/>
        </w:rPr>
        <w:t xml:space="preserve"> and a</w:t>
      </w:r>
      <w:r w:rsidRPr="00D10057">
        <w:rPr>
          <w:rFonts w:asciiTheme="minorHAnsi" w:eastAsia="Times New Roman" w:hAnsiTheme="minorHAnsi" w:cs="Arial"/>
          <w:bCs/>
          <w:bdr w:val="none" w:sz="0" w:space="0" w:color="auto" w:frame="1"/>
        </w:rPr>
        <w:t xml:space="preserve">ssisting </w:t>
      </w:r>
      <w:r w:rsidRPr="00D10057">
        <w:rPr>
          <w:rFonts w:asciiTheme="minorHAnsi" w:eastAsia="Times New Roman" w:hAnsiTheme="minorHAnsi" w:cs="Arial"/>
          <w:bdr w:val="none" w:sz="0" w:space="0" w:color="auto" w:frame="1"/>
        </w:rPr>
        <w:t xml:space="preserve">industry and communities in defining and maintaining the social license.  </w:t>
      </w:r>
      <w:r w:rsidRPr="00D10057">
        <w:rPr>
          <w:rFonts w:asciiTheme="minorHAnsi" w:hAnsiTheme="minorHAnsi" w:cstheme="minorHAnsi"/>
        </w:rPr>
        <w:t>NRRI Directors, program manager</w:t>
      </w:r>
      <w:r>
        <w:rPr>
          <w:rFonts w:asciiTheme="minorHAnsi" w:hAnsiTheme="minorHAnsi" w:cstheme="minorHAnsi"/>
        </w:rPr>
        <w:t>s</w:t>
      </w:r>
      <w:r w:rsidRPr="00D10057">
        <w:rPr>
          <w:rFonts w:asciiTheme="minorHAnsi" w:hAnsiTheme="minorHAnsi" w:cstheme="minorHAnsi"/>
        </w:rPr>
        <w:t xml:space="preserve">, scientists, and research staff have extensive experience in managing large, interdisciplinary projects whose objectives include the development of technologies and tools for environmental assessment, resource management, and positive economic development.  For more information, please visit </w:t>
      </w:r>
      <w:r>
        <w:rPr>
          <w:rFonts w:asciiTheme="minorHAnsi" w:hAnsiTheme="minorHAnsi" w:cstheme="minorHAnsi"/>
        </w:rPr>
        <w:t>www.</w:t>
      </w:r>
      <w:r>
        <w:rPr>
          <w:rStyle w:val="Hyperlink"/>
          <w:rFonts w:asciiTheme="minorHAnsi" w:hAnsiTheme="minorHAnsi" w:cstheme="minorHAnsi"/>
        </w:rPr>
        <w:t>nrri.umn.edu.</w:t>
      </w:r>
    </w:p>
    <w:p w:rsidR="00C57373" w:rsidRDefault="00C57373"/>
    <w:sectPr w:rsidR="00C57373" w:rsidSect="00945F8D">
      <w:headerReference w:type="default" r:id="rId6"/>
      <w:footerReference w:type="default" r:id="rId7"/>
      <w:headerReference w:type="first" r:id="rId8"/>
      <w:footerReference w:type="first" r:id="rId9"/>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2B" w:rsidRDefault="00FF3C2B">
      <w:r>
        <w:separator/>
      </w:r>
    </w:p>
  </w:endnote>
  <w:endnote w:type="continuationSeparator" w:id="0">
    <w:p w:rsidR="00FF3C2B" w:rsidRDefault="00FF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3072F3">
    <w:pPr>
      <w:pStyle w:val="Footer"/>
      <w:jc w:val="center"/>
    </w:pPr>
    <w:r>
      <w:fldChar w:fldCharType="begin"/>
    </w:r>
    <w:r>
      <w:instrText xml:space="preserve"> PAGE   \* MERGEFORMAT </w:instrText>
    </w:r>
    <w:r>
      <w:fldChar w:fldCharType="separate"/>
    </w:r>
    <w:r w:rsidR="00D93A01">
      <w:rPr>
        <w:noProof/>
      </w:rPr>
      <w:t>1</w:t>
    </w:r>
    <w:r>
      <w:fldChar w:fldCharType="end"/>
    </w:r>
  </w:p>
  <w:p w:rsidR="005F7237" w:rsidRDefault="00FF3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3072F3"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FF3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2B" w:rsidRDefault="00FF3C2B">
      <w:r>
        <w:separator/>
      </w:r>
    </w:p>
  </w:footnote>
  <w:footnote w:type="continuationSeparator" w:id="0">
    <w:p w:rsidR="00FF3C2B" w:rsidRDefault="00FF3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3072F3" w:rsidP="00E47145">
          <w:pPr>
            <w:pStyle w:val="Header"/>
            <w:tabs>
              <w:tab w:val="clear" w:pos="4680"/>
              <w:tab w:val="clear" w:pos="9360"/>
            </w:tabs>
            <w:rPr>
              <w:lang w:val="en-US" w:eastAsia="en-US"/>
            </w:rPr>
          </w:pPr>
          <w:r>
            <w:rPr>
              <w:noProof/>
              <w:lang w:val="en-US" w:eastAsia="en-US"/>
            </w:rPr>
            <w:drawing>
              <wp:inline distT="0" distB="0" distL="0" distR="0" wp14:anchorId="2CEBDBCE" wp14:editId="6F5C2727">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3072F3" w:rsidP="00EB5831">
          <w:pPr>
            <w:rPr>
              <w:b/>
            </w:rPr>
          </w:pPr>
          <w:r w:rsidRPr="00A42E60">
            <w:rPr>
              <w:b/>
            </w:rPr>
            <w:t>Environment and Natural Resources Trust Fund (ENRTF)</w:t>
          </w:r>
        </w:p>
        <w:p w:rsidR="005F7237" w:rsidRPr="00EB5831" w:rsidRDefault="003072F3" w:rsidP="00EB5831">
          <w:pPr>
            <w:pStyle w:val="Header"/>
            <w:rPr>
              <w:b/>
              <w:lang w:val="en-US" w:eastAsia="en-US"/>
            </w:rPr>
          </w:pPr>
          <w:r>
            <w:rPr>
              <w:b/>
              <w:lang w:val="en-US" w:eastAsia="en-US"/>
            </w:rPr>
            <w:t>2020</w:t>
          </w:r>
          <w:r w:rsidRPr="00EB5831">
            <w:rPr>
              <w:b/>
              <w:lang w:val="en-US" w:eastAsia="en-US"/>
            </w:rPr>
            <w:t xml:space="preserve"> </w:t>
          </w:r>
          <w:r w:rsidR="00F00B45">
            <w:rPr>
              <w:b/>
              <w:lang w:val="en-US" w:eastAsia="en-US"/>
            </w:rPr>
            <w:t>Project Manager Qualifications and Organization Description</w:t>
          </w:r>
        </w:p>
        <w:p w:rsidR="005F7237" w:rsidRPr="00EB5831" w:rsidRDefault="00FF3C2B" w:rsidP="00EB5831">
          <w:pPr>
            <w:pStyle w:val="Header"/>
            <w:rPr>
              <w:lang w:val="en-US" w:eastAsia="en-US"/>
            </w:rPr>
          </w:pPr>
        </w:p>
      </w:tc>
    </w:tr>
  </w:tbl>
  <w:p w:rsidR="005F7237" w:rsidRPr="00A42E60" w:rsidRDefault="00FF3C2B"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3072F3" w:rsidP="00C660F0">
          <w:pPr>
            <w:pStyle w:val="Header"/>
            <w:rPr>
              <w:lang w:val="en-US" w:eastAsia="en-US"/>
            </w:rPr>
          </w:pPr>
          <w:r>
            <w:rPr>
              <w:noProof/>
              <w:lang w:val="en-US" w:eastAsia="en-US"/>
            </w:rPr>
            <w:drawing>
              <wp:inline distT="0" distB="0" distL="0" distR="0" wp14:anchorId="3D5701A6" wp14:editId="4DE70828">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3072F3" w:rsidP="00C660F0">
          <w:pPr>
            <w:rPr>
              <w:b/>
            </w:rPr>
          </w:pPr>
          <w:r w:rsidRPr="00A42E60">
            <w:rPr>
              <w:b/>
            </w:rPr>
            <w:t>Environment and Natural Resources Trust Fund (ENRTF)</w:t>
          </w:r>
        </w:p>
        <w:p w:rsidR="005F7237" w:rsidRPr="00EB5831" w:rsidRDefault="003072F3" w:rsidP="00806460">
          <w:pPr>
            <w:pStyle w:val="Header"/>
            <w:rPr>
              <w:b/>
              <w:lang w:val="en-US" w:eastAsia="en-US"/>
            </w:rPr>
          </w:pPr>
          <w:r w:rsidRPr="00EB5831">
            <w:rPr>
              <w:b/>
              <w:lang w:val="en-US" w:eastAsia="en-US"/>
            </w:rPr>
            <w:t>2014 Main Proposal</w:t>
          </w:r>
        </w:p>
        <w:p w:rsidR="005F7237" w:rsidRPr="00EB5831" w:rsidRDefault="003072F3"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FF3C2B">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F3"/>
    <w:rsid w:val="000F2F7C"/>
    <w:rsid w:val="003072F3"/>
    <w:rsid w:val="00B50E55"/>
    <w:rsid w:val="00C57373"/>
    <w:rsid w:val="00D93A01"/>
    <w:rsid w:val="00F00B45"/>
    <w:rsid w:val="00FF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E00A1-268E-4B78-8A14-FE4F2B66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2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2F3"/>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072F3"/>
    <w:rPr>
      <w:rFonts w:ascii="Calibri" w:eastAsia="Calibri" w:hAnsi="Calibri" w:cs="Times New Roman"/>
      <w:lang w:val="x-none" w:eastAsia="x-none"/>
    </w:rPr>
  </w:style>
  <w:style w:type="paragraph" w:styleId="Footer">
    <w:name w:val="footer"/>
    <w:basedOn w:val="Normal"/>
    <w:link w:val="FooterChar"/>
    <w:uiPriority w:val="99"/>
    <w:unhideWhenUsed/>
    <w:rsid w:val="003072F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072F3"/>
    <w:rPr>
      <w:rFonts w:ascii="Calibri" w:eastAsia="Calibri" w:hAnsi="Calibri" w:cs="Times New Roman"/>
      <w:lang w:val="x-none" w:eastAsia="x-none"/>
    </w:rPr>
  </w:style>
  <w:style w:type="paragraph" w:customStyle="1" w:styleId="Default">
    <w:name w:val="Default"/>
    <w:rsid w:val="003072F3"/>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307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Aro</dc:creator>
  <cp:keywords/>
  <dc:description/>
  <cp:lastModifiedBy>Matt Aro</cp:lastModifiedBy>
  <cp:revision>2</cp:revision>
  <dcterms:created xsi:type="dcterms:W3CDTF">2019-04-09T20:01:00Z</dcterms:created>
  <dcterms:modified xsi:type="dcterms:W3CDTF">2019-04-09T20:01:00Z</dcterms:modified>
</cp:coreProperties>
</file>