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69BF1" w14:textId="77777777" w:rsidR="005A4FB1" w:rsidRPr="009837AD" w:rsidRDefault="005A4FB1" w:rsidP="008E6EF8">
      <w:pPr>
        <w:jc w:val="center"/>
        <w:rPr>
          <w:rFonts w:ascii="Times New Roman" w:hAnsi="Times New Roman"/>
          <w:i/>
        </w:rPr>
      </w:pPr>
    </w:p>
    <w:p w14:paraId="26998DE3" w14:textId="77777777" w:rsidR="00A82B30" w:rsidRPr="009837AD" w:rsidRDefault="00A82B30" w:rsidP="008E6EF8">
      <w:pPr>
        <w:tabs>
          <w:tab w:val="left" w:pos="540"/>
        </w:tabs>
        <w:autoSpaceDE w:val="0"/>
        <w:autoSpaceDN w:val="0"/>
        <w:adjustRightInd w:val="0"/>
        <w:ind w:left="540"/>
        <w:rPr>
          <w:rFonts w:ascii="Times New Roman" w:hAnsi="Times New Roman"/>
          <w:b/>
          <w:iCs/>
        </w:rPr>
      </w:pPr>
    </w:p>
    <w:p w14:paraId="6BC36BA0" w14:textId="77777777" w:rsidR="00217B90" w:rsidRPr="009837AD" w:rsidRDefault="00217B90" w:rsidP="008E6EF8">
      <w:pPr>
        <w:tabs>
          <w:tab w:val="left" w:pos="540"/>
        </w:tabs>
        <w:autoSpaceDE w:val="0"/>
        <w:autoSpaceDN w:val="0"/>
        <w:adjustRightInd w:val="0"/>
        <w:ind w:left="540"/>
        <w:rPr>
          <w:rFonts w:ascii="Times New Roman" w:hAnsi="Times New Roman"/>
          <w:iCs/>
        </w:rPr>
      </w:pPr>
    </w:p>
    <w:p w14:paraId="11788D95" w14:textId="77777777" w:rsidR="00E27FCC" w:rsidRPr="009837AD" w:rsidRDefault="00E27FCC" w:rsidP="00E27FCC">
      <w:pPr>
        <w:tabs>
          <w:tab w:val="left" w:pos="540"/>
        </w:tabs>
        <w:autoSpaceDE w:val="0"/>
        <w:autoSpaceDN w:val="0"/>
        <w:adjustRightInd w:val="0"/>
        <w:ind w:left="540"/>
        <w:rPr>
          <w:rFonts w:ascii="Times New Roman" w:hAnsi="Times New Roman"/>
          <w:b/>
          <w:iCs/>
        </w:rPr>
      </w:pPr>
      <w:bookmarkStart w:id="0" w:name="_GoBack"/>
      <w:bookmarkEnd w:id="0"/>
      <w:r w:rsidRPr="009837AD">
        <w:rPr>
          <w:rFonts w:ascii="Times New Roman" w:hAnsi="Times New Roman"/>
          <w:b/>
          <w:iCs/>
        </w:rPr>
        <w:t>F. Project Manager Qualifications and Organization Description</w:t>
      </w:r>
    </w:p>
    <w:p w14:paraId="69AF8F7B" w14:textId="2238A0C3" w:rsidR="009837AD" w:rsidRPr="0097551A" w:rsidRDefault="004D3F2A" w:rsidP="009837AD">
      <w:pPr>
        <w:pStyle w:val="NormalWeb"/>
        <w:shd w:val="clear" w:color="auto" w:fill="FFFFFF"/>
        <w:textAlignment w:val="baseline"/>
        <w:rPr>
          <w:sz w:val="22"/>
          <w:szCs w:val="22"/>
        </w:rPr>
      </w:pPr>
      <w:r w:rsidRPr="0097551A">
        <w:rPr>
          <w:sz w:val="22"/>
          <w:szCs w:val="22"/>
        </w:rPr>
        <w:t xml:space="preserve">The Land Lab is housed within the College of Liberal Arts and the Department of Geography and Philosophy at the University of Minnesota Duluth. With just under 12,000 students, UMD is a comprehensive regional university with a focus on undergraduate education. </w:t>
      </w:r>
      <w:r w:rsidR="009837AD" w:rsidRPr="0097551A">
        <w:rPr>
          <w:sz w:val="22"/>
          <w:szCs w:val="22"/>
        </w:rPr>
        <w:t>Faculty in the Program in Geography has</w:t>
      </w:r>
      <w:r w:rsidRPr="0097551A">
        <w:rPr>
          <w:sz w:val="22"/>
          <w:szCs w:val="22"/>
        </w:rPr>
        <w:t xml:space="preserve"> expertise in sustainable agriculture, water hydrology, soil health, food systems and sustainability studies. With 150 majors, the department is one of the largest departments in the college of liberal arts and </w:t>
      </w:r>
      <w:r w:rsidR="009837AD" w:rsidRPr="0097551A">
        <w:rPr>
          <w:sz w:val="22"/>
          <w:szCs w:val="22"/>
        </w:rPr>
        <w:t>well situated</w:t>
      </w:r>
      <w:r w:rsidRPr="0097551A">
        <w:rPr>
          <w:sz w:val="22"/>
          <w:szCs w:val="22"/>
        </w:rPr>
        <w:t xml:space="preserve"> to support the Land lab’s mission of environmental education. The department offers two </w:t>
      </w:r>
      <w:r w:rsidRPr="0097551A">
        <w:rPr>
          <w:b/>
          <w:bCs/>
          <w:sz w:val="22"/>
          <w:szCs w:val="22"/>
        </w:rPr>
        <w:t xml:space="preserve">a Bachelor of Science in GIS </w:t>
      </w:r>
      <w:r w:rsidRPr="0097551A">
        <w:rPr>
          <w:sz w:val="22"/>
          <w:szCs w:val="22"/>
        </w:rPr>
        <w:t>and</w:t>
      </w:r>
      <w:r w:rsidRPr="0097551A">
        <w:rPr>
          <w:b/>
          <w:bCs/>
          <w:sz w:val="22"/>
          <w:szCs w:val="22"/>
        </w:rPr>
        <w:t xml:space="preserve"> </w:t>
      </w:r>
      <w:r w:rsidRPr="0097551A">
        <w:rPr>
          <w:sz w:val="22"/>
          <w:szCs w:val="22"/>
        </w:rPr>
        <w:t>a</w:t>
      </w:r>
      <w:r w:rsidRPr="0097551A">
        <w:rPr>
          <w:b/>
          <w:bCs/>
          <w:sz w:val="22"/>
          <w:szCs w:val="22"/>
        </w:rPr>
        <w:t xml:space="preserve"> Bachelor of Arts in Environment, Sustainability &amp; Geography (ESG).</w:t>
      </w:r>
      <w:r w:rsidR="009837AD" w:rsidRPr="0097551A">
        <w:rPr>
          <w:sz w:val="22"/>
          <w:szCs w:val="22"/>
        </w:rPr>
        <w:t xml:space="preserve"> The mission of the ESG Program is to prepare students to create sustainable communities for present and future generations. The program provides students with the tools to understand the physical and social systems of the earth to become informed change makers locally and globally. All students intern in the community in order to better prepare themselves to be effective sustainable development practitioners. </w:t>
      </w:r>
    </w:p>
    <w:p w14:paraId="7F13FC33" w14:textId="0AB80A8C" w:rsidR="009837AD" w:rsidRPr="0097551A" w:rsidRDefault="004D3F2A" w:rsidP="009837AD">
      <w:pPr>
        <w:pStyle w:val="NormalWeb"/>
        <w:spacing w:before="0" w:beforeAutospacing="0" w:after="0" w:afterAutospacing="0"/>
        <w:rPr>
          <w:b/>
          <w:sz w:val="22"/>
          <w:szCs w:val="22"/>
        </w:rPr>
      </w:pPr>
      <w:r w:rsidRPr="0097551A">
        <w:rPr>
          <w:b/>
          <w:sz w:val="22"/>
          <w:szCs w:val="22"/>
        </w:rPr>
        <w:t xml:space="preserve"> Dr. Adam Pine</w:t>
      </w:r>
      <w:r w:rsidR="009837AD" w:rsidRPr="0097551A">
        <w:rPr>
          <w:b/>
          <w:sz w:val="22"/>
          <w:szCs w:val="22"/>
        </w:rPr>
        <w:t>, Program Director</w:t>
      </w:r>
    </w:p>
    <w:p w14:paraId="714DFEB9" w14:textId="4CE77D6B" w:rsidR="004D3F2A" w:rsidRPr="0097551A" w:rsidRDefault="009837AD" w:rsidP="009837AD">
      <w:pPr>
        <w:rPr>
          <w:rFonts w:ascii="Times New Roman" w:eastAsia="Times New Roman" w:hAnsi="Times New Roman"/>
        </w:rPr>
      </w:pPr>
      <w:r w:rsidRPr="0097551A">
        <w:rPr>
          <w:rFonts w:ascii="Times New Roman" w:hAnsi="Times New Roman"/>
        </w:rPr>
        <w:t>Associate Professor Adam Pine is the head of the Department of Geography and Philosophy and has published widely on food security, food deserts, and the process of sustainable development. His article “</w:t>
      </w:r>
      <w:r w:rsidRPr="0097551A">
        <w:rPr>
          <w:rFonts w:ascii="Times New Roman" w:eastAsia="Times New Roman" w:hAnsi="Times New Roman"/>
        </w:rPr>
        <w:t>Including the voices of communities in food insecurity research: An empowerment-based agenda for food scholarship” was used by the USDA</w:t>
      </w:r>
      <w:r w:rsidR="008C76CB" w:rsidRPr="0097551A">
        <w:rPr>
          <w:rFonts w:ascii="Times New Roman" w:eastAsia="Times New Roman" w:hAnsi="Times New Roman"/>
        </w:rPr>
        <w:t>-National Institute on Food and Agriculture Review panel adjudicating the Food Insecurity Incentive program which dispersed tens of millions of dollars aimed at addressing food insecurity. His work on food deserts in West Duluth helped support the development of Fair Food Access Lincoln Park, a community-based organization focused on creating a more reliable food environment for the residents of Duluth.</w:t>
      </w:r>
    </w:p>
    <w:p w14:paraId="79F56EEF" w14:textId="77777777" w:rsidR="0097551A" w:rsidRPr="0097551A" w:rsidRDefault="0097551A" w:rsidP="009837AD">
      <w:pPr>
        <w:rPr>
          <w:rFonts w:ascii="Times New Roman" w:eastAsia="Times New Roman" w:hAnsi="Times New Roman"/>
          <w:b/>
        </w:rPr>
      </w:pPr>
    </w:p>
    <w:p w14:paraId="6C4ECBBC" w14:textId="667C830B" w:rsidR="0097551A" w:rsidRPr="0097551A" w:rsidRDefault="0097551A" w:rsidP="009837AD">
      <w:pPr>
        <w:rPr>
          <w:rFonts w:ascii="Times New Roman" w:eastAsia="Times New Roman" w:hAnsi="Times New Roman"/>
          <w:b/>
        </w:rPr>
      </w:pPr>
      <w:r w:rsidRPr="0097551A">
        <w:rPr>
          <w:rFonts w:ascii="Times New Roman" w:eastAsia="Times New Roman" w:hAnsi="Times New Roman"/>
          <w:b/>
        </w:rPr>
        <w:t xml:space="preserve">Emily </w:t>
      </w:r>
      <w:proofErr w:type="spellStart"/>
      <w:r w:rsidRPr="0097551A">
        <w:rPr>
          <w:rFonts w:ascii="Times New Roman" w:eastAsia="Times New Roman" w:hAnsi="Times New Roman"/>
          <w:b/>
        </w:rPr>
        <w:t>Onello</w:t>
      </w:r>
      <w:proofErr w:type="spellEnd"/>
      <w:r w:rsidRPr="0097551A">
        <w:rPr>
          <w:rFonts w:ascii="Times New Roman" w:eastAsia="Times New Roman" w:hAnsi="Times New Roman"/>
          <w:b/>
        </w:rPr>
        <w:t>, Project Adviser</w:t>
      </w:r>
    </w:p>
    <w:p w14:paraId="377F42E2" w14:textId="77777777" w:rsidR="0097551A" w:rsidRPr="0097551A" w:rsidRDefault="0097551A" w:rsidP="0097551A">
      <w:pPr>
        <w:rPr>
          <w:rFonts w:ascii="Times New Roman" w:eastAsia="Times New Roman" w:hAnsi="Times New Roman"/>
        </w:rPr>
      </w:pPr>
      <w:r w:rsidRPr="0097551A">
        <w:rPr>
          <w:rFonts w:ascii="Times New Roman" w:eastAsia="Times New Roman" w:hAnsi="Times New Roman"/>
          <w:spacing w:val="3"/>
          <w:shd w:val="clear" w:color="auto" w:fill="FFFFFF"/>
        </w:rPr>
        <w:t>Emily </w:t>
      </w:r>
      <w:proofErr w:type="spellStart"/>
      <w:r w:rsidRPr="0097551A">
        <w:rPr>
          <w:rFonts w:ascii="Times New Roman" w:eastAsia="Times New Roman" w:hAnsi="Times New Roman"/>
          <w:spacing w:val="3"/>
          <w:shd w:val="clear" w:color="auto" w:fill="FFFFFF"/>
        </w:rPr>
        <w:t>Onello</w:t>
      </w:r>
      <w:proofErr w:type="spellEnd"/>
      <w:r w:rsidRPr="0097551A">
        <w:rPr>
          <w:rFonts w:ascii="Times New Roman" w:eastAsia="Times New Roman" w:hAnsi="Times New Roman"/>
          <w:spacing w:val="3"/>
          <w:shd w:val="clear" w:color="auto" w:fill="FFFFFF"/>
        </w:rPr>
        <w:t>, MD, joined the faculty at the University of Minnesota Medical School, Duluth Campus in 2012. She directs and teaches several medical student courses, serves as a faculty advisor to medical students, and helps to develop and evaluate curriculum. She focuses on the rural preceptorship experience for students. Current research interests include rural physician workforce challenges, vaccination attitudes and environmental health. </w:t>
      </w:r>
    </w:p>
    <w:p w14:paraId="5D281A0E" w14:textId="77777777" w:rsidR="0097551A" w:rsidRPr="0097551A" w:rsidRDefault="0097551A" w:rsidP="009837AD">
      <w:pPr>
        <w:rPr>
          <w:rFonts w:ascii="Times New Roman" w:eastAsia="Times New Roman" w:hAnsi="Times New Roman"/>
          <w:b/>
        </w:rPr>
      </w:pPr>
    </w:p>
    <w:p w14:paraId="57ADB950" w14:textId="534741A1" w:rsidR="0097551A" w:rsidRPr="0097551A" w:rsidRDefault="0097551A" w:rsidP="009837AD">
      <w:pPr>
        <w:rPr>
          <w:rFonts w:ascii="Times New Roman" w:eastAsia="Times New Roman" w:hAnsi="Times New Roman"/>
          <w:b/>
        </w:rPr>
      </w:pPr>
      <w:r w:rsidRPr="0097551A">
        <w:rPr>
          <w:rFonts w:ascii="Times New Roman" w:eastAsia="Times New Roman" w:hAnsi="Times New Roman"/>
          <w:b/>
        </w:rPr>
        <w:t>Kevin Morris, Farm manager</w:t>
      </w:r>
      <w:r w:rsidRPr="0097551A">
        <w:rPr>
          <w:rFonts w:ascii="Times New Roman" w:eastAsia="Times New Roman" w:hAnsi="Times New Roman"/>
          <w:b/>
        </w:rPr>
        <w:tab/>
      </w:r>
      <w:r w:rsidRPr="0097551A">
        <w:rPr>
          <w:rFonts w:ascii="Times New Roman" w:eastAsia="Times New Roman" w:hAnsi="Times New Roman"/>
          <w:b/>
        </w:rPr>
        <w:tab/>
      </w:r>
    </w:p>
    <w:p w14:paraId="46194A61" w14:textId="2E71224D" w:rsidR="0097551A" w:rsidRPr="0097551A" w:rsidRDefault="0097551A" w:rsidP="009837AD">
      <w:pPr>
        <w:rPr>
          <w:rFonts w:ascii="Times New Roman" w:eastAsia="Times New Roman" w:hAnsi="Times New Roman"/>
        </w:rPr>
      </w:pPr>
      <w:r w:rsidRPr="0097551A">
        <w:rPr>
          <w:rFonts w:ascii="Times New Roman" w:eastAsia="Times New Roman" w:hAnsi="Times New Roman"/>
        </w:rPr>
        <w:t xml:space="preserve">Kevin has been the farm manager at the UMD land lab since 2014. He holds a B.S. in Biology from the University of Minnesota Duluth and directs all field operations onsite, and manages the student farmers. </w:t>
      </w:r>
    </w:p>
    <w:sectPr w:rsidR="0097551A" w:rsidRPr="0097551A"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6C964" w14:textId="77777777" w:rsidR="009837AD" w:rsidRDefault="009837AD" w:rsidP="00533120">
      <w:r>
        <w:separator/>
      </w:r>
    </w:p>
  </w:endnote>
  <w:endnote w:type="continuationSeparator" w:id="0">
    <w:p w14:paraId="7B1DF24E" w14:textId="77777777" w:rsidR="009837AD" w:rsidRDefault="009837A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88763" w14:textId="77777777" w:rsidR="009837AD" w:rsidRDefault="009837AD">
    <w:pPr>
      <w:pStyle w:val="Footer"/>
      <w:jc w:val="center"/>
    </w:pPr>
    <w:r>
      <w:fldChar w:fldCharType="begin"/>
    </w:r>
    <w:r>
      <w:instrText xml:space="preserve"> PAGE   \* MERGEFORMAT </w:instrText>
    </w:r>
    <w:r>
      <w:fldChar w:fldCharType="separate"/>
    </w:r>
    <w:r w:rsidR="00E8128C">
      <w:rPr>
        <w:noProof/>
      </w:rPr>
      <w:t>1</w:t>
    </w:r>
    <w:r>
      <w:fldChar w:fldCharType="end"/>
    </w:r>
  </w:p>
  <w:p w14:paraId="46AEC777" w14:textId="77777777" w:rsidR="009837AD" w:rsidRDefault="00983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DE5FB" w14:textId="77777777" w:rsidR="009837AD" w:rsidRDefault="009837AD" w:rsidP="00C72BD9">
    <w:pPr>
      <w:pStyle w:val="Footer"/>
      <w:jc w:val="center"/>
    </w:pPr>
    <w:r>
      <w:fldChar w:fldCharType="begin"/>
    </w:r>
    <w:r>
      <w:instrText xml:space="preserve"> PAGE   \* MERGEFORMAT </w:instrText>
    </w:r>
    <w:r>
      <w:fldChar w:fldCharType="separate"/>
    </w:r>
    <w:r>
      <w:rPr>
        <w:noProof/>
      </w:rPr>
      <w:t>1</w:t>
    </w:r>
    <w:r>
      <w:fldChar w:fldCharType="end"/>
    </w:r>
  </w:p>
  <w:p w14:paraId="44FC9298" w14:textId="77777777" w:rsidR="009837AD" w:rsidRDefault="00983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17AB8" w14:textId="77777777" w:rsidR="009837AD" w:rsidRDefault="009837AD" w:rsidP="00533120">
      <w:r>
        <w:separator/>
      </w:r>
    </w:p>
  </w:footnote>
  <w:footnote w:type="continuationSeparator" w:id="0">
    <w:p w14:paraId="4AB8695B" w14:textId="77777777" w:rsidR="009837AD" w:rsidRDefault="009837AD"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9837AD" w14:paraId="6E9BF5F6" w14:textId="77777777" w:rsidTr="00E47145">
      <w:tc>
        <w:tcPr>
          <w:tcW w:w="1278" w:type="dxa"/>
        </w:tcPr>
        <w:p w14:paraId="64030FB9" w14:textId="77777777" w:rsidR="009837AD" w:rsidRPr="00EB5831" w:rsidRDefault="009837AD" w:rsidP="00E47145">
          <w:pPr>
            <w:pStyle w:val="Header"/>
            <w:tabs>
              <w:tab w:val="clear" w:pos="4680"/>
              <w:tab w:val="clear" w:pos="9360"/>
            </w:tabs>
            <w:rPr>
              <w:lang w:val="en-US" w:eastAsia="en-US"/>
            </w:rPr>
          </w:pPr>
          <w:r>
            <w:rPr>
              <w:noProof/>
              <w:lang w:val="en-US" w:eastAsia="en-US"/>
            </w:rPr>
            <w:drawing>
              <wp:inline distT="0" distB="0" distL="0" distR="0" wp14:anchorId="281199BA" wp14:editId="46434A1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47F2810" w14:textId="77777777" w:rsidR="009837AD" w:rsidRPr="00A42E60" w:rsidRDefault="009837AD" w:rsidP="00EB5831">
          <w:pPr>
            <w:rPr>
              <w:b/>
            </w:rPr>
          </w:pPr>
          <w:r w:rsidRPr="00A42E60">
            <w:rPr>
              <w:b/>
            </w:rPr>
            <w:t>Environment and Natural Resources Trust Fund (ENRTF)</w:t>
          </w:r>
        </w:p>
        <w:p w14:paraId="7D30D150" w14:textId="77777777" w:rsidR="009837AD" w:rsidRPr="00EB5831" w:rsidRDefault="009837AD"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54DAF2A8" w14:textId="77777777" w:rsidR="009837AD" w:rsidRPr="00EB5831" w:rsidRDefault="009837AD" w:rsidP="00EB5831">
          <w:pPr>
            <w:pStyle w:val="Header"/>
            <w:rPr>
              <w:lang w:val="en-US" w:eastAsia="en-US"/>
            </w:rPr>
          </w:pPr>
        </w:p>
      </w:tc>
    </w:tr>
  </w:tbl>
  <w:p w14:paraId="7037E3E3" w14:textId="77777777" w:rsidR="009837AD" w:rsidRPr="00A42E60" w:rsidRDefault="009837AD"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9837AD" w14:paraId="00638078" w14:textId="77777777" w:rsidTr="00C660F0">
      <w:tc>
        <w:tcPr>
          <w:tcW w:w="1098" w:type="dxa"/>
        </w:tcPr>
        <w:p w14:paraId="071D3624" w14:textId="77777777" w:rsidR="009837AD" w:rsidRPr="00EB5831" w:rsidRDefault="009837AD" w:rsidP="00C660F0">
          <w:pPr>
            <w:pStyle w:val="Header"/>
            <w:rPr>
              <w:lang w:val="en-US" w:eastAsia="en-US"/>
            </w:rPr>
          </w:pPr>
          <w:r>
            <w:rPr>
              <w:noProof/>
              <w:lang w:val="en-US" w:eastAsia="en-US"/>
            </w:rPr>
            <w:drawing>
              <wp:inline distT="0" distB="0" distL="0" distR="0" wp14:anchorId="1E7D2B52" wp14:editId="42F3A4A8">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6B2C3E5" w14:textId="77777777" w:rsidR="009837AD" w:rsidRPr="00A42E60" w:rsidRDefault="009837AD" w:rsidP="00C660F0">
          <w:pPr>
            <w:rPr>
              <w:b/>
            </w:rPr>
          </w:pPr>
          <w:r w:rsidRPr="00A42E60">
            <w:rPr>
              <w:b/>
            </w:rPr>
            <w:t>Environment and Natural Resources Trust Fund (ENRTF)</w:t>
          </w:r>
        </w:p>
        <w:p w14:paraId="1311E03E" w14:textId="77777777" w:rsidR="009837AD" w:rsidRPr="00EB5831" w:rsidRDefault="009837AD" w:rsidP="00806460">
          <w:pPr>
            <w:pStyle w:val="Header"/>
            <w:rPr>
              <w:b/>
              <w:lang w:val="en-US" w:eastAsia="en-US"/>
            </w:rPr>
          </w:pPr>
          <w:r w:rsidRPr="00EB5831">
            <w:rPr>
              <w:b/>
              <w:lang w:val="en-US" w:eastAsia="en-US"/>
            </w:rPr>
            <w:t>2014 Main Proposal</w:t>
          </w:r>
        </w:p>
        <w:p w14:paraId="2FD458E8" w14:textId="77777777" w:rsidR="009837AD" w:rsidRPr="00EB5831" w:rsidRDefault="009837AD"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4443A50" w14:textId="77777777" w:rsidR="009837AD" w:rsidRPr="00F96203" w:rsidRDefault="009837AD">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757AFA"/>
    <w:multiLevelType w:val="hybridMultilevel"/>
    <w:tmpl w:val="50A4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069FD"/>
    <w:rsid w:val="00020FA1"/>
    <w:rsid w:val="00025304"/>
    <w:rsid w:val="00061EF5"/>
    <w:rsid w:val="00062497"/>
    <w:rsid w:val="000629D8"/>
    <w:rsid w:val="00065366"/>
    <w:rsid w:val="00072B1E"/>
    <w:rsid w:val="00073C96"/>
    <w:rsid w:val="000A40DF"/>
    <w:rsid w:val="000A49EF"/>
    <w:rsid w:val="000B34BA"/>
    <w:rsid w:val="000C0FB7"/>
    <w:rsid w:val="000C3EF3"/>
    <w:rsid w:val="000D055F"/>
    <w:rsid w:val="000D7F31"/>
    <w:rsid w:val="000F3E25"/>
    <w:rsid w:val="00100A34"/>
    <w:rsid w:val="00104FFA"/>
    <w:rsid w:val="00107495"/>
    <w:rsid w:val="00116F41"/>
    <w:rsid w:val="001225BC"/>
    <w:rsid w:val="00126CEA"/>
    <w:rsid w:val="00165716"/>
    <w:rsid w:val="001712D1"/>
    <w:rsid w:val="0018005E"/>
    <w:rsid w:val="00185757"/>
    <w:rsid w:val="00185A60"/>
    <w:rsid w:val="00186FCC"/>
    <w:rsid w:val="00195989"/>
    <w:rsid w:val="00197C0E"/>
    <w:rsid w:val="001A15DB"/>
    <w:rsid w:val="001B0368"/>
    <w:rsid w:val="001B35DC"/>
    <w:rsid w:val="001C4109"/>
    <w:rsid w:val="001C6A5A"/>
    <w:rsid w:val="001D51ED"/>
    <w:rsid w:val="001E42AC"/>
    <w:rsid w:val="001F1137"/>
    <w:rsid w:val="001F1E5B"/>
    <w:rsid w:val="001F4234"/>
    <w:rsid w:val="001F6A29"/>
    <w:rsid w:val="002000D7"/>
    <w:rsid w:val="002136FB"/>
    <w:rsid w:val="00213D7A"/>
    <w:rsid w:val="00214FC2"/>
    <w:rsid w:val="002159DD"/>
    <w:rsid w:val="00216C92"/>
    <w:rsid w:val="00217B90"/>
    <w:rsid w:val="00217C2A"/>
    <w:rsid w:val="00221BDD"/>
    <w:rsid w:val="0024207D"/>
    <w:rsid w:val="002661DD"/>
    <w:rsid w:val="00282DC9"/>
    <w:rsid w:val="00283759"/>
    <w:rsid w:val="00290E4E"/>
    <w:rsid w:val="0029726A"/>
    <w:rsid w:val="002B069B"/>
    <w:rsid w:val="002B469A"/>
    <w:rsid w:val="002D5809"/>
    <w:rsid w:val="002E4C00"/>
    <w:rsid w:val="002E60DC"/>
    <w:rsid w:val="00300C78"/>
    <w:rsid w:val="003205A7"/>
    <w:rsid w:val="003239FE"/>
    <w:rsid w:val="00324CF6"/>
    <w:rsid w:val="00324F53"/>
    <w:rsid w:val="003318F3"/>
    <w:rsid w:val="00347E7A"/>
    <w:rsid w:val="003506E7"/>
    <w:rsid w:val="00351EA6"/>
    <w:rsid w:val="00353A00"/>
    <w:rsid w:val="00354888"/>
    <w:rsid w:val="003578A0"/>
    <w:rsid w:val="0037310D"/>
    <w:rsid w:val="0039481E"/>
    <w:rsid w:val="003A5D21"/>
    <w:rsid w:val="003F32CA"/>
    <w:rsid w:val="00404B9C"/>
    <w:rsid w:val="00407C70"/>
    <w:rsid w:val="00412D60"/>
    <w:rsid w:val="00420D03"/>
    <w:rsid w:val="00423E53"/>
    <w:rsid w:val="004357AE"/>
    <w:rsid w:val="00442CC0"/>
    <w:rsid w:val="004503B0"/>
    <w:rsid w:val="004530F7"/>
    <w:rsid w:val="00453643"/>
    <w:rsid w:val="00454495"/>
    <w:rsid w:val="00467097"/>
    <w:rsid w:val="004744F1"/>
    <w:rsid w:val="0048069B"/>
    <w:rsid w:val="00482E22"/>
    <w:rsid w:val="00487D08"/>
    <w:rsid w:val="0049103C"/>
    <w:rsid w:val="00493833"/>
    <w:rsid w:val="004A43B9"/>
    <w:rsid w:val="004A4BE4"/>
    <w:rsid w:val="004A6A1E"/>
    <w:rsid w:val="004C3923"/>
    <w:rsid w:val="004D253A"/>
    <w:rsid w:val="004D3F2A"/>
    <w:rsid w:val="004E520F"/>
    <w:rsid w:val="004E6113"/>
    <w:rsid w:val="004F5019"/>
    <w:rsid w:val="005054BC"/>
    <w:rsid w:val="00526F10"/>
    <w:rsid w:val="00533120"/>
    <w:rsid w:val="005431D4"/>
    <w:rsid w:val="00550B29"/>
    <w:rsid w:val="00561004"/>
    <w:rsid w:val="005648A9"/>
    <w:rsid w:val="005A1D00"/>
    <w:rsid w:val="005A25A8"/>
    <w:rsid w:val="005A4FB1"/>
    <w:rsid w:val="005C0757"/>
    <w:rsid w:val="005D2A32"/>
    <w:rsid w:val="005E09CB"/>
    <w:rsid w:val="005F0DBA"/>
    <w:rsid w:val="005F1006"/>
    <w:rsid w:val="005F7237"/>
    <w:rsid w:val="00602068"/>
    <w:rsid w:val="00603C17"/>
    <w:rsid w:val="00614DF2"/>
    <w:rsid w:val="006173FD"/>
    <w:rsid w:val="00617A63"/>
    <w:rsid w:val="00623DD5"/>
    <w:rsid w:val="00640A9A"/>
    <w:rsid w:val="006562F0"/>
    <w:rsid w:val="006571FB"/>
    <w:rsid w:val="00681A87"/>
    <w:rsid w:val="00686B53"/>
    <w:rsid w:val="00690D32"/>
    <w:rsid w:val="00692292"/>
    <w:rsid w:val="006D2F2A"/>
    <w:rsid w:val="006E0EFD"/>
    <w:rsid w:val="006F7871"/>
    <w:rsid w:val="006F7F24"/>
    <w:rsid w:val="0070749D"/>
    <w:rsid w:val="0071219C"/>
    <w:rsid w:val="00721661"/>
    <w:rsid w:val="00731A65"/>
    <w:rsid w:val="0073418C"/>
    <w:rsid w:val="0073790A"/>
    <w:rsid w:val="00741256"/>
    <w:rsid w:val="00747A14"/>
    <w:rsid w:val="00751361"/>
    <w:rsid w:val="00764AC0"/>
    <w:rsid w:val="00770C5C"/>
    <w:rsid w:val="00770FB3"/>
    <w:rsid w:val="00772E3B"/>
    <w:rsid w:val="007808C8"/>
    <w:rsid w:val="00781088"/>
    <w:rsid w:val="00791C7F"/>
    <w:rsid w:val="007936A9"/>
    <w:rsid w:val="00795D01"/>
    <w:rsid w:val="007B1828"/>
    <w:rsid w:val="007B284F"/>
    <w:rsid w:val="007B3535"/>
    <w:rsid w:val="007B36BF"/>
    <w:rsid w:val="007C3B2A"/>
    <w:rsid w:val="007C4848"/>
    <w:rsid w:val="00806460"/>
    <w:rsid w:val="008076FB"/>
    <w:rsid w:val="00810D89"/>
    <w:rsid w:val="0082594A"/>
    <w:rsid w:val="008804A3"/>
    <w:rsid w:val="008949EE"/>
    <w:rsid w:val="008A088E"/>
    <w:rsid w:val="008A4498"/>
    <w:rsid w:val="008A5FD9"/>
    <w:rsid w:val="008C76CB"/>
    <w:rsid w:val="008D2242"/>
    <w:rsid w:val="008D29CE"/>
    <w:rsid w:val="008E49B3"/>
    <w:rsid w:val="008E6EF8"/>
    <w:rsid w:val="008F44B2"/>
    <w:rsid w:val="00910DB8"/>
    <w:rsid w:val="00912C65"/>
    <w:rsid w:val="00915D72"/>
    <w:rsid w:val="0092671F"/>
    <w:rsid w:val="0093065A"/>
    <w:rsid w:val="00943053"/>
    <w:rsid w:val="009541C4"/>
    <w:rsid w:val="0097551A"/>
    <w:rsid w:val="00976274"/>
    <w:rsid w:val="009837AD"/>
    <w:rsid w:val="00984085"/>
    <w:rsid w:val="00993593"/>
    <w:rsid w:val="009A49DE"/>
    <w:rsid w:val="009B5671"/>
    <w:rsid w:val="009B6749"/>
    <w:rsid w:val="009C465D"/>
    <w:rsid w:val="009C4875"/>
    <w:rsid w:val="009D0E57"/>
    <w:rsid w:val="009D14B4"/>
    <w:rsid w:val="009D1FB0"/>
    <w:rsid w:val="009D6EC8"/>
    <w:rsid w:val="009D79AF"/>
    <w:rsid w:val="009F0A26"/>
    <w:rsid w:val="009F304B"/>
    <w:rsid w:val="00A03E0A"/>
    <w:rsid w:val="00A13F26"/>
    <w:rsid w:val="00A42E60"/>
    <w:rsid w:val="00A45A41"/>
    <w:rsid w:val="00A7257F"/>
    <w:rsid w:val="00A7275D"/>
    <w:rsid w:val="00A73B75"/>
    <w:rsid w:val="00A82B30"/>
    <w:rsid w:val="00A9303F"/>
    <w:rsid w:val="00AA5553"/>
    <w:rsid w:val="00AA7CFC"/>
    <w:rsid w:val="00AB6CFF"/>
    <w:rsid w:val="00AC2C07"/>
    <w:rsid w:val="00AC2CDE"/>
    <w:rsid w:val="00AD3337"/>
    <w:rsid w:val="00AE49E1"/>
    <w:rsid w:val="00AF6D19"/>
    <w:rsid w:val="00B019EA"/>
    <w:rsid w:val="00B14047"/>
    <w:rsid w:val="00B17A32"/>
    <w:rsid w:val="00B30DE6"/>
    <w:rsid w:val="00B44D0D"/>
    <w:rsid w:val="00B66A05"/>
    <w:rsid w:val="00B66DD1"/>
    <w:rsid w:val="00B728BF"/>
    <w:rsid w:val="00B8369A"/>
    <w:rsid w:val="00B86A22"/>
    <w:rsid w:val="00B95C47"/>
    <w:rsid w:val="00BB0FC3"/>
    <w:rsid w:val="00BC28A6"/>
    <w:rsid w:val="00BE38D0"/>
    <w:rsid w:val="00BF528A"/>
    <w:rsid w:val="00C02DAD"/>
    <w:rsid w:val="00C515A2"/>
    <w:rsid w:val="00C6276E"/>
    <w:rsid w:val="00C659AF"/>
    <w:rsid w:val="00C660F0"/>
    <w:rsid w:val="00C72BD9"/>
    <w:rsid w:val="00C76441"/>
    <w:rsid w:val="00C80049"/>
    <w:rsid w:val="00C819E7"/>
    <w:rsid w:val="00C82CD3"/>
    <w:rsid w:val="00C8418E"/>
    <w:rsid w:val="00C85E92"/>
    <w:rsid w:val="00C952E4"/>
    <w:rsid w:val="00C9532C"/>
    <w:rsid w:val="00C97014"/>
    <w:rsid w:val="00CA72A4"/>
    <w:rsid w:val="00CB030A"/>
    <w:rsid w:val="00CB652D"/>
    <w:rsid w:val="00CD1AED"/>
    <w:rsid w:val="00CE20AC"/>
    <w:rsid w:val="00CF57F5"/>
    <w:rsid w:val="00D02E23"/>
    <w:rsid w:val="00D121DD"/>
    <w:rsid w:val="00D17CCE"/>
    <w:rsid w:val="00D21A40"/>
    <w:rsid w:val="00D25619"/>
    <w:rsid w:val="00D32BF3"/>
    <w:rsid w:val="00D32CFB"/>
    <w:rsid w:val="00D42146"/>
    <w:rsid w:val="00D6048A"/>
    <w:rsid w:val="00D71ECE"/>
    <w:rsid w:val="00D977C6"/>
    <w:rsid w:val="00D97D06"/>
    <w:rsid w:val="00DC1B51"/>
    <w:rsid w:val="00DE1A37"/>
    <w:rsid w:val="00DF47D2"/>
    <w:rsid w:val="00E0000B"/>
    <w:rsid w:val="00E16BDB"/>
    <w:rsid w:val="00E27FCC"/>
    <w:rsid w:val="00E47145"/>
    <w:rsid w:val="00E5279E"/>
    <w:rsid w:val="00E5380A"/>
    <w:rsid w:val="00E619C4"/>
    <w:rsid w:val="00E76D57"/>
    <w:rsid w:val="00E8128C"/>
    <w:rsid w:val="00E8219E"/>
    <w:rsid w:val="00EB5831"/>
    <w:rsid w:val="00ED0A00"/>
    <w:rsid w:val="00ED3162"/>
    <w:rsid w:val="00F00295"/>
    <w:rsid w:val="00F13820"/>
    <w:rsid w:val="00F21EDC"/>
    <w:rsid w:val="00F2733C"/>
    <w:rsid w:val="00F3255B"/>
    <w:rsid w:val="00F4151D"/>
    <w:rsid w:val="00F42507"/>
    <w:rsid w:val="00F574FF"/>
    <w:rsid w:val="00F60EFA"/>
    <w:rsid w:val="00F70DE4"/>
    <w:rsid w:val="00F718F3"/>
    <w:rsid w:val="00F75964"/>
    <w:rsid w:val="00F857C2"/>
    <w:rsid w:val="00F9232B"/>
    <w:rsid w:val="00F92864"/>
    <w:rsid w:val="00F940C1"/>
    <w:rsid w:val="00F96203"/>
    <w:rsid w:val="00F97C94"/>
    <w:rsid w:val="00FA5AE6"/>
    <w:rsid w:val="00FC38C2"/>
    <w:rsid w:val="00FC56BB"/>
    <w:rsid w:val="00FD6390"/>
    <w:rsid w:val="00FD7EDA"/>
    <w:rsid w:val="00FE6ABD"/>
    <w:rsid w:val="00FF1689"/>
    <w:rsid w:val="00FF7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02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0D055F"/>
    <w:rPr>
      <w:color w:val="0000FF" w:themeColor="hyperlink"/>
      <w:u w:val="single"/>
    </w:rPr>
  </w:style>
  <w:style w:type="paragraph" w:styleId="Caption">
    <w:name w:val="caption"/>
    <w:basedOn w:val="Normal"/>
    <w:next w:val="Normal"/>
    <w:uiPriority w:val="35"/>
    <w:unhideWhenUsed/>
    <w:qFormat/>
    <w:rsid w:val="00CB030A"/>
    <w:pPr>
      <w:spacing w:after="200"/>
    </w:pPr>
    <w:rPr>
      <w:rFonts w:ascii="Times New Roman" w:eastAsia="Times New Roman" w:hAnsi="Times New Roman"/>
      <w:i/>
      <w:iCs/>
      <w:color w:val="1F497D" w:themeColor="text2"/>
      <w:sz w:val="18"/>
      <w:szCs w:val="18"/>
    </w:rPr>
  </w:style>
  <w:style w:type="paragraph" w:styleId="NormalWeb">
    <w:name w:val="Normal (Web)"/>
    <w:basedOn w:val="Normal"/>
    <w:uiPriority w:val="99"/>
    <w:unhideWhenUsed/>
    <w:rsid w:val="004D3F2A"/>
    <w:pPr>
      <w:spacing w:before="100" w:beforeAutospacing="1" w:after="100" w:afterAutospacing="1"/>
    </w:pPr>
    <w:rPr>
      <w:rFonts w:ascii="Times New Roman" w:eastAsia="Times New Roman" w:hAnsi="Times New Roman"/>
      <w:sz w:val="20"/>
      <w:szCs w:val="20"/>
    </w:rPr>
  </w:style>
  <w:style w:type="character" w:customStyle="1" w:styleId="apple-tab-span">
    <w:name w:val="apple-tab-span"/>
    <w:basedOn w:val="DefaultParagraphFont"/>
    <w:rsid w:val="004D3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0D055F"/>
    <w:rPr>
      <w:color w:val="0000FF" w:themeColor="hyperlink"/>
      <w:u w:val="single"/>
    </w:rPr>
  </w:style>
  <w:style w:type="paragraph" w:styleId="Caption">
    <w:name w:val="caption"/>
    <w:basedOn w:val="Normal"/>
    <w:next w:val="Normal"/>
    <w:uiPriority w:val="35"/>
    <w:unhideWhenUsed/>
    <w:qFormat/>
    <w:rsid w:val="00CB030A"/>
    <w:pPr>
      <w:spacing w:after="200"/>
    </w:pPr>
    <w:rPr>
      <w:rFonts w:ascii="Times New Roman" w:eastAsia="Times New Roman" w:hAnsi="Times New Roman"/>
      <w:i/>
      <w:iCs/>
      <w:color w:val="1F497D" w:themeColor="text2"/>
      <w:sz w:val="18"/>
      <w:szCs w:val="18"/>
    </w:rPr>
  </w:style>
  <w:style w:type="paragraph" w:styleId="NormalWeb">
    <w:name w:val="Normal (Web)"/>
    <w:basedOn w:val="Normal"/>
    <w:uiPriority w:val="99"/>
    <w:unhideWhenUsed/>
    <w:rsid w:val="004D3F2A"/>
    <w:pPr>
      <w:spacing w:before="100" w:beforeAutospacing="1" w:after="100" w:afterAutospacing="1"/>
    </w:pPr>
    <w:rPr>
      <w:rFonts w:ascii="Times New Roman" w:eastAsia="Times New Roman" w:hAnsi="Times New Roman"/>
      <w:sz w:val="20"/>
      <w:szCs w:val="20"/>
    </w:rPr>
  </w:style>
  <w:style w:type="character" w:customStyle="1" w:styleId="apple-tab-span">
    <w:name w:val="apple-tab-span"/>
    <w:basedOn w:val="DefaultParagraphFont"/>
    <w:rsid w:val="004D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1616">
      <w:bodyDiv w:val="1"/>
      <w:marLeft w:val="0"/>
      <w:marRight w:val="0"/>
      <w:marTop w:val="0"/>
      <w:marBottom w:val="0"/>
      <w:divBdr>
        <w:top w:val="none" w:sz="0" w:space="0" w:color="auto"/>
        <w:left w:val="none" w:sz="0" w:space="0" w:color="auto"/>
        <w:bottom w:val="none" w:sz="0" w:space="0" w:color="auto"/>
        <w:right w:val="none" w:sz="0" w:space="0" w:color="auto"/>
      </w:divBdr>
    </w:div>
    <w:div w:id="54739824">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221333587">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564145578">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2549640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370643885">
      <w:bodyDiv w:val="1"/>
      <w:marLeft w:val="0"/>
      <w:marRight w:val="0"/>
      <w:marTop w:val="0"/>
      <w:marBottom w:val="0"/>
      <w:divBdr>
        <w:top w:val="none" w:sz="0" w:space="0" w:color="auto"/>
        <w:left w:val="none" w:sz="0" w:space="0" w:color="auto"/>
        <w:bottom w:val="none" w:sz="0" w:space="0" w:color="auto"/>
        <w:right w:val="none" w:sz="0" w:space="0" w:color="auto"/>
      </w:divBdr>
    </w:div>
    <w:div w:id="1494297683">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582836662">
      <w:bodyDiv w:val="1"/>
      <w:marLeft w:val="0"/>
      <w:marRight w:val="0"/>
      <w:marTop w:val="0"/>
      <w:marBottom w:val="0"/>
      <w:divBdr>
        <w:top w:val="none" w:sz="0" w:space="0" w:color="auto"/>
        <w:left w:val="none" w:sz="0" w:space="0" w:color="auto"/>
        <w:bottom w:val="none" w:sz="0" w:space="0" w:color="auto"/>
        <w:right w:val="none" w:sz="0" w:space="0" w:color="auto"/>
      </w:divBdr>
    </w:div>
    <w:div w:id="1635058655">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44404665">
      <w:bodyDiv w:val="1"/>
      <w:marLeft w:val="0"/>
      <w:marRight w:val="0"/>
      <w:marTop w:val="0"/>
      <w:marBottom w:val="0"/>
      <w:divBdr>
        <w:top w:val="none" w:sz="0" w:space="0" w:color="auto"/>
        <w:left w:val="none" w:sz="0" w:space="0" w:color="auto"/>
        <w:bottom w:val="none" w:sz="0" w:space="0" w:color="auto"/>
        <w:right w:val="none" w:sz="0" w:space="0" w:color="auto"/>
      </w:divBdr>
    </w:div>
    <w:div w:id="2086222730">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Elizabeth J Rumsey</cp:lastModifiedBy>
  <cp:revision>3</cp:revision>
  <cp:lastPrinted>2019-04-11T17:25:00Z</cp:lastPrinted>
  <dcterms:created xsi:type="dcterms:W3CDTF">2019-04-15T17:17:00Z</dcterms:created>
  <dcterms:modified xsi:type="dcterms:W3CDTF">2019-04-15T17:18:00Z</dcterms:modified>
</cp:coreProperties>
</file>