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69BF1" w14:textId="77777777" w:rsidR="005A4FB1" w:rsidRPr="009837AD" w:rsidRDefault="005A4FB1" w:rsidP="008E6EF8">
      <w:pPr>
        <w:jc w:val="center"/>
        <w:rPr>
          <w:rFonts w:ascii="Times New Roman" w:hAnsi="Times New Roman"/>
          <w:i/>
        </w:rPr>
      </w:pPr>
    </w:p>
    <w:p w14:paraId="04FBB4F1" w14:textId="6A440174" w:rsidR="007808C8" w:rsidRPr="009837AD" w:rsidRDefault="006E0EFD" w:rsidP="00D6048A">
      <w:pPr>
        <w:rPr>
          <w:rFonts w:ascii="Times New Roman" w:hAnsi="Times New Roman"/>
          <w:b/>
        </w:rPr>
      </w:pPr>
      <w:r w:rsidRPr="009837AD">
        <w:rPr>
          <w:rFonts w:ascii="Times New Roman" w:hAnsi="Times New Roman"/>
          <w:b/>
        </w:rPr>
        <w:t>PROJECT TITLE:</w:t>
      </w:r>
      <w:r w:rsidR="0048069B" w:rsidRPr="009837AD">
        <w:rPr>
          <w:rFonts w:ascii="Times New Roman" w:hAnsi="Times New Roman"/>
          <w:b/>
        </w:rPr>
        <w:t xml:space="preserve"> </w:t>
      </w:r>
    </w:p>
    <w:p w14:paraId="44D93AED" w14:textId="7108E930" w:rsidR="006E0EFD" w:rsidRPr="009837AD" w:rsidRDefault="00BB0FC3" w:rsidP="00D6048A">
      <w:pPr>
        <w:rPr>
          <w:rFonts w:ascii="Times New Roman" w:hAnsi="Times New Roman"/>
          <w:iCs/>
        </w:rPr>
      </w:pPr>
      <w:r w:rsidRPr="009837AD">
        <w:rPr>
          <w:rFonts w:ascii="Times New Roman" w:hAnsi="Times New Roman"/>
        </w:rPr>
        <w:t>UMD Land Lab</w:t>
      </w:r>
      <w:r w:rsidR="00F21EDC" w:rsidRPr="009837AD">
        <w:rPr>
          <w:rFonts w:ascii="Times New Roman" w:hAnsi="Times New Roman"/>
        </w:rPr>
        <w:t xml:space="preserve"> </w:t>
      </w:r>
      <w:r w:rsidR="00CD1AED" w:rsidRPr="009837AD">
        <w:rPr>
          <w:rFonts w:ascii="Times New Roman" w:hAnsi="Times New Roman"/>
        </w:rPr>
        <w:t xml:space="preserve">Sustainable Food System </w:t>
      </w:r>
      <w:r w:rsidR="00C8418E" w:rsidRPr="009837AD">
        <w:rPr>
          <w:rFonts w:ascii="Times New Roman" w:hAnsi="Times New Roman"/>
        </w:rPr>
        <w:t>Project</w:t>
      </w:r>
    </w:p>
    <w:p w14:paraId="5CB66FC9" w14:textId="77777777" w:rsidR="006E0EFD" w:rsidRPr="009837AD" w:rsidRDefault="006E0EFD" w:rsidP="008E6EF8">
      <w:pPr>
        <w:rPr>
          <w:rFonts w:ascii="Times New Roman" w:hAnsi="Times New Roman"/>
        </w:rPr>
      </w:pPr>
    </w:p>
    <w:p w14:paraId="5DEB5C1E" w14:textId="77777777" w:rsidR="006E0EFD" w:rsidRPr="009837AD" w:rsidRDefault="006E0EFD" w:rsidP="008E6EF8">
      <w:pPr>
        <w:rPr>
          <w:rFonts w:ascii="Times New Roman" w:hAnsi="Times New Roman"/>
        </w:rPr>
      </w:pPr>
      <w:r w:rsidRPr="009837AD">
        <w:rPr>
          <w:rFonts w:ascii="Times New Roman" w:hAnsi="Times New Roman"/>
          <w:b/>
        </w:rPr>
        <w:t>I. PROJECT STATEMENT</w:t>
      </w:r>
    </w:p>
    <w:p w14:paraId="6F86198A" w14:textId="2867E433" w:rsidR="0024207D" w:rsidRPr="009837AD" w:rsidRDefault="0070749D" w:rsidP="0024207D">
      <w:pPr>
        <w:rPr>
          <w:rFonts w:ascii="Times New Roman" w:eastAsia="Times New Roman" w:hAnsi="Times New Roman"/>
        </w:rPr>
      </w:pPr>
      <w:r w:rsidRPr="009837AD">
        <w:rPr>
          <w:rFonts w:ascii="Times New Roman" w:eastAsia="Times New Roman" w:hAnsi="Times New Roman"/>
        </w:rPr>
        <w:t>This program will support the</w:t>
      </w:r>
      <w:r w:rsidR="001F1E5B" w:rsidRPr="009837AD">
        <w:rPr>
          <w:rFonts w:ascii="Times New Roman" w:eastAsia="Times New Roman" w:hAnsi="Times New Roman"/>
        </w:rPr>
        <w:t xml:space="preserve"> UMD Land Lab</w:t>
      </w:r>
      <w:r w:rsidRPr="009837AD">
        <w:rPr>
          <w:rFonts w:ascii="Times New Roman" w:eastAsia="Times New Roman" w:hAnsi="Times New Roman"/>
        </w:rPr>
        <w:t>:</w:t>
      </w:r>
      <w:r w:rsidR="001F1E5B" w:rsidRPr="009837AD">
        <w:rPr>
          <w:rFonts w:ascii="Times New Roman" w:eastAsia="Times New Roman" w:hAnsi="Times New Roman"/>
        </w:rPr>
        <w:t xml:space="preserve"> a</w:t>
      </w:r>
      <w:r w:rsidRPr="009837AD">
        <w:rPr>
          <w:rFonts w:ascii="Times New Roman" w:eastAsia="Times New Roman" w:hAnsi="Times New Roman"/>
        </w:rPr>
        <w:t xml:space="preserve"> mold-breaking</w:t>
      </w:r>
      <w:r w:rsidR="00185757" w:rsidRPr="009837AD">
        <w:rPr>
          <w:rFonts w:ascii="Times New Roman" w:eastAsia="Times New Roman" w:hAnsi="Times New Roman"/>
        </w:rPr>
        <w:t xml:space="preserve"> </w:t>
      </w:r>
      <w:r w:rsidRPr="009837AD">
        <w:rPr>
          <w:rFonts w:ascii="Times New Roman" w:eastAsia="Times New Roman" w:hAnsi="Times New Roman"/>
        </w:rPr>
        <w:t>interdisciplinary</w:t>
      </w:r>
      <w:r w:rsidR="001F1E5B" w:rsidRPr="009837AD">
        <w:rPr>
          <w:rFonts w:ascii="Times New Roman" w:eastAsia="Times New Roman" w:hAnsi="Times New Roman"/>
        </w:rPr>
        <w:t xml:space="preserve"> outreach center </w:t>
      </w:r>
      <w:r w:rsidR="00185757" w:rsidRPr="009837AD">
        <w:rPr>
          <w:rFonts w:ascii="Times New Roman" w:eastAsia="Times New Roman" w:hAnsi="Times New Roman"/>
        </w:rPr>
        <w:t xml:space="preserve">that </w:t>
      </w:r>
      <w:r w:rsidR="002E60DC" w:rsidRPr="009837AD">
        <w:rPr>
          <w:rFonts w:ascii="Times New Roman" w:eastAsia="Times New Roman" w:hAnsi="Times New Roman"/>
        </w:rPr>
        <w:t>is both an active transitional organic farm and a provider of</w:t>
      </w:r>
      <w:r w:rsidR="00185757" w:rsidRPr="009837AD">
        <w:rPr>
          <w:rFonts w:ascii="Times New Roman" w:eastAsia="Times New Roman" w:hAnsi="Times New Roman"/>
        </w:rPr>
        <w:t xml:space="preserve"> active-learning </w:t>
      </w:r>
      <w:r w:rsidR="002E60DC" w:rsidRPr="009837AD">
        <w:rPr>
          <w:rFonts w:ascii="Times New Roman" w:eastAsia="Times New Roman" w:hAnsi="Times New Roman"/>
        </w:rPr>
        <w:t xml:space="preserve">environmental and food system </w:t>
      </w:r>
      <w:r w:rsidR="00185757" w:rsidRPr="009837AD">
        <w:rPr>
          <w:rFonts w:ascii="Times New Roman" w:eastAsia="Times New Roman" w:hAnsi="Times New Roman"/>
        </w:rPr>
        <w:t>programmin</w:t>
      </w:r>
      <w:r w:rsidR="001A15DB" w:rsidRPr="009837AD">
        <w:rPr>
          <w:rFonts w:ascii="Times New Roman" w:eastAsia="Times New Roman" w:hAnsi="Times New Roman"/>
        </w:rPr>
        <w:t xml:space="preserve">g for </w:t>
      </w:r>
      <w:r w:rsidR="00FD6390" w:rsidRPr="009837AD">
        <w:rPr>
          <w:rFonts w:ascii="Times New Roman" w:eastAsia="Times New Roman" w:hAnsi="Times New Roman"/>
        </w:rPr>
        <w:t xml:space="preserve">school </w:t>
      </w:r>
      <w:r w:rsidR="002E60DC" w:rsidRPr="009837AD">
        <w:rPr>
          <w:rFonts w:ascii="Times New Roman" w:eastAsia="Times New Roman" w:hAnsi="Times New Roman"/>
        </w:rPr>
        <w:t>groups</w:t>
      </w:r>
      <w:r w:rsidRPr="009837AD">
        <w:rPr>
          <w:rFonts w:ascii="Times New Roman" w:eastAsia="Times New Roman" w:hAnsi="Times New Roman"/>
        </w:rPr>
        <w:t>, university students</w:t>
      </w:r>
      <w:r w:rsidR="00FD6390" w:rsidRPr="009837AD">
        <w:rPr>
          <w:rFonts w:ascii="Times New Roman" w:eastAsia="Times New Roman" w:hAnsi="Times New Roman"/>
        </w:rPr>
        <w:t xml:space="preserve"> and community members</w:t>
      </w:r>
      <w:r w:rsidR="002E60DC" w:rsidRPr="009837AD">
        <w:rPr>
          <w:rFonts w:ascii="Times New Roman" w:eastAsia="Times New Roman" w:hAnsi="Times New Roman"/>
        </w:rPr>
        <w:t xml:space="preserve"> from across the state of Minnesota</w:t>
      </w:r>
      <w:r w:rsidR="001F1E5B" w:rsidRPr="009837AD">
        <w:rPr>
          <w:rFonts w:ascii="Times New Roman" w:eastAsia="Times New Roman" w:hAnsi="Times New Roman"/>
        </w:rPr>
        <w:t xml:space="preserve">. </w:t>
      </w:r>
      <w:r w:rsidR="00DF47D2" w:rsidRPr="009837AD">
        <w:rPr>
          <w:rFonts w:ascii="Times New Roman" w:hAnsi="Times New Roman"/>
        </w:rPr>
        <w:t xml:space="preserve">The UMD Land Lab grows thousands of pounds of produce that is </w:t>
      </w:r>
      <w:r w:rsidR="0024207D" w:rsidRPr="009837AD">
        <w:rPr>
          <w:rFonts w:ascii="Times New Roman" w:hAnsi="Times New Roman"/>
        </w:rPr>
        <w:t>served on the UMD campus</w:t>
      </w:r>
      <w:r w:rsidR="00984085" w:rsidRPr="009837AD">
        <w:rPr>
          <w:rFonts w:ascii="Times New Roman" w:hAnsi="Times New Roman"/>
        </w:rPr>
        <w:t xml:space="preserve"> and </w:t>
      </w:r>
      <w:r w:rsidR="00DF47D2" w:rsidRPr="009837AD">
        <w:rPr>
          <w:rFonts w:ascii="Times New Roman" w:hAnsi="Times New Roman"/>
        </w:rPr>
        <w:t>hundreds of</w:t>
      </w:r>
      <w:r w:rsidR="00984085" w:rsidRPr="009837AD">
        <w:rPr>
          <w:rFonts w:ascii="Times New Roman" w:hAnsi="Times New Roman"/>
        </w:rPr>
        <w:t xml:space="preserve"> college students, elementary school </w:t>
      </w:r>
      <w:r w:rsidR="00DF47D2" w:rsidRPr="009837AD">
        <w:rPr>
          <w:rFonts w:ascii="Times New Roman" w:hAnsi="Times New Roman"/>
        </w:rPr>
        <w:t xml:space="preserve">students </w:t>
      </w:r>
      <w:r w:rsidR="00984085" w:rsidRPr="009837AD">
        <w:rPr>
          <w:rFonts w:ascii="Times New Roman" w:hAnsi="Times New Roman"/>
        </w:rPr>
        <w:t xml:space="preserve">and community members </w:t>
      </w:r>
      <w:r w:rsidR="00DF47D2" w:rsidRPr="009837AD">
        <w:rPr>
          <w:rFonts w:ascii="Times New Roman" w:hAnsi="Times New Roman"/>
        </w:rPr>
        <w:t xml:space="preserve">spend time on the Land lab </w:t>
      </w:r>
      <w:r w:rsidR="0024207D" w:rsidRPr="009837AD">
        <w:rPr>
          <w:rFonts w:ascii="Times New Roman" w:hAnsi="Times New Roman"/>
        </w:rPr>
        <w:t xml:space="preserve">through classes and internships </w:t>
      </w:r>
      <w:r w:rsidR="00DF47D2" w:rsidRPr="009837AD">
        <w:rPr>
          <w:rFonts w:ascii="Times New Roman" w:hAnsi="Times New Roman"/>
        </w:rPr>
        <w:t>learn</w:t>
      </w:r>
      <w:r w:rsidR="00984085" w:rsidRPr="009837AD">
        <w:rPr>
          <w:rFonts w:ascii="Times New Roman" w:hAnsi="Times New Roman"/>
        </w:rPr>
        <w:t>ing</w:t>
      </w:r>
      <w:r w:rsidR="00DF47D2" w:rsidRPr="009837AD">
        <w:rPr>
          <w:rFonts w:ascii="Times New Roman" w:hAnsi="Times New Roman"/>
        </w:rPr>
        <w:t xml:space="preserve"> about sustainability, growing organic agriculture, preparing healthy food, and how food production impacts the environment</w:t>
      </w:r>
      <w:r w:rsidR="0024207D" w:rsidRPr="009837AD">
        <w:rPr>
          <w:rFonts w:ascii="Times New Roman" w:hAnsi="Times New Roman"/>
        </w:rPr>
        <w:t xml:space="preserve">. </w:t>
      </w:r>
      <w:r w:rsidRPr="009837AD">
        <w:rPr>
          <w:rFonts w:ascii="Times New Roman" w:eastAsia="Times New Roman" w:hAnsi="Times New Roman"/>
        </w:rPr>
        <w:t xml:space="preserve">The </w:t>
      </w:r>
      <w:r w:rsidR="002E60DC" w:rsidRPr="009837AD">
        <w:rPr>
          <w:rFonts w:ascii="Times New Roman" w:eastAsia="Times New Roman" w:hAnsi="Times New Roman"/>
        </w:rPr>
        <w:t>goal of the UMD Land Lab is to</w:t>
      </w:r>
      <w:r w:rsidR="00DF47D2" w:rsidRPr="009837AD">
        <w:rPr>
          <w:rFonts w:ascii="Times New Roman" w:eastAsia="Times New Roman" w:hAnsi="Times New Roman"/>
        </w:rPr>
        <w:t xml:space="preserve"> educate students and community members about the principles of sustainable agriculture and offer active-learning programming about ecosystem preservation, food systems, and how to maintain the ecological health of the environment of Northeast Minnesota. </w:t>
      </w:r>
    </w:p>
    <w:p w14:paraId="210A205B" w14:textId="11EC1629" w:rsidR="00CB030A" w:rsidRPr="009837AD" w:rsidRDefault="00DF47D2" w:rsidP="0024207D">
      <w:pPr>
        <w:rPr>
          <w:rFonts w:ascii="Times New Roman" w:eastAsia="Times New Roman" w:hAnsi="Times New Roman"/>
        </w:rPr>
      </w:pPr>
      <w:r w:rsidRPr="009837AD">
        <w:rPr>
          <w:rFonts w:ascii="Times New Roman" w:eastAsia="Times New Roman" w:hAnsi="Times New Roman"/>
        </w:rPr>
        <w:t xml:space="preserve">We </w:t>
      </w:r>
      <w:r w:rsidR="002E60DC" w:rsidRPr="009837AD">
        <w:rPr>
          <w:rFonts w:ascii="Times New Roman" w:eastAsia="Times New Roman" w:hAnsi="Times New Roman"/>
        </w:rPr>
        <w:t>achieve this goal through</w:t>
      </w:r>
      <w:r w:rsidRPr="009837AD">
        <w:rPr>
          <w:rFonts w:ascii="Times New Roman" w:eastAsia="Times New Roman" w:hAnsi="Times New Roman"/>
        </w:rPr>
        <w:t xml:space="preserve"> </w:t>
      </w:r>
      <w:r w:rsidR="0024207D" w:rsidRPr="009837AD">
        <w:rPr>
          <w:rFonts w:ascii="Times New Roman" w:eastAsia="Times New Roman" w:hAnsi="Times New Roman"/>
        </w:rPr>
        <w:t xml:space="preserve">providing internships for student farmers across the region, hosting school groups and engaging community organizations in our established curriculum in environmental education. </w:t>
      </w:r>
      <w:r w:rsidR="0024207D" w:rsidRPr="009837AD">
        <w:rPr>
          <w:rFonts w:ascii="Times New Roman" w:hAnsi="Times New Roman"/>
        </w:rPr>
        <w:t xml:space="preserve">This project needs to be done because we are the only research and outreach center in Northeast Minnesota that engages </w:t>
      </w:r>
      <w:r w:rsidR="002661DD" w:rsidRPr="009837AD">
        <w:rPr>
          <w:rFonts w:ascii="Times New Roman" w:eastAsia="Times New Roman" w:hAnsi="Times New Roman"/>
        </w:rPr>
        <w:t xml:space="preserve">students and community members in active-learning based on the unique ecology of Northeast Minnesota. </w:t>
      </w:r>
      <w:r w:rsidR="00D71ECE" w:rsidRPr="009837AD">
        <w:rPr>
          <w:rFonts w:ascii="Times New Roman" w:eastAsia="Times New Roman" w:hAnsi="Times New Roman"/>
        </w:rPr>
        <w:t xml:space="preserve">The Land Lab is a space where students and community members engage in </w:t>
      </w:r>
      <w:r w:rsidR="00283759" w:rsidRPr="009837AD">
        <w:rPr>
          <w:rFonts w:ascii="Times New Roman" w:eastAsia="Times New Roman" w:hAnsi="Times New Roman"/>
        </w:rPr>
        <w:t>active learning</w:t>
      </w:r>
      <w:r w:rsidR="00D71ECE" w:rsidRPr="009837AD">
        <w:rPr>
          <w:rFonts w:ascii="Times New Roman" w:eastAsia="Times New Roman" w:hAnsi="Times New Roman"/>
        </w:rPr>
        <w:t xml:space="preserve"> based on the unique ecology of Northeast Minnesota. </w:t>
      </w:r>
      <w:r w:rsidR="00810D89" w:rsidRPr="009837AD">
        <w:rPr>
          <w:rFonts w:ascii="Times New Roman" w:eastAsia="Times New Roman" w:hAnsi="Times New Roman"/>
        </w:rPr>
        <w:t xml:space="preserve">We have ongoing relationships with diverse community organizations </w:t>
      </w:r>
      <w:r w:rsidR="00C659AF" w:rsidRPr="009837AD">
        <w:rPr>
          <w:rFonts w:ascii="Times New Roman" w:eastAsia="Times New Roman" w:hAnsi="Times New Roman"/>
        </w:rPr>
        <w:t xml:space="preserve">that serve marginalized population </w:t>
      </w:r>
      <w:r w:rsidR="00810D89" w:rsidRPr="009837AD">
        <w:rPr>
          <w:rFonts w:ascii="Times New Roman" w:eastAsia="Times New Roman" w:hAnsi="Times New Roman"/>
        </w:rPr>
        <w:t xml:space="preserve">such as the Intertribal Agriculture Council and CHUM, a Duluth-based provider of transitional housing, homeless services, and food shelves. We also partner with groups such as the Duluth Community Gardening Association, Northeast Beekeepers </w:t>
      </w:r>
      <w:r w:rsidR="00C659AF" w:rsidRPr="009837AD">
        <w:rPr>
          <w:rFonts w:ascii="Times New Roman" w:eastAsia="Times New Roman" w:hAnsi="Times New Roman"/>
        </w:rPr>
        <w:t>Association</w:t>
      </w:r>
      <w:r w:rsidR="00810D89" w:rsidRPr="009837AD">
        <w:rPr>
          <w:rFonts w:ascii="Times New Roman" w:eastAsia="Times New Roman" w:hAnsi="Times New Roman"/>
        </w:rPr>
        <w:t xml:space="preserve"> and Extension Education to ensure that we leverage community support in our programming. </w:t>
      </w:r>
      <w:r w:rsidR="00D71ECE" w:rsidRPr="009837AD">
        <w:rPr>
          <w:rFonts w:ascii="Times New Roman" w:eastAsia="Times New Roman" w:hAnsi="Times New Roman"/>
        </w:rPr>
        <w:t xml:space="preserve">In a region with high rates of economic inequality and homelessness that is facing climate change, the UMD Land Lab uses the resources of community organizations and the University of Minnesota Duluth to teach participants </w:t>
      </w:r>
      <w:r w:rsidR="00D71ECE" w:rsidRPr="009837AD">
        <w:rPr>
          <w:rFonts w:ascii="Times New Roman" w:eastAsia="Times New Roman" w:hAnsi="Times New Roman"/>
          <w:iCs/>
        </w:rPr>
        <w:t>how we can we ensure that our food system is resilient enough to meet the needs of all community residents.</w:t>
      </w:r>
      <w:r w:rsidR="00D71ECE" w:rsidRPr="009837AD">
        <w:rPr>
          <w:rFonts w:ascii="Times New Roman" w:eastAsia="Times New Roman" w:hAnsi="Times New Roman"/>
        </w:rPr>
        <w:t xml:space="preserve">  </w:t>
      </w:r>
    </w:p>
    <w:p w14:paraId="4897543B" w14:textId="77777777" w:rsidR="0024207D" w:rsidRPr="009837AD" w:rsidRDefault="0024207D" w:rsidP="0024207D">
      <w:pPr>
        <w:rPr>
          <w:rFonts w:ascii="Times New Roman" w:hAnsi="Times New Roman"/>
          <w:b/>
        </w:rPr>
      </w:pPr>
    </w:p>
    <w:p w14:paraId="20C95062" w14:textId="7758DA95" w:rsidR="006E0EFD" w:rsidRPr="009837AD" w:rsidRDefault="006E0EFD" w:rsidP="008E6EF8">
      <w:pPr>
        <w:rPr>
          <w:rFonts w:ascii="Times New Roman" w:hAnsi="Times New Roman"/>
        </w:rPr>
      </w:pPr>
      <w:r w:rsidRPr="009837AD">
        <w:rPr>
          <w:rFonts w:ascii="Times New Roman" w:hAnsi="Times New Roman"/>
          <w:b/>
        </w:rPr>
        <w:t xml:space="preserve">II. PROJECT </w:t>
      </w:r>
      <w:r w:rsidR="00A13F26" w:rsidRPr="009837AD">
        <w:rPr>
          <w:rFonts w:ascii="Times New Roman" w:hAnsi="Times New Roman"/>
          <w:b/>
        </w:rPr>
        <w:t>ACTIVIT</w:t>
      </w:r>
      <w:r w:rsidR="00533120" w:rsidRPr="009837AD">
        <w:rPr>
          <w:rFonts w:ascii="Times New Roman" w:hAnsi="Times New Roman"/>
          <w:b/>
        </w:rPr>
        <w:t>I</w:t>
      </w:r>
      <w:r w:rsidR="00A13F26" w:rsidRPr="009837AD">
        <w:rPr>
          <w:rFonts w:ascii="Times New Roman" w:hAnsi="Times New Roman"/>
          <w:b/>
        </w:rPr>
        <w:t>ES</w:t>
      </w:r>
      <w:r w:rsidR="00614DF2" w:rsidRPr="009837AD">
        <w:rPr>
          <w:rFonts w:ascii="Times New Roman" w:hAnsi="Times New Roman"/>
          <w:b/>
        </w:rPr>
        <w:t xml:space="preserve"> AND OUTCOMES</w:t>
      </w:r>
    </w:p>
    <w:tbl>
      <w:tblPr>
        <w:tblW w:w="12366" w:type="dxa"/>
        <w:tblLook w:val="04A0" w:firstRow="1" w:lastRow="0" w:firstColumn="1" w:lastColumn="0" w:noHBand="0" w:noVBand="1"/>
      </w:tblPr>
      <w:tblGrid>
        <w:gridCol w:w="8095"/>
        <w:gridCol w:w="1975"/>
        <w:gridCol w:w="28"/>
        <w:gridCol w:w="2268"/>
      </w:tblGrid>
      <w:tr w:rsidR="00686B53" w:rsidRPr="009837AD" w14:paraId="73288BFE" w14:textId="77777777" w:rsidTr="000069FD">
        <w:trPr>
          <w:trHeight w:val="3258"/>
        </w:trPr>
        <w:tc>
          <w:tcPr>
            <w:tcW w:w="10098" w:type="dxa"/>
            <w:gridSpan w:val="3"/>
          </w:tcPr>
          <w:p w14:paraId="6A6AEFC0" w14:textId="66209B0B" w:rsidR="005D2A32" w:rsidRPr="009837AD" w:rsidRDefault="005D2A32" w:rsidP="008E6EF8">
            <w:pPr>
              <w:widowControl w:val="0"/>
              <w:rPr>
                <w:rFonts w:ascii="Times New Roman" w:hAnsi="Times New Roman"/>
                <w:b/>
              </w:rPr>
            </w:pPr>
          </w:p>
          <w:p w14:paraId="3AD0F602" w14:textId="05F8812C" w:rsidR="00C76441" w:rsidRPr="009837AD" w:rsidRDefault="00C76441" w:rsidP="00C76441">
            <w:pPr>
              <w:widowControl w:val="0"/>
              <w:rPr>
                <w:rFonts w:ascii="Times New Roman" w:hAnsi="Times New Roman"/>
              </w:rPr>
            </w:pPr>
            <w:r w:rsidRPr="009837AD">
              <w:rPr>
                <w:rFonts w:ascii="Times New Roman" w:hAnsi="Times New Roman"/>
                <w:b/>
              </w:rPr>
              <w:t xml:space="preserve">Activity </w:t>
            </w:r>
            <w:r w:rsidR="00F857C2" w:rsidRPr="009837AD">
              <w:rPr>
                <w:rFonts w:ascii="Times New Roman" w:hAnsi="Times New Roman"/>
                <w:b/>
              </w:rPr>
              <w:t>1</w:t>
            </w:r>
            <w:r w:rsidRPr="009837AD">
              <w:rPr>
                <w:rFonts w:ascii="Times New Roman" w:hAnsi="Times New Roman"/>
                <w:b/>
              </w:rPr>
              <w:t xml:space="preserve"> Title: </w:t>
            </w:r>
            <w:r w:rsidR="005D2A32" w:rsidRPr="009837AD">
              <w:rPr>
                <w:rFonts w:ascii="Times New Roman" w:hAnsi="Times New Roman"/>
              </w:rPr>
              <w:t xml:space="preserve">Support </w:t>
            </w:r>
            <w:r w:rsidR="00915D72" w:rsidRPr="009837AD">
              <w:rPr>
                <w:rFonts w:ascii="Times New Roman" w:hAnsi="Times New Roman"/>
              </w:rPr>
              <w:t>for Farming Activities at the UMD</w:t>
            </w:r>
            <w:r w:rsidR="005D2A32" w:rsidRPr="009837AD">
              <w:rPr>
                <w:rFonts w:ascii="Times New Roman" w:hAnsi="Times New Roman"/>
              </w:rPr>
              <w:t xml:space="preserve"> Land Lab</w:t>
            </w:r>
          </w:p>
          <w:p w14:paraId="207D89F3" w14:textId="77777777" w:rsidR="00915D72" w:rsidRPr="009837AD" w:rsidRDefault="00915D72" w:rsidP="00C76441">
            <w:pPr>
              <w:widowControl w:val="0"/>
              <w:rPr>
                <w:rFonts w:ascii="Times New Roman" w:hAnsi="Times New Roman"/>
              </w:rPr>
            </w:pPr>
          </w:p>
          <w:p w14:paraId="764D4E56" w14:textId="77777777" w:rsidR="00420D03" w:rsidRPr="009837AD" w:rsidRDefault="00C76441" w:rsidP="00420D03">
            <w:pPr>
              <w:widowControl w:val="0"/>
              <w:rPr>
                <w:rFonts w:ascii="Times New Roman" w:hAnsi="Times New Roman"/>
                <w:i/>
              </w:rPr>
            </w:pPr>
            <w:r w:rsidRPr="009837AD">
              <w:rPr>
                <w:rFonts w:ascii="Times New Roman" w:hAnsi="Times New Roman"/>
                <w:b/>
              </w:rPr>
              <w:t>Description:</w:t>
            </w:r>
            <w:r w:rsidRPr="009837AD">
              <w:rPr>
                <w:rFonts w:ascii="Times New Roman" w:hAnsi="Times New Roman"/>
                <w:i/>
              </w:rPr>
              <w:t xml:space="preserve"> </w:t>
            </w:r>
            <w:r w:rsidR="00420D03" w:rsidRPr="009837AD">
              <w:rPr>
                <w:rFonts w:ascii="Times New Roman" w:hAnsi="Times New Roman"/>
                <w:i/>
              </w:rPr>
              <w:t xml:space="preserve"> </w:t>
            </w:r>
          </w:p>
          <w:p w14:paraId="56012C48" w14:textId="71A6D5F3" w:rsidR="00283759" w:rsidRPr="00D57D4C" w:rsidRDefault="00283759" w:rsidP="00283759">
            <w:pPr>
              <w:rPr>
                <w:rFonts w:ascii="Times New Roman" w:hAnsi="Times New Roman"/>
              </w:rPr>
            </w:pPr>
            <w:r w:rsidRPr="00D57D4C">
              <w:rPr>
                <w:rFonts w:ascii="Times New Roman" w:hAnsi="Times New Roman"/>
              </w:rPr>
              <w:t xml:space="preserve">Maintenance of the Land Lab’s capacity to exist as a living classroom where students and community members learn about sustainable agriculture and ecosystem maintenance. </w:t>
            </w:r>
            <w:r w:rsidR="00D57D4C" w:rsidRPr="00D57D4C">
              <w:rPr>
                <w:color w:val="000000"/>
              </w:rPr>
              <w:t xml:space="preserve">The Land Lab </w:t>
            </w:r>
            <w:r w:rsidR="00D57D4C">
              <w:rPr>
                <w:color w:val="000000"/>
              </w:rPr>
              <w:t>consists of</w:t>
            </w:r>
            <w:r w:rsidR="00D57D4C" w:rsidRPr="00D57D4C">
              <w:rPr>
                <w:color w:val="000000"/>
              </w:rPr>
              <w:t xml:space="preserve"> </w:t>
            </w:r>
            <w:r w:rsidR="00D57D4C">
              <w:rPr>
                <w:color w:val="000000"/>
              </w:rPr>
              <w:t>ten</w:t>
            </w:r>
            <w:r w:rsidR="00D57D4C" w:rsidRPr="00D57D4C">
              <w:rPr>
                <w:color w:val="000000"/>
              </w:rPr>
              <w:t xml:space="preserve"> acres of actively managed transitional organic </w:t>
            </w:r>
            <w:r w:rsidR="00D57D4C">
              <w:rPr>
                <w:color w:val="000000"/>
              </w:rPr>
              <w:t>agricultural fields</w:t>
            </w:r>
            <w:r w:rsidR="00D57D4C" w:rsidRPr="00D57D4C">
              <w:rPr>
                <w:color w:val="000000"/>
              </w:rPr>
              <w:t xml:space="preserve"> and a five acre apple orchard. There is also a hoop house</w:t>
            </w:r>
            <w:r w:rsidR="00D57D4C">
              <w:rPr>
                <w:color w:val="000000"/>
              </w:rPr>
              <w:t xml:space="preserve"> to extend the short NE Minnesota growing season</w:t>
            </w:r>
            <w:r w:rsidR="00D57D4C" w:rsidRPr="00D57D4C">
              <w:rPr>
                <w:color w:val="000000"/>
              </w:rPr>
              <w:t xml:space="preserve">, </w:t>
            </w:r>
            <w:r w:rsidR="00D57D4C">
              <w:rPr>
                <w:color w:val="000000"/>
              </w:rPr>
              <w:t>a root cellar</w:t>
            </w:r>
            <w:r w:rsidR="00D57D4C" w:rsidRPr="00D57D4C">
              <w:rPr>
                <w:color w:val="000000"/>
              </w:rPr>
              <w:t xml:space="preserve">, a </w:t>
            </w:r>
            <w:r w:rsidR="00D57D4C">
              <w:rPr>
                <w:color w:val="000000"/>
              </w:rPr>
              <w:t xml:space="preserve">new </w:t>
            </w:r>
            <w:r w:rsidR="00D57D4C" w:rsidRPr="00D57D4C">
              <w:rPr>
                <w:color w:val="000000"/>
              </w:rPr>
              <w:t xml:space="preserve">wind turbine and a weather station. </w:t>
            </w:r>
            <w:r w:rsidRPr="00D57D4C">
              <w:rPr>
                <w:rFonts w:ascii="Times New Roman" w:hAnsi="Times New Roman"/>
              </w:rPr>
              <w:t>Sale of produce to UMD Dining Services covers the costs of seeds, fertilize</w:t>
            </w:r>
            <w:r w:rsidR="000069FD" w:rsidRPr="00D57D4C">
              <w:rPr>
                <w:rFonts w:ascii="Times New Roman" w:hAnsi="Times New Roman"/>
              </w:rPr>
              <w:t>r, and general farm maintenance</w:t>
            </w:r>
            <w:r w:rsidRPr="00D57D4C">
              <w:rPr>
                <w:rFonts w:ascii="Times New Roman" w:hAnsi="Times New Roman"/>
              </w:rPr>
              <w:t xml:space="preserve">. The full-time farm manager, </w:t>
            </w:r>
            <w:r w:rsidR="000069FD" w:rsidRPr="00D57D4C">
              <w:rPr>
                <w:rFonts w:ascii="Times New Roman" w:hAnsi="Times New Roman"/>
              </w:rPr>
              <w:t>program associate</w:t>
            </w:r>
            <w:r w:rsidRPr="00D57D4C">
              <w:rPr>
                <w:rFonts w:ascii="Times New Roman" w:hAnsi="Times New Roman"/>
              </w:rPr>
              <w:t xml:space="preserve">, and student farmer positions serve as the platform upon which these other activities flourish. </w:t>
            </w:r>
          </w:p>
          <w:p w14:paraId="060C9AFB" w14:textId="77777777" w:rsidR="00283759" w:rsidRPr="009837AD" w:rsidRDefault="00283759" w:rsidP="00283759">
            <w:pPr>
              <w:rPr>
                <w:rFonts w:ascii="Times New Roman" w:eastAsia="Times New Roman" w:hAnsi="Times New Roman"/>
              </w:rPr>
            </w:pPr>
          </w:p>
          <w:p w14:paraId="2F76CB85" w14:textId="39921D87" w:rsidR="00104FFA" w:rsidRPr="009837AD" w:rsidRDefault="00104FFA" w:rsidP="00420D03">
            <w:pPr>
              <w:widowControl w:val="0"/>
              <w:rPr>
                <w:rFonts w:ascii="Times New Roman" w:hAnsi="Times New Roman"/>
              </w:rPr>
            </w:pPr>
          </w:p>
          <w:p w14:paraId="2B91E01B" w14:textId="4E6995AB" w:rsidR="006F7871" w:rsidRPr="009837AD" w:rsidRDefault="006F7871" w:rsidP="006F7871">
            <w:pPr>
              <w:autoSpaceDE w:val="0"/>
              <w:autoSpaceDN w:val="0"/>
              <w:adjustRightInd w:val="0"/>
              <w:rPr>
                <w:rFonts w:ascii="Times New Roman" w:hAnsi="Times New Roman"/>
                <w:b/>
                <w:bCs/>
              </w:rPr>
            </w:pPr>
            <w:r w:rsidRPr="009837AD">
              <w:rPr>
                <w:rFonts w:ascii="Times New Roman" w:hAnsi="Times New Roman"/>
                <w:b/>
                <w:bCs/>
              </w:rPr>
              <w:t>ENRTF BUDGET: $</w:t>
            </w:r>
            <w:r w:rsidR="005D2A32" w:rsidRPr="009837AD">
              <w:rPr>
                <w:rFonts w:ascii="Times New Roman" w:hAnsi="Times New Roman"/>
                <w:b/>
                <w:bCs/>
              </w:rPr>
              <w:t xml:space="preserve"> </w:t>
            </w:r>
            <w:r w:rsidR="003167AF">
              <w:rPr>
                <w:rFonts w:ascii="Times New Roman" w:hAnsi="Times New Roman"/>
                <w:b/>
                <w:bCs/>
              </w:rPr>
              <w:t>199,860</w:t>
            </w:r>
          </w:p>
          <w:p w14:paraId="47D15243" w14:textId="3252B9EB" w:rsidR="009D79AF" w:rsidRPr="009837AD" w:rsidRDefault="009D79AF" w:rsidP="00283759">
            <w:pPr>
              <w:widowControl w:val="0"/>
              <w:rPr>
                <w:rFonts w:ascii="Times New Roman" w:hAnsi="Times New Roman"/>
                <w:b/>
                <w:bCs/>
              </w:rPr>
            </w:pPr>
          </w:p>
        </w:tc>
        <w:tc>
          <w:tcPr>
            <w:tcW w:w="2268" w:type="dxa"/>
          </w:tcPr>
          <w:p w14:paraId="444DAE67" w14:textId="77777777" w:rsidR="00686B53" w:rsidRPr="009837AD" w:rsidRDefault="00686B53" w:rsidP="008E6EF8">
            <w:pPr>
              <w:rPr>
                <w:rFonts w:ascii="Times New Roman" w:hAnsi="Times New Roman"/>
              </w:rPr>
            </w:pPr>
          </w:p>
        </w:tc>
      </w:tr>
      <w:tr w:rsidR="00993593" w:rsidRPr="009837AD" w14:paraId="0FA9A62F" w14:textId="77777777" w:rsidTr="00006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96" w:type="dxa"/>
        </w:trPr>
        <w:tc>
          <w:tcPr>
            <w:tcW w:w="8095" w:type="dxa"/>
          </w:tcPr>
          <w:p w14:paraId="1D94831C" w14:textId="77777777" w:rsidR="006E0EFD" w:rsidRPr="009837AD" w:rsidRDefault="00A13F26" w:rsidP="008E6EF8">
            <w:pPr>
              <w:rPr>
                <w:rFonts w:ascii="Times New Roman" w:hAnsi="Times New Roman"/>
                <w:b/>
              </w:rPr>
            </w:pPr>
            <w:r w:rsidRPr="009837AD">
              <w:rPr>
                <w:rFonts w:ascii="Times New Roman" w:hAnsi="Times New Roman"/>
                <w:b/>
              </w:rPr>
              <w:t>Outcome</w:t>
            </w:r>
          </w:p>
        </w:tc>
        <w:tc>
          <w:tcPr>
            <w:tcW w:w="1975" w:type="dxa"/>
          </w:tcPr>
          <w:p w14:paraId="65768A6F" w14:textId="77777777" w:rsidR="006E0EFD" w:rsidRPr="009837AD" w:rsidRDefault="006E0EFD" w:rsidP="008E6EF8">
            <w:pPr>
              <w:jc w:val="center"/>
              <w:rPr>
                <w:rFonts w:ascii="Times New Roman" w:hAnsi="Times New Roman"/>
                <w:b/>
              </w:rPr>
            </w:pPr>
            <w:r w:rsidRPr="009837AD">
              <w:rPr>
                <w:rFonts w:ascii="Times New Roman" w:hAnsi="Times New Roman"/>
                <w:b/>
              </w:rPr>
              <w:t>Completion Date</w:t>
            </w:r>
          </w:p>
        </w:tc>
      </w:tr>
      <w:tr w:rsidR="00BF528A" w:rsidRPr="009837AD" w14:paraId="57A8313B" w14:textId="77777777" w:rsidTr="00006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96" w:type="dxa"/>
        </w:trPr>
        <w:tc>
          <w:tcPr>
            <w:tcW w:w="8095" w:type="dxa"/>
          </w:tcPr>
          <w:p w14:paraId="54E1D214" w14:textId="45D8ED68" w:rsidR="00BF528A" w:rsidRPr="009837AD" w:rsidRDefault="00BF528A" w:rsidP="00283759">
            <w:pPr>
              <w:rPr>
                <w:rFonts w:ascii="Times New Roman" w:hAnsi="Times New Roman"/>
              </w:rPr>
            </w:pPr>
            <w:r w:rsidRPr="009837AD">
              <w:rPr>
                <w:rFonts w:ascii="Times New Roman" w:hAnsi="Times New Roman"/>
              </w:rPr>
              <w:t xml:space="preserve">UMD Land Lab will </w:t>
            </w:r>
            <w:r w:rsidR="00FE6ABD" w:rsidRPr="009837AD">
              <w:rPr>
                <w:rFonts w:ascii="Times New Roman" w:hAnsi="Times New Roman"/>
              </w:rPr>
              <w:t xml:space="preserve">continue to </w:t>
            </w:r>
            <w:r w:rsidRPr="009837AD">
              <w:rPr>
                <w:rFonts w:ascii="Times New Roman" w:hAnsi="Times New Roman"/>
              </w:rPr>
              <w:t xml:space="preserve">function as a demonstration farm during the 2020, 2021 and 2022 growing seasons. </w:t>
            </w:r>
            <w:r w:rsidR="00810D89" w:rsidRPr="009837AD">
              <w:rPr>
                <w:rFonts w:ascii="Times New Roman" w:hAnsi="Times New Roman"/>
              </w:rPr>
              <w:t>Activities include starting seedlings in greenhouse, tilling fields, applying mulch / ground cover, weeding / crop maintenance and harvesting in the fall.</w:t>
            </w:r>
          </w:p>
        </w:tc>
        <w:tc>
          <w:tcPr>
            <w:tcW w:w="1975" w:type="dxa"/>
          </w:tcPr>
          <w:p w14:paraId="76453250" w14:textId="30DBE310" w:rsidR="00BF528A" w:rsidRPr="009837AD" w:rsidRDefault="00213D7A" w:rsidP="008E6EF8">
            <w:pPr>
              <w:rPr>
                <w:rFonts w:ascii="Times New Roman" w:hAnsi="Times New Roman"/>
              </w:rPr>
            </w:pPr>
            <w:r>
              <w:rPr>
                <w:rFonts w:ascii="Times New Roman" w:hAnsi="Times New Roman"/>
              </w:rPr>
              <w:t>June</w:t>
            </w:r>
            <w:r w:rsidR="00BF528A" w:rsidRPr="009837AD">
              <w:rPr>
                <w:rFonts w:ascii="Times New Roman" w:hAnsi="Times New Roman"/>
              </w:rPr>
              <w:t xml:space="preserve"> 2022</w:t>
            </w:r>
          </w:p>
        </w:tc>
      </w:tr>
      <w:tr w:rsidR="00993593" w:rsidRPr="009837AD" w14:paraId="1963EAE0" w14:textId="77777777" w:rsidTr="00006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96" w:type="dxa"/>
        </w:trPr>
        <w:tc>
          <w:tcPr>
            <w:tcW w:w="8095" w:type="dxa"/>
          </w:tcPr>
          <w:p w14:paraId="37EB5978" w14:textId="7CCD35AB" w:rsidR="006E0EFD" w:rsidRPr="009837AD" w:rsidRDefault="00FE6ABD" w:rsidP="00FD7EDA">
            <w:pPr>
              <w:ind w:right="-131"/>
              <w:rPr>
                <w:rFonts w:ascii="Times New Roman" w:hAnsi="Times New Roman"/>
              </w:rPr>
            </w:pPr>
            <w:r w:rsidRPr="009837AD">
              <w:rPr>
                <w:rFonts w:ascii="Times New Roman" w:hAnsi="Times New Roman"/>
              </w:rPr>
              <w:t>Continue to ho</w:t>
            </w:r>
            <w:r w:rsidR="00283759" w:rsidRPr="009837AD">
              <w:rPr>
                <w:rFonts w:ascii="Times New Roman" w:hAnsi="Times New Roman"/>
              </w:rPr>
              <w:t xml:space="preserve">st </w:t>
            </w:r>
            <w:r w:rsidR="00283759" w:rsidRPr="009837AD">
              <w:rPr>
                <w:rFonts w:ascii="Times New Roman" w:hAnsi="Times New Roman"/>
                <w:b/>
              </w:rPr>
              <w:t>Healthy Northland Farm to School</w:t>
            </w:r>
            <w:r w:rsidR="00810D89" w:rsidRPr="009837AD">
              <w:rPr>
                <w:rFonts w:ascii="Times New Roman" w:hAnsi="Times New Roman"/>
              </w:rPr>
              <w:t xml:space="preserve">, ISD 709 </w:t>
            </w:r>
            <w:r w:rsidR="00C659AF" w:rsidRPr="009837AD">
              <w:rPr>
                <w:rFonts w:ascii="Times New Roman" w:hAnsi="Times New Roman"/>
              </w:rPr>
              <w:t>(Duluth</w:t>
            </w:r>
            <w:r w:rsidR="00810D89" w:rsidRPr="009837AD">
              <w:rPr>
                <w:rFonts w:ascii="Times New Roman" w:hAnsi="Times New Roman"/>
              </w:rPr>
              <w:t xml:space="preserve"> Public School </w:t>
            </w:r>
            <w:r w:rsidR="00810D89" w:rsidRPr="009837AD">
              <w:rPr>
                <w:rFonts w:ascii="Times New Roman" w:hAnsi="Times New Roman"/>
              </w:rPr>
              <w:lastRenderedPageBreak/>
              <w:t xml:space="preserve">partnership) </w:t>
            </w:r>
            <w:r w:rsidRPr="009837AD">
              <w:rPr>
                <w:rFonts w:ascii="Times New Roman" w:hAnsi="Times New Roman"/>
              </w:rPr>
              <w:t xml:space="preserve">Farm Field Trip </w:t>
            </w:r>
            <w:r w:rsidR="00810D89" w:rsidRPr="009837AD">
              <w:rPr>
                <w:rFonts w:ascii="Times New Roman" w:hAnsi="Times New Roman"/>
              </w:rPr>
              <w:t>wherein all Duluth 7</w:t>
            </w:r>
            <w:r w:rsidR="00810D89" w:rsidRPr="009837AD">
              <w:rPr>
                <w:rFonts w:ascii="Times New Roman" w:hAnsi="Times New Roman"/>
                <w:vertAlign w:val="superscript"/>
              </w:rPr>
              <w:t>th</w:t>
            </w:r>
            <w:r w:rsidR="00810D89" w:rsidRPr="009837AD">
              <w:rPr>
                <w:rFonts w:ascii="Times New Roman" w:hAnsi="Times New Roman"/>
              </w:rPr>
              <w:t xml:space="preserve"> graders visit the farm to </w:t>
            </w:r>
            <w:r w:rsidR="00FD7EDA" w:rsidRPr="009837AD">
              <w:rPr>
                <w:rFonts w:ascii="Times New Roman" w:hAnsi="Times New Roman"/>
              </w:rPr>
              <w:t xml:space="preserve">engage in active-learning activities </w:t>
            </w:r>
            <w:r w:rsidR="00810D89" w:rsidRPr="009837AD">
              <w:rPr>
                <w:rFonts w:ascii="Times New Roman" w:hAnsi="Times New Roman"/>
              </w:rPr>
              <w:t>about sustainability</w:t>
            </w:r>
            <w:r w:rsidR="00FD7EDA" w:rsidRPr="009837AD">
              <w:rPr>
                <w:rFonts w:ascii="Times New Roman" w:hAnsi="Times New Roman"/>
              </w:rPr>
              <w:t>,</w:t>
            </w:r>
            <w:r w:rsidR="00810D89" w:rsidRPr="009837AD">
              <w:rPr>
                <w:rFonts w:ascii="Times New Roman" w:hAnsi="Times New Roman"/>
              </w:rPr>
              <w:t xml:space="preserve"> </w:t>
            </w:r>
            <w:r w:rsidR="00C659AF" w:rsidRPr="009837AD">
              <w:rPr>
                <w:rFonts w:ascii="Times New Roman" w:hAnsi="Times New Roman"/>
              </w:rPr>
              <w:t>ecology</w:t>
            </w:r>
            <w:r w:rsidR="00FD7EDA" w:rsidRPr="009837AD">
              <w:rPr>
                <w:rFonts w:ascii="Times New Roman" w:hAnsi="Times New Roman"/>
              </w:rPr>
              <w:t>, and agriculture.</w:t>
            </w:r>
          </w:p>
        </w:tc>
        <w:tc>
          <w:tcPr>
            <w:tcW w:w="1975" w:type="dxa"/>
          </w:tcPr>
          <w:p w14:paraId="5AD430E0" w14:textId="412F4E65" w:rsidR="006E0EFD" w:rsidRPr="009837AD" w:rsidRDefault="00213D7A" w:rsidP="008E6EF8">
            <w:pPr>
              <w:rPr>
                <w:rFonts w:ascii="Times New Roman" w:hAnsi="Times New Roman"/>
              </w:rPr>
            </w:pPr>
            <w:r>
              <w:rPr>
                <w:rFonts w:ascii="Times New Roman" w:hAnsi="Times New Roman"/>
              </w:rPr>
              <w:lastRenderedPageBreak/>
              <w:t>June</w:t>
            </w:r>
            <w:r w:rsidR="00283759" w:rsidRPr="009837AD">
              <w:rPr>
                <w:rFonts w:ascii="Times New Roman" w:hAnsi="Times New Roman"/>
              </w:rPr>
              <w:t xml:space="preserve"> 2022</w:t>
            </w:r>
          </w:p>
        </w:tc>
      </w:tr>
      <w:tr w:rsidR="00993593" w:rsidRPr="009837AD" w14:paraId="4C05F60D" w14:textId="77777777" w:rsidTr="00006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96" w:type="dxa"/>
        </w:trPr>
        <w:tc>
          <w:tcPr>
            <w:tcW w:w="8095" w:type="dxa"/>
          </w:tcPr>
          <w:p w14:paraId="293663A0" w14:textId="2A24AAFE" w:rsidR="006E0EFD" w:rsidRPr="009837AD" w:rsidRDefault="00423E53" w:rsidP="00FD7EDA">
            <w:pPr>
              <w:rPr>
                <w:rFonts w:ascii="Times New Roman" w:hAnsi="Times New Roman"/>
              </w:rPr>
            </w:pPr>
            <w:r w:rsidRPr="009837AD">
              <w:rPr>
                <w:rFonts w:ascii="Times New Roman" w:hAnsi="Times New Roman"/>
              </w:rPr>
              <w:lastRenderedPageBreak/>
              <w:t>Continue to h</w:t>
            </w:r>
            <w:r w:rsidR="00283759" w:rsidRPr="009837AD">
              <w:rPr>
                <w:rFonts w:ascii="Times New Roman" w:hAnsi="Times New Roman"/>
              </w:rPr>
              <w:t xml:space="preserve">ost </w:t>
            </w:r>
            <w:r w:rsidR="00283759" w:rsidRPr="009837AD">
              <w:rPr>
                <w:rFonts w:ascii="Times New Roman" w:hAnsi="Times New Roman"/>
                <w:b/>
              </w:rPr>
              <w:t xml:space="preserve">Farm Fest Community </w:t>
            </w:r>
            <w:r w:rsidRPr="009837AD">
              <w:rPr>
                <w:rFonts w:ascii="Times New Roman" w:hAnsi="Times New Roman"/>
                <w:b/>
              </w:rPr>
              <w:t>Engagement</w:t>
            </w:r>
            <w:r w:rsidR="00283759" w:rsidRPr="009837AD">
              <w:rPr>
                <w:rFonts w:ascii="Times New Roman" w:hAnsi="Times New Roman"/>
                <w:b/>
              </w:rPr>
              <w:t xml:space="preserve"> Festival</w:t>
            </w:r>
            <w:r w:rsidR="00810D89" w:rsidRPr="009837AD">
              <w:rPr>
                <w:rFonts w:ascii="Times New Roman" w:hAnsi="Times New Roman"/>
              </w:rPr>
              <w:t xml:space="preserve">. </w:t>
            </w:r>
            <w:r w:rsidR="00FD7EDA" w:rsidRPr="009837AD">
              <w:rPr>
                <w:rFonts w:ascii="Times New Roman" w:hAnsi="Times New Roman"/>
              </w:rPr>
              <w:t>Annual</w:t>
            </w:r>
            <w:r w:rsidR="00810D89" w:rsidRPr="009837AD">
              <w:rPr>
                <w:rFonts w:ascii="Times New Roman" w:hAnsi="Times New Roman"/>
              </w:rPr>
              <w:t xml:space="preserve"> </w:t>
            </w:r>
            <w:proofErr w:type="gramStart"/>
            <w:r w:rsidRPr="009837AD">
              <w:rPr>
                <w:rFonts w:ascii="Times New Roman" w:hAnsi="Times New Roman"/>
              </w:rPr>
              <w:t>day-long</w:t>
            </w:r>
            <w:proofErr w:type="gramEnd"/>
            <w:r w:rsidRPr="009837AD">
              <w:rPr>
                <w:rFonts w:ascii="Times New Roman" w:hAnsi="Times New Roman"/>
              </w:rPr>
              <w:t xml:space="preserve"> </w:t>
            </w:r>
            <w:r w:rsidR="00FD7EDA" w:rsidRPr="009837AD">
              <w:rPr>
                <w:rFonts w:ascii="Times New Roman" w:hAnsi="Times New Roman"/>
              </w:rPr>
              <w:t>university/</w:t>
            </w:r>
            <w:r w:rsidR="00810D89" w:rsidRPr="009837AD">
              <w:rPr>
                <w:rFonts w:ascii="Times New Roman" w:hAnsi="Times New Roman"/>
              </w:rPr>
              <w:t xml:space="preserve">community </w:t>
            </w:r>
            <w:r w:rsidR="00FD7EDA" w:rsidRPr="009837AD">
              <w:rPr>
                <w:rFonts w:ascii="Times New Roman" w:hAnsi="Times New Roman"/>
              </w:rPr>
              <w:t>collaboration open to all where</w:t>
            </w:r>
            <w:r w:rsidR="00C659AF" w:rsidRPr="009837AD">
              <w:rPr>
                <w:rFonts w:ascii="Times New Roman" w:hAnsi="Times New Roman"/>
              </w:rPr>
              <w:t xml:space="preserve"> visit</w:t>
            </w:r>
            <w:r w:rsidR="00FD7EDA" w:rsidRPr="009837AD">
              <w:rPr>
                <w:rFonts w:ascii="Times New Roman" w:hAnsi="Times New Roman"/>
              </w:rPr>
              <w:t>ors</w:t>
            </w:r>
            <w:r w:rsidR="00C659AF" w:rsidRPr="009837AD">
              <w:rPr>
                <w:rFonts w:ascii="Times New Roman" w:hAnsi="Times New Roman"/>
              </w:rPr>
              <w:t xml:space="preserve"> </w:t>
            </w:r>
            <w:r w:rsidR="00FD7EDA" w:rsidRPr="009837AD">
              <w:rPr>
                <w:rFonts w:ascii="Times New Roman" w:hAnsi="Times New Roman"/>
              </w:rPr>
              <w:t xml:space="preserve">engage in interactive activities around the issues of sustainability, agriculture and food justice. </w:t>
            </w:r>
          </w:p>
        </w:tc>
        <w:tc>
          <w:tcPr>
            <w:tcW w:w="1975" w:type="dxa"/>
          </w:tcPr>
          <w:p w14:paraId="2698B935" w14:textId="683FFF25" w:rsidR="006E0EFD" w:rsidRPr="009837AD" w:rsidRDefault="00213D7A" w:rsidP="008E6EF8">
            <w:pPr>
              <w:rPr>
                <w:rFonts w:ascii="Times New Roman" w:hAnsi="Times New Roman"/>
              </w:rPr>
            </w:pPr>
            <w:r>
              <w:rPr>
                <w:rFonts w:ascii="Times New Roman" w:hAnsi="Times New Roman"/>
              </w:rPr>
              <w:t>June</w:t>
            </w:r>
            <w:r w:rsidR="00BF528A" w:rsidRPr="009837AD">
              <w:rPr>
                <w:rFonts w:ascii="Times New Roman" w:hAnsi="Times New Roman"/>
              </w:rPr>
              <w:t xml:space="preserve"> 2022</w:t>
            </w:r>
          </w:p>
        </w:tc>
      </w:tr>
      <w:tr w:rsidR="00993593" w:rsidRPr="009837AD" w14:paraId="40AAE4EF" w14:textId="77777777" w:rsidTr="00006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96" w:type="dxa"/>
        </w:trPr>
        <w:tc>
          <w:tcPr>
            <w:tcW w:w="8095" w:type="dxa"/>
          </w:tcPr>
          <w:p w14:paraId="04663342" w14:textId="15917964" w:rsidR="00993593" w:rsidRPr="009837AD" w:rsidRDefault="00423E53" w:rsidP="00423E53">
            <w:pPr>
              <w:rPr>
                <w:rFonts w:ascii="Times New Roman" w:hAnsi="Times New Roman"/>
              </w:rPr>
            </w:pPr>
            <w:r w:rsidRPr="009837AD">
              <w:rPr>
                <w:rFonts w:ascii="Times New Roman" w:hAnsi="Times New Roman"/>
              </w:rPr>
              <w:t>Continue to p</w:t>
            </w:r>
            <w:r w:rsidR="00283759" w:rsidRPr="009837AD">
              <w:rPr>
                <w:rFonts w:ascii="Times New Roman" w:hAnsi="Times New Roman"/>
              </w:rPr>
              <w:t>rovide Student Farmer Internship</w:t>
            </w:r>
            <w:r w:rsidRPr="009837AD">
              <w:rPr>
                <w:rFonts w:ascii="Times New Roman" w:hAnsi="Times New Roman"/>
              </w:rPr>
              <w:t>s</w:t>
            </w:r>
            <w:r w:rsidR="00283759" w:rsidRPr="009837AD">
              <w:rPr>
                <w:rFonts w:ascii="Times New Roman" w:hAnsi="Times New Roman"/>
              </w:rPr>
              <w:t xml:space="preserve"> for 12 </w:t>
            </w:r>
            <w:r w:rsidR="00C659AF" w:rsidRPr="009837AD">
              <w:rPr>
                <w:rFonts w:ascii="Times New Roman" w:hAnsi="Times New Roman"/>
              </w:rPr>
              <w:t>student farmers</w:t>
            </w:r>
          </w:p>
        </w:tc>
        <w:tc>
          <w:tcPr>
            <w:tcW w:w="1975" w:type="dxa"/>
          </w:tcPr>
          <w:p w14:paraId="5FC91802" w14:textId="0A571504" w:rsidR="00993593" w:rsidRPr="009837AD" w:rsidRDefault="00213D7A" w:rsidP="008E6EF8">
            <w:pPr>
              <w:rPr>
                <w:rFonts w:ascii="Times New Roman" w:hAnsi="Times New Roman"/>
              </w:rPr>
            </w:pPr>
            <w:r>
              <w:rPr>
                <w:rFonts w:ascii="Times New Roman" w:hAnsi="Times New Roman"/>
              </w:rPr>
              <w:t>June</w:t>
            </w:r>
            <w:r w:rsidR="00810D89" w:rsidRPr="009837AD">
              <w:rPr>
                <w:rFonts w:ascii="Times New Roman" w:hAnsi="Times New Roman"/>
              </w:rPr>
              <w:t xml:space="preserve"> 2022</w:t>
            </w:r>
          </w:p>
        </w:tc>
      </w:tr>
      <w:tr w:rsidR="00810D89" w:rsidRPr="009837AD" w14:paraId="6623BE4D" w14:textId="77777777" w:rsidTr="00006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96" w:type="dxa"/>
        </w:trPr>
        <w:tc>
          <w:tcPr>
            <w:tcW w:w="8095" w:type="dxa"/>
          </w:tcPr>
          <w:p w14:paraId="762DD821" w14:textId="499936B1" w:rsidR="00810D89" w:rsidRPr="009837AD" w:rsidRDefault="00423E53" w:rsidP="00423E53">
            <w:pPr>
              <w:rPr>
                <w:rFonts w:ascii="Times New Roman" w:hAnsi="Times New Roman"/>
              </w:rPr>
            </w:pPr>
            <w:r w:rsidRPr="009837AD">
              <w:rPr>
                <w:rFonts w:ascii="Times New Roman" w:hAnsi="Times New Roman"/>
              </w:rPr>
              <w:t>Continue to p</w:t>
            </w:r>
            <w:r w:rsidR="00810D89" w:rsidRPr="009837AD">
              <w:rPr>
                <w:rFonts w:ascii="Times New Roman" w:hAnsi="Times New Roman"/>
              </w:rPr>
              <w:t xml:space="preserve">rovide active-learning activities in collaboration with community partners the Intertribal Agriculture Council, UMN Extension, CHUM, </w:t>
            </w:r>
            <w:r w:rsidR="00810D89" w:rsidRPr="009837AD">
              <w:rPr>
                <w:rFonts w:ascii="Times New Roman" w:eastAsia="Times New Roman" w:hAnsi="Times New Roman"/>
                <w:bCs/>
              </w:rPr>
              <w:t xml:space="preserve">Northeast Beekeepers Association, Sustainable Farming Association, </w:t>
            </w:r>
            <w:r w:rsidR="00810D89" w:rsidRPr="009837AD">
              <w:rPr>
                <w:rFonts w:ascii="Times New Roman" w:hAnsi="Times New Roman"/>
              </w:rPr>
              <w:t>UMD Faculty</w:t>
            </w:r>
            <w:r w:rsidR="00C659AF" w:rsidRPr="009837AD">
              <w:rPr>
                <w:rFonts w:ascii="Times New Roman" w:hAnsi="Times New Roman"/>
              </w:rPr>
              <w:t>.</w:t>
            </w:r>
            <w:r w:rsidR="00810D89" w:rsidRPr="009837AD">
              <w:rPr>
                <w:rFonts w:ascii="Times New Roman" w:hAnsi="Times New Roman"/>
              </w:rPr>
              <w:t xml:space="preserve"> </w:t>
            </w:r>
          </w:p>
        </w:tc>
        <w:tc>
          <w:tcPr>
            <w:tcW w:w="1975" w:type="dxa"/>
          </w:tcPr>
          <w:p w14:paraId="57C971E8" w14:textId="7CC30E68" w:rsidR="00810D89" w:rsidRPr="009837AD" w:rsidRDefault="00213D7A" w:rsidP="008E6EF8">
            <w:pPr>
              <w:rPr>
                <w:rFonts w:ascii="Times New Roman" w:hAnsi="Times New Roman"/>
              </w:rPr>
            </w:pPr>
            <w:r>
              <w:rPr>
                <w:rFonts w:ascii="Times New Roman" w:hAnsi="Times New Roman"/>
              </w:rPr>
              <w:t>June</w:t>
            </w:r>
            <w:r w:rsidR="00810D89" w:rsidRPr="009837AD">
              <w:rPr>
                <w:rFonts w:ascii="Times New Roman" w:hAnsi="Times New Roman"/>
              </w:rPr>
              <w:t xml:space="preserve"> 2022</w:t>
            </w:r>
          </w:p>
        </w:tc>
      </w:tr>
    </w:tbl>
    <w:p w14:paraId="1BBD3BB9" w14:textId="77777777" w:rsidR="00C02DAD" w:rsidRPr="009837AD" w:rsidRDefault="00C02DAD" w:rsidP="008E6EF8">
      <w:pPr>
        <w:tabs>
          <w:tab w:val="left" w:pos="540"/>
        </w:tabs>
        <w:autoSpaceDE w:val="0"/>
        <w:autoSpaceDN w:val="0"/>
        <w:adjustRightInd w:val="0"/>
        <w:rPr>
          <w:rFonts w:ascii="Times New Roman" w:hAnsi="Times New Roman"/>
          <w:i/>
        </w:rPr>
      </w:pPr>
    </w:p>
    <w:p w14:paraId="045A8943" w14:textId="77777777" w:rsidR="00025304" w:rsidRPr="009837AD" w:rsidRDefault="00025304" w:rsidP="008E6EF8">
      <w:pPr>
        <w:tabs>
          <w:tab w:val="left" w:pos="540"/>
        </w:tabs>
        <w:autoSpaceDE w:val="0"/>
        <w:autoSpaceDN w:val="0"/>
        <w:adjustRightInd w:val="0"/>
        <w:rPr>
          <w:rFonts w:ascii="Times New Roman" w:hAnsi="Times New Roman"/>
          <w:i/>
        </w:rPr>
      </w:pPr>
    </w:p>
    <w:p w14:paraId="45A8EA5E" w14:textId="77777777" w:rsidR="00C02DAD" w:rsidRPr="009837AD" w:rsidRDefault="00C02DAD" w:rsidP="008E6EF8">
      <w:pPr>
        <w:tabs>
          <w:tab w:val="left" w:pos="540"/>
        </w:tabs>
        <w:autoSpaceDE w:val="0"/>
        <w:autoSpaceDN w:val="0"/>
        <w:adjustRightInd w:val="0"/>
        <w:rPr>
          <w:rFonts w:ascii="Times New Roman" w:hAnsi="Times New Roman"/>
          <w:i/>
        </w:rPr>
      </w:pPr>
    </w:p>
    <w:p w14:paraId="7C3400E5" w14:textId="77777777" w:rsidR="005431D4" w:rsidRPr="009837AD" w:rsidRDefault="00073C96" w:rsidP="008E6EF8">
      <w:pPr>
        <w:tabs>
          <w:tab w:val="left" w:pos="540"/>
        </w:tabs>
        <w:autoSpaceDE w:val="0"/>
        <w:autoSpaceDN w:val="0"/>
        <w:adjustRightInd w:val="0"/>
        <w:rPr>
          <w:rFonts w:ascii="Times New Roman" w:hAnsi="Times New Roman"/>
          <w:b/>
          <w:bCs/>
        </w:rPr>
      </w:pPr>
      <w:r w:rsidRPr="009837AD">
        <w:rPr>
          <w:rFonts w:ascii="Times New Roman" w:hAnsi="Times New Roman"/>
          <w:b/>
        </w:rPr>
        <w:t xml:space="preserve">III. </w:t>
      </w:r>
      <w:r w:rsidRPr="009837AD">
        <w:rPr>
          <w:rFonts w:ascii="Times New Roman" w:hAnsi="Times New Roman"/>
          <w:b/>
          <w:bCs/>
        </w:rPr>
        <w:t>PROJECT PARTNERS AND COLLABORATORS:</w:t>
      </w:r>
    </w:p>
    <w:p w14:paraId="4F824B63" w14:textId="77777777" w:rsidR="000D055F" w:rsidRPr="009837AD" w:rsidRDefault="000D055F" w:rsidP="008E6EF8">
      <w:pPr>
        <w:tabs>
          <w:tab w:val="left" w:pos="540"/>
        </w:tabs>
        <w:autoSpaceDE w:val="0"/>
        <w:autoSpaceDN w:val="0"/>
        <w:adjustRightInd w:val="0"/>
        <w:rPr>
          <w:rFonts w:ascii="Times New Roman" w:hAnsi="Times New Roman"/>
          <w:b/>
          <w:bCs/>
        </w:rPr>
      </w:pPr>
    </w:p>
    <w:p w14:paraId="25EE2ED8" w14:textId="62B76140" w:rsidR="000D055F" w:rsidRPr="009837AD" w:rsidRDefault="00BF528A" w:rsidP="008E6EF8">
      <w:pPr>
        <w:tabs>
          <w:tab w:val="left" w:pos="540"/>
        </w:tabs>
        <w:autoSpaceDE w:val="0"/>
        <w:autoSpaceDN w:val="0"/>
        <w:adjustRightInd w:val="0"/>
        <w:rPr>
          <w:rFonts w:ascii="Times New Roman" w:hAnsi="Times New Roman"/>
          <w:bCs/>
        </w:rPr>
      </w:pPr>
      <w:r w:rsidRPr="009837AD">
        <w:rPr>
          <w:rFonts w:ascii="Times New Roman" w:hAnsi="Times New Roman"/>
          <w:bCs/>
        </w:rPr>
        <w:t xml:space="preserve">Adam Pine </w:t>
      </w:r>
      <w:r w:rsidR="000D055F" w:rsidRPr="009837AD">
        <w:rPr>
          <w:rFonts w:ascii="Times New Roman" w:hAnsi="Times New Roman"/>
          <w:bCs/>
        </w:rPr>
        <w:t>PhD, Associate Professor</w:t>
      </w:r>
    </w:p>
    <w:p w14:paraId="6C9B082B" w14:textId="77777777" w:rsidR="008F44B2" w:rsidRPr="009837AD" w:rsidRDefault="008F44B2" w:rsidP="008E6EF8">
      <w:pPr>
        <w:tabs>
          <w:tab w:val="left" w:pos="540"/>
        </w:tabs>
        <w:autoSpaceDE w:val="0"/>
        <w:autoSpaceDN w:val="0"/>
        <w:adjustRightInd w:val="0"/>
        <w:rPr>
          <w:rFonts w:ascii="Times New Roman" w:hAnsi="Times New Roman"/>
          <w:bCs/>
        </w:rPr>
      </w:pPr>
      <w:r w:rsidRPr="009837AD">
        <w:rPr>
          <w:rFonts w:ascii="Times New Roman" w:hAnsi="Times New Roman"/>
          <w:bCs/>
        </w:rPr>
        <w:t>College of Liberal Arts</w:t>
      </w:r>
    </w:p>
    <w:p w14:paraId="0DAFE287" w14:textId="262E01C0" w:rsidR="008F44B2" w:rsidRPr="009837AD" w:rsidRDefault="001D51ED" w:rsidP="008E6EF8">
      <w:pPr>
        <w:tabs>
          <w:tab w:val="left" w:pos="540"/>
        </w:tabs>
        <w:autoSpaceDE w:val="0"/>
        <w:autoSpaceDN w:val="0"/>
        <w:adjustRightInd w:val="0"/>
        <w:rPr>
          <w:rFonts w:ascii="Times New Roman" w:hAnsi="Times New Roman"/>
          <w:bCs/>
        </w:rPr>
      </w:pPr>
      <w:r w:rsidRPr="009837AD">
        <w:rPr>
          <w:rFonts w:ascii="Times New Roman" w:hAnsi="Times New Roman"/>
          <w:bCs/>
        </w:rPr>
        <w:t>Department Head, Department of Geography &amp; Philosophy</w:t>
      </w:r>
    </w:p>
    <w:p w14:paraId="139F427D" w14:textId="5FCFBFD8" w:rsidR="008F44B2" w:rsidRPr="009837AD" w:rsidRDefault="008F44B2" w:rsidP="008E6EF8">
      <w:pPr>
        <w:tabs>
          <w:tab w:val="left" w:pos="540"/>
        </w:tabs>
        <w:autoSpaceDE w:val="0"/>
        <w:autoSpaceDN w:val="0"/>
        <w:adjustRightInd w:val="0"/>
        <w:rPr>
          <w:rFonts w:ascii="Times New Roman" w:hAnsi="Times New Roman"/>
          <w:bCs/>
        </w:rPr>
      </w:pPr>
      <w:r w:rsidRPr="009837AD">
        <w:rPr>
          <w:rFonts w:ascii="Times New Roman" w:hAnsi="Times New Roman"/>
          <w:bCs/>
        </w:rPr>
        <w:t>3</w:t>
      </w:r>
      <w:r w:rsidR="001D51ED" w:rsidRPr="009837AD">
        <w:rPr>
          <w:rFonts w:ascii="Times New Roman" w:hAnsi="Times New Roman"/>
          <w:bCs/>
        </w:rPr>
        <w:t>24</w:t>
      </w:r>
      <w:r w:rsidRPr="009837AD">
        <w:rPr>
          <w:rFonts w:ascii="Times New Roman" w:hAnsi="Times New Roman"/>
          <w:bCs/>
        </w:rPr>
        <w:t xml:space="preserve"> </w:t>
      </w:r>
      <w:proofErr w:type="spellStart"/>
      <w:r w:rsidRPr="009837AD">
        <w:rPr>
          <w:rFonts w:ascii="Times New Roman" w:hAnsi="Times New Roman"/>
          <w:bCs/>
        </w:rPr>
        <w:t>Cina</w:t>
      </w:r>
      <w:proofErr w:type="spellEnd"/>
      <w:r w:rsidRPr="009837AD">
        <w:rPr>
          <w:rFonts w:ascii="Times New Roman" w:hAnsi="Times New Roman"/>
          <w:bCs/>
        </w:rPr>
        <w:t xml:space="preserve"> Hall</w:t>
      </w:r>
    </w:p>
    <w:p w14:paraId="58C12900" w14:textId="054EBF4B" w:rsidR="008F44B2" w:rsidRPr="009837AD" w:rsidRDefault="008F44B2" w:rsidP="008E6EF8">
      <w:pPr>
        <w:tabs>
          <w:tab w:val="left" w:pos="540"/>
        </w:tabs>
        <w:autoSpaceDE w:val="0"/>
        <w:autoSpaceDN w:val="0"/>
        <w:adjustRightInd w:val="0"/>
        <w:rPr>
          <w:rFonts w:ascii="Times New Roman" w:hAnsi="Times New Roman"/>
          <w:bCs/>
        </w:rPr>
      </w:pPr>
      <w:r w:rsidRPr="009837AD">
        <w:rPr>
          <w:rFonts w:ascii="Times New Roman" w:hAnsi="Times New Roman"/>
          <w:bCs/>
        </w:rPr>
        <w:t>1123 University Drive</w:t>
      </w:r>
    </w:p>
    <w:p w14:paraId="18181B68" w14:textId="2F921E40"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University of Minnesota Duluth</w:t>
      </w:r>
    </w:p>
    <w:p w14:paraId="79F708FA" w14:textId="77777777"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 xml:space="preserve">Duluth, MN 55812  </w:t>
      </w:r>
    </w:p>
    <w:p w14:paraId="15206A44" w14:textId="4E9C9A07" w:rsidR="000D055F" w:rsidRPr="009837AD" w:rsidRDefault="008F44B2" w:rsidP="008E6EF8">
      <w:pPr>
        <w:tabs>
          <w:tab w:val="left" w:pos="540"/>
        </w:tabs>
        <w:autoSpaceDE w:val="0"/>
        <w:autoSpaceDN w:val="0"/>
        <w:adjustRightInd w:val="0"/>
        <w:rPr>
          <w:rFonts w:ascii="Times New Roman" w:hAnsi="Times New Roman"/>
          <w:bCs/>
        </w:rPr>
      </w:pPr>
      <w:r w:rsidRPr="009837AD">
        <w:rPr>
          <w:rFonts w:ascii="Times New Roman" w:hAnsi="Times New Roman"/>
          <w:bCs/>
        </w:rPr>
        <w:t>(218) 726-8474</w:t>
      </w:r>
      <w:r w:rsidR="000D055F" w:rsidRPr="009837AD">
        <w:rPr>
          <w:rFonts w:ascii="Times New Roman" w:hAnsi="Times New Roman"/>
          <w:bCs/>
        </w:rPr>
        <w:t xml:space="preserve">  </w:t>
      </w:r>
    </w:p>
    <w:p w14:paraId="5492FC84" w14:textId="20F7B507" w:rsidR="000D055F" w:rsidRPr="009837AD" w:rsidRDefault="008F44B2" w:rsidP="008E6EF8">
      <w:pPr>
        <w:tabs>
          <w:tab w:val="left" w:pos="540"/>
        </w:tabs>
        <w:autoSpaceDE w:val="0"/>
        <w:autoSpaceDN w:val="0"/>
        <w:adjustRightInd w:val="0"/>
        <w:rPr>
          <w:rFonts w:ascii="Times New Roman" w:hAnsi="Times New Roman"/>
        </w:rPr>
      </w:pPr>
      <w:r w:rsidRPr="009837AD">
        <w:rPr>
          <w:rFonts w:ascii="Times New Roman" w:hAnsi="Times New Roman"/>
        </w:rPr>
        <w:t>apine@d.umn.edu</w:t>
      </w:r>
    </w:p>
    <w:p w14:paraId="3A8BA971" w14:textId="77777777" w:rsidR="008F44B2" w:rsidRPr="009837AD" w:rsidRDefault="008F44B2" w:rsidP="008E6EF8">
      <w:pPr>
        <w:tabs>
          <w:tab w:val="left" w:pos="540"/>
        </w:tabs>
        <w:autoSpaceDE w:val="0"/>
        <w:autoSpaceDN w:val="0"/>
        <w:adjustRightInd w:val="0"/>
        <w:rPr>
          <w:rFonts w:ascii="Times New Roman" w:hAnsi="Times New Roman"/>
          <w:bCs/>
        </w:rPr>
      </w:pPr>
    </w:p>
    <w:p w14:paraId="0C1F93ED" w14:textId="015283D2"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 xml:space="preserve">Emily </w:t>
      </w:r>
      <w:proofErr w:type="spellStart"/>
      <w:r w:rsidRPr="009837AD">
        <w:rPr>
          <w:rFonts w:ascii="Times New Roman" w:hAnsi="Times New Roman"/>
          <w:bCs/>
        </w:rPr>
        <w:t>Onello</w:t>
      </w:r>
      <w:proofErr w:type="spellEnd"/>
      <w:r w:rsidRPr="009837AD">
        <w:rPr>
          <w:rFonts w:ascii="Times New Roman" w:hAnsi="Times New Roman"/>
          <w:bCs/>
        </w:rPr>
        <w:t xml:space="preserve"> MD, Assistant Profess</w:t>
      </w:r>
      <w:r w:rsidR="000C0FB7" w:rsidRPr="009837AD">
        <w:rPr>
          <w:rFonts w:ascii="Times New Roman" w:hAnsi="Times New Roman"/>
          <w:bCs/>
        </w:rPr>
        <w:t xml:space="preserve">or </w:t>
      </w:r>
    </w:p>
    <w:p w14:paraId="327A9A27" w14:textId="77777777"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 xml:space="preserve">Department of Family Medicine and </w:t>
      </w:r>
      <w:proofErr w:type="spellStart"/>
      <w:r w:rsidRPr="009837AD">
        <w:rPr>
          <w:rFonts w:ascii="Times New Roman" w:hAnsi="Times New Roman"/>
          <w:bCs/>
        </w:rPr>
        <w:t>Biobehavioral</w:t>
      </w:r>
      <w:proofErr w:type="spellEnd"/>
      <w:r w:rsidRPr="009837AD">
        <w:rPr>
          <w:rFonts w:ascii="Times New Roman" w:hAnsi="Times New Roman"/>
          <w:bCs/>
        </w:rPr>
        <w:t xml:space="preserve"> Health</w:t>
      </w:r>
    </w:p>
    <w:p w14:paraId="2478A6B5" w14:textId="77777777"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University of Minnesota Medical School, Duluth campus</w:t>
      </w:r>
    </w:p>
    <w:p w14:paraId="43A02DBE" w14:textId="77777777"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1035 University Drive Room 153</w:t>
      </w:r>
    </w:p>
    <w:p w14:paraId="7307B081" w14:textId="77777777"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Duluth, MN 55812</w:t>
      </w:r>
    </w:p>
    <w:p w14:paraId="090B46F1" w14:textId="77777777" w:rsidR="000D055F" w:rsidRPr="009837AD" w:rsidRDefault="000D055F" w:rsidP="008E6EF8">
      <w:pPr>
        <w:tabs>
          <w:tab w:val="left" w:pos="540"/>
        </w:tabs>
        <w:autoSpaceDE w:val="0"/>
        <w:autoSpaceDN w:val="0"/>
        <w:adjustRightInd w:val="0"/>
        <w:rPr>
          <w:rFonts w:ascii="Times New Roman" w:hAnsi="Times New Roman"/>
          <w:bCs/>
        </w:rPr>
      </w:pPr>
      <w:r w:rsidRPr="009837AD">
        <w:rPr>
          <w:rFonts w:ascii="Times New Roman" w:hAnsi="Times New Roman"/>
          <w:bCs/>
        </w:rPr>
        <w:t>(218) 726-7820</w:t>
      </w:r>
    </w:p>
    <w:p w14:paraId="10AD4B9E" w14:textId="331C8FA5" w:rsidR="000D055F" w:rsidRPr="009837AD" w:rsidRDefault="00C515A2" w:rsidP="008E6EF8">
      <w:pPr>
        <w:tabs>
          <w:tab w:val="left" w:pos="540"/>
        </w:tabs>
        <w:autoSpaceDE w:val="0"/>
        <w:autoSpaceDN w:val="0"/>
        <w:adjustRightInd w:val="0"/>
        <w:rPr>
          <w:rFonts w:ascii="Times New Roman" w:hAnsi="Times New Roman"/>
          <w:bCs/>
        </w:rPr>
      </w:pPr>
      <w:r w:rsidRPr="009837AD">
        <w:rPr>
          <w:rFonts w:ascii="Times New Roman" w:hAnsi="Times New Roman"/>
          <w:bCs/>
        </w:rPr>
        <w:t>econello@d.umn.edu</w:t>
      </w:r>
    </w:p>
    <w:p w14:paraId="708B1502" w14:textId="77777777" w:rsidR="00C515A2" w:rsidRPr="009837AD" w:rsidRDefault="00C515A2" w:rsidP="008E6EF8">
      <w:pPr>
        <w:tabs>
          <w:tab w:val="left" w:pos="540"/>
        </w:tabs>
        <w:autoSpaceDE w:val="0"/>
        <w:autoSpaceDN w:val="0"/>
        <w:adjustRightInd w:val="0"/>
        <w:rPr>
          <w:rFonts w:ascii="Times New Roman" w:hAnsi="Times New Roman"/>
          <w:bCs/>
        </w:rPr>
      </w:pPr>
    </w:p>
    <w:p w14:paraId="69C4A5D5" w14:textId="77777777" w:rsidR="005431D4" w:rsidRPr="009837AD" w:rsidRDefault="005431D4" w:rsidP="008E6EF8">
      <w:pPr>
        <w:tabs>
          <w:tab w:val="left" w:pos="540"/>
        </w:tabs>
        <w:autoSpaceDE w:val="0"/>
        <w:autoSpaceDN w:val="0"/>
        <w:adjustRightInd w:val="0"/>
        <w:rPr>
          <w:rFonts w:ascii="Times New Roman" w:hAnsi="Times New Roman"/>
          <w:b/>
          <w:bCs/>
        </w:rPr>
      </w:pPr>
      <w:r w:rsidRPr="009837AD">
        <w:rPr>
          <w:rFonts w:ascii="Times New Roman" w:hAnsi="Times New Roman"/>
          <w:b/>
          <w:bCs/>
        </w:rPr>
        <w:t xml:space="preserve">IV. </w:t>
      </w:r>
      <w:r w:rsidRPr="009837AD">
        <w:rPr>
          <w:rFonts w:ascii="Times New Roman" w:hAnsi="Times New Roman"/>
          <w:b/>
          <w:bCs/>
        </w:rPr>
        <w:tab/>
      </w:r>
      <w:r w:rsidR="00AB6CFF" w:rsidRPr="009837AD">
        <w:rPr>
          <w:rFonts w:ascii="Times New Roman" w:hAnsi="Times New Roman"/>
          <w:b/>
          <w:bCs/>
        </w:rPr>
        <w:t>LONG-TERM</w:t>
      </w:r>
      <w:r w:rsidRPr="009837AD">
        <w:rPr>
          <w:rFonts w:ascii="Times New Roman" w:hAnsi="Times New Roman"/>
          <w:b/>
          <w:bCs/>
        </w:rPr>
        <w:t xml:space="preserve"> IMPLEMENTATION AND FUNDING:</w:t>
      </w:r>
    </w:p>
    <w:p w14:paraId="4D887F43" w14:textId="77777777" w:rsidR="007C3B2A" w:rsidRPr="009837AD" w:rsidRDefault="007C3B2A" w:rsidP="008E6EF8">
      <w:pPr>
        <w:tabs>
          <w:tab w:val="left" w:pos="540"/>
        </w:tabs>
        <w:autoSpaceDE w:val="0"/>
        <w:autoSpaceDN w:val="0"/>
        <w:adjustRightInd w:val="0"/>
        <w:rPr>
          <w:rFonts w:ascii="Times New Roman" w:hAnsi="Times New Roman"/>
          <w:b/>
          <w:bCs/>
        </w:rPr>
      </w:pPr>
    </w:p>
    <w:p w14:paraId="0886FA25" w14:textId="16354D05" w:rsidR="007C3B2A" w:rsidRPr="009837AD" w:rsidRDefault="007C3B2A" w:rsidP="008E6EF8">
      <w:pPr>
        <w:tabs>
          <w:tab w:val="left" w:pos="540"/>
        </w:tabs>
        <w:autoSpaceDE w:val="0"/>
        <w:autoSpaceDN w:val="0"/>
        <w:adjustRightInd w:val="0"/>
        <w:rPr>
          <w:rFonts w:ascii="Times New Roman" w:hAnsi="Times New Roman"/>
          <w:bCs/>
        </w:rPr>
      </w:pPr>
      <w:r w:rsidRPr="009837AD">
        <w:rPr>
          <w:rFonts w:ascii="Times New Roman" w:hAnsi="Times New Roman"/>
          <w:bCs/>
        </w:rPr>
        <w:t>This 2-year proposal is designed to provide suffi</w:t>
      </w:r>
      <w:r w:rsidR="008F44B2" w:rsidRPr="009837AD">
        <w:rPr>
          <w:rFonts w:ascii="Times New Roman" w:hAnsi="Times New Roman"/>
          <w:bCs/>
        </w:rPr>
        <w:t xml:space="preserve">cient time to </w:t>
      </w:r>
      <w:r w:rsidR="00810D89" w:rsidRPr="009837AD">
        <w:rPr>
          <w:rFonts w:ascii="Times New Roman" w:hAnsi="Times New Roman"/>
          <w:bCs/>
        </w:rPr>
        <w:t>maintain farm operations</w:t>
      </w:r>
      <w:r w:rsidR="000069FD" w:rsidRPr="009837AD">
        <w:rPr>
          <w:rFonts w:ascii="Times New Roman" w:hAnsi="Times New Roman"/>
          <w:bCs/>
        </w:rPr>
        <w:t xml:space="preserve"> as we develop further funding options.</w:t>
      </w:r>
      <w:r w:rsidR="00810D89" w:rsidRPr="009837AD">
        <w:rPr>
          <w:rFonts w:ascii="Times New Roman" w:hAnsi="Times New Roman"/>
          <w:bCs/>
        </w:rPr>
        <w:t xml:space="preserve"> </w:t>
      </w:r>
      <w:r w:rsidRPr="009837AD">
        <w:rPr>
          <w:rFonts w:ascii="Times New Roman" w:hAnsi="Times New Roman"/>
          <w:bCs/>
        </w:rPr>
        <w:t>The project p</w:t>
      </w:r>
      <w:r w:rsidR="00442CC0" w:rsidRPr="009837AD">
        <w:rPr>
          <w:rFonts w:ascii="Times New Roman" w:hAnsi="Times New Roman"/>
          <w:bCs/>
        </w:rPr>
        <w:t xml:space="preserve">roposers </w:t>
      </w:r>
      <w:r w:rsidR="000069FD" w:rsidRPr="009837AD">
        <w:rPr>
          <w:rFonts w:ascii="Times New Roman" w:hAnsi="Times New Roman"/>
          <w:bCs/>
        </w:rPr>
        <w:t>are developing stronger relationships with existing partners and conducting research into the efficacy of Land Lab activities in order to develop additional revenue streams.</w:t>
      </w:r>
      <w:r w:rsidR="00217B90" w:rsidRPr="009837AD">
        <w:rPr>
          <w:rFonts w:ascii="Times New Roman" w:hAnsi="Times New Roman"/>
          <w:bCs/>
        </w:rPr>
        <w:t xml:space="preserve"> Future funding may be sought from governmental agencies such as the United States Department of Agriculture (USDA), the National Institutes of Health (NIH), or private foundations such as </w:t>
      </w:r>
      <w:r w:rsidR="000069FD" w:rsidRPr="009837AD">
        <w:rPr>
          <w:rFonts w:ascii="Times New Roman" w:hAnsi="Times New Roman"/>
          <w:bCs/>
        </w:rPr>
        <w:t>the Ford Foundation</w:t>
      </w:r>
      <w:r w:rsidR="00810D89" w:rsidRPr="009837AD">
        <w:rPr>
          <w:rFonts w:ascii="Times New Roman" w:hAnsi="Times New Roman"/>
          <w:bCs/>
        </w:rPr>
        <w:t>, Duluth-Superior Community Foundation,</w:t>
      </w:r>
      <w:r w:rsidR="000069FD" w:rsidRPr="009837AD">
        <w:rPr>
          <w:rFonts w:ascii="Times New Roman" w:hAnsi="Times New Roman"/>
          <w:bCs/>
        </w:rPr>
        <w:t xml:space="preserve"> or </w:t>
      </w:r>
      <w:proofErr w:type="spellStart"/>
      <w:r w:rsidR="000069FD" w:rsidRPr="009837AD">
        <w:rPr>
          <w:rFonts w:ascii="Times New Roman" w:hAnsi="Times New Roman"/>
          <w:bCs/>
        </w:rPr>
        <w:t>Essentia</w:t>
      </w:r>
      <w:proofErr w:type="spellEnd"/>
      <w:r w:rsidR="000069FD" w:rsidRPr="009837AD">
        <w:rPr>
          <w:rFonts w:ascii="Times New Roman" w:hAnsi="Times New Roman"/>
          <w:bCs/>
        </w:rPr>
        <w:t xml:space="preserve"> Health Foundation</w:t>
      </w:r>
      <w:r w:rsidR="00217B90" w:rsidRPr="009837AD">
        <w:rPr>
          <w:rFonts w:ascii="Times New Roman" w:hAnsi="Times New Roman"/>
          <w:bCs/>
        </w:rPr>
        <w:t xml:space="preserve">. </w:t>
      </w:r>
    </w:p>
    <w:p w14:paraId="08695FAF" w14:textId="77777777" w:rsidR="007C3B2A" w:rsidRPr="009837AD" w:rsidRDefault="007C3B2A" w:rsidP="008E6EF8">
      <w:pPr>
        <w:tabs>
          <w:tab w:val="left" w:pos="7185"/>
        </w:tabs>
        <w:rPr>
          <w:rFonts w:ascii="Times New Roman" w:hAnsi="Times New Roman"/>
          <w:b/>
        </w:rPr>
      </w:pPr>
    </w:p>
    <w:p w14:paraId="381AD5D7" w14:textId="77777777" w:rsidR="00C02DAD" w:rsidRPr="009837AD" w:rsidRDefault="00186FCC" w:rsidP="008E6EF8">
      <w:pPr>
        <w:tabs>
          <w:tab w:val="left" w:pos="7185"/>
        </w:tabs>
        <w:rPr>
          <w:rFonts w:ascii="Times New Roman" w:hAnsi="Times New Roman"/>
          <w:b/>
        </w:rPr>
      </w:pPr>
      <w:r w:rsidRPr="009837AD">
        <w:rPr>
          <w:rFonts w:ascii="Times New Roman" w:hAnsi="Times New Roman"/>
          <w:b/>
        </w:rPr>
        <w:tab/>
      </w:r>
    </w:p>
    <w:p w14:paraId="6713F00D" w14:textId="3FA5F075" w:rsidR="00E27FCC" w:rsidRPr="009837AD" w:rsidRDefault="00E27FCC">
      <w:pPr>
        <w:rPr>
          <w:rFonts w:ascii="Times New Roman" w:hAnsi="Times New Roman"/>
          <w:b/>
          <w:iCs/>
        </w:rPr>
      </w:pPr>
      <w:bookmarkStart w:id="0" w:name="_GoBack"/>
      <w:bookmarkEnd w:id="0"/>
    </w:p>
    <w:sectPr w:rsidR="00E27FCC" w:rsidRPr="009837AD"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6C964" w14:textId="77777777" w:rsidR="009837AD" w:rsidRDefault="009837AD" w:rsidP="00533120">
      <w:r>
        <w:separator/>
      </w:r>
    </w:p>
  </w:endnote>
  <w:endnote w:type="continuationSeparator" w:id="0">
    <w:p w14:paraId="7B1DF24E" w14:textId="77777777" w:rsidR="009837AD" w:rsidRDefault="009837A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8763" w14:textId="77777777" w:rsidR="009837AD" w:rsidRDefault="009837AD">
    <w:pPr>
      <w:pStyle w:val="Footer"/>
      <w:jc w:val="center"/>
    </w:pPr>
    <w:r>
      <w:fldChar w:fldCharType="begin"/>
    </w:r>
    <w:r>
      <w:instrText xml:space="preserve"> PAGE   \* MERGEFORMAT </w:instrText>
    </w:r>
    <w:r>
      <w:fldChar w:fldCharType="separate"/>
    </w:r>
    <w:r w:rsidR="007D6FE2">
      <w:rPr>
        <w:noProof/>
      </w:rPr>
      <w:t>2</w:t>
    </w:r>
    <w:r>
      <w:fldChar w:fldCharType="end"/>
    </w:r>
  </w:p>
  <w:p w14:paraId="46AEC777" w14:textId="77777777" w:rsidR="009837AD" w:rsidRDefault="009837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E5FB" w14:textId="77777777" w:rsidR="009837AD" w:rsidRDefault="009837AD" w:rsidP="00C72BD9">
    <w:pPr>
      <w:pStyle w:val="Footer"/>
      <w:jc w:val="center"/>
    </w:pPr>
    <w:r>
      <w:fldChar w:fldCharType="begin"/>
    </w:r>
    <w:r>
      <w:instrText xml:space="preserve"> PAGE   \* MERGEFORMAT </w:instrText>
    </w:r>
    <w:r>
      <w:fldChar w:fldCharType="separate"/>
    </w:r>
    <w:r>
      <w:rPr>
        <w:noProof/>
      </w:rPr>
      <w:t>1</w:t>
    </w:r>
    <w:r>
      <w:fldChar w:fldCharType="end"/>
    </w:r>
  </w:p>
  <w:p w14:paraId="44FC9298" w14:textId="77777777" w:rsidR="009837AD" w:rsidRDefault="009837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17AB8" w14:textId="77777777" w:rsidR="009837AD" w:rsidRDefault="009837AD" w:rsidP="00533120">
      <w:r>
        <w:separator/>
      </w:r>
    </w:p>
  </w:footnote>
  <w:footnote w:type="continuationSeparator" w:id="0">
    <w:p w14:paraId="4AB8695B" w14:textId="77777777" w:rsidR="009837AD" w:rsidRDefault="009837AD"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9837AD" w14:paraId="6E9BF5F6" w14:textId="77777777" w:rsidTr="00E47145">
      <w:tc>
        <w:tcPr>
          <w:tcW w:w="1278" w:type="dxa"/>
        </w:tcPr>
        <w:p w14:paraId="64030FB9" w14:textId="77777777" w:rsidR="009837AD" w:rsidRPr="00EB5831" w:rsidRDefault="009837AD" w:rsidP="00E47145">
          <w:pPr>
            <w:pStyle w:val="Header"/>
            <w:tabs>
              <w:tab w:val="clear" w:pos="4680"/>
              <w:tab w:val="clear" w:pos="9360"/>
            </w:tabs>
            <w:rPr>
              <w:lang w:val="en-US" w:eastAsia="en-US"/>
            </w:rPr>
          </w:pPr>
          <w:r>
            <w:rPr>
              <w:noProof/>
              <w:lang w:val="en-US" w:eastAsia="en-US"/>
            </w:rPr>
            <w:drawing>
              <wp:inline distT="0" distB="0" distL="0" distR="0" wp14:anchorId="281199BA" wp14:editId="46434A1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47F2810" w14:textId="77777777" w:rsidR="009837AD" w:rsidRPr="00A42E60" w:rsidRDefault="009837AD" w:rsidP="00EB5831">
          <w:pPr>
            <w:rPr>
              <w:b/>
            </w:rPr>
          </w:pPr>
          <w:r w:rsidRPr="00A42E60">
            <w:rPr>
              <w:b/>
            </w:rPr>
            <w:t>Environment and Natural Resources Trust Fund (ENRTF)</w:t>
          </w:r>
        </w:p>
        <w:p w14:paraId="7D30D150" w14:textId="77777777" w:rsidR="009837AD" w:rsidRPr="00EB5831" w:rsidRDefault="009837AD"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54DAF2A8" w14:textId="77777777" w:rsidR="009837AD" w:rsidRPr="00EB5831" w:rsidRDefault="009837AD" w:rsidP="00EB5831">
          <w:pPr>
            <w:pStyle w:val="Header"/>
            <w:rPr>
              <w:lang w:val="en-US" w:eastAsia="en-US"/>
            </w:rPr>
          </w:pPr>
        </w:p>
      </w:tc>
    </w:tr>
  </w:tbl>
  <w:p w14:paraId="7037E3E3" w14:textId="77777777" w:rsidR="009837AD" w:rsidRPr="00A42E60" w:rsidRDefault="009837AD"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9837AD" w14:paraId="00638078" w14:textId="77777777" w:rsidTr="00C660F0">
      <w:tc>
        <w:tcPr>
          <w:tcW w:w="1098" w:type="dxa"/>
        </w:tcPr>
        <w:p w14:paraId="071D3624" w14:textId="77777777" w:rsidR="009837AD" w:rsidRPr="00EB5831" w:rsidRDefault="009837AD" w:rsidP="00C660F0">
          <w:pPr>
            <w:pStyle w:val="Header"/>
            <w:rPr>
              <w:lang w:val="en-US" w:eastAsia="en-US"/>
            </w:rPr>
          </w:pPr>
          <w:r>
            <w:rPr>
              <w:noProof/>
              <w:lang w:val="en-US" w:eastAsia="en-US"/>
            </w:rPr>
            <w:drawing>
              <wp:inline distT="0" distB="0" distL="0" distR="0" wp14:anchorId="1E7D2B52" wp14:editId="42F3A4A8">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6B2C3E5" w14:textId="77777777" w:rsidR="009837AD" w:rsidRPr="00A42E60" w:rsidRDefault="009837AD" w:rsidP="00C660F0">
          <w:pPr>
            <w:rPr>
              <w:b/>
            </w:rPr>
          </w:pPr>
          <w:r w:rsidRPr="00A42E60">
            <w:rPr>
              <w:b/>
            </w:rPr>
            <w:t>Environment and Natural Resources Trust Fund (ENRTF)</w:t>
          </w:r>
        </w:p>
        <w:p w14:paraId="1311E03E" w14:textId="77777777" w:rsidR="009837AD" w:rsidRPr="00EB5831" w:rsidRDefault="009837AD" w:rsidP="00806460">
          <w:pPr>
            <w:pStyle w:val="Header"/>
            <w:rPr>
              <w:b/>
              <w:lang w:val="en-US" w:eastAsia="en-US"/>
            </w:rPr>
          </w:pPr>
          <w:r w:rsidRPr="00EB5831">
            <w:rPr>
              <w:b/>
              <w:lang w:val="en-US" w:eastAsia="en-US"/>
            </w:rPr>
            <w:t>2014 Main Proposal</w:t>
          </w:r>
        </w:p>
        <w:p w14:paraId="2FD458E8" w14:textId="77777777" w:rsidR="009837AD" w:rsidRPr="00EB5831" w:rsidRDefault="009837AD"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4443A50" w14:textId="77777777" w:rsidR="009837AD" w:rsidRPr="00F96203" w:rsidRDefault="009837AD">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57AFA"/>
    <w:multiLevelType w:val="hybridMultilevel"/>
    <w:tmpl w:val="50A4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69FD"/>
    <w:rsid w:val="00020FA1"/>
    <w:rsid w:val="00025304"/>
    <w:rsid w:val="00061EF5"/>
    <w:rsid w:val="00062497"/>
    <w:rsid w:val="000629D8"/>
    <w:rsid w:val="00065366"/>
    <w:rsid w:val="00072B1E"/>
    <w:rsid w:val="00073C96"/>
    <w:rsid w:val="000A40DF"/>
    <w:rsid w:val="000A49EF"/>
    <w:rsid w:val="000B34BA"/>
    <w:rsid w:val="000C0FB7"/>
    <w:rsid w:val="000C3EF3"/>
    <w:rsid w:val="000D055F"/>
    <w:rsid w:val="000D7F31"/>
    <w:rsid w:val="000F3E25"/>
    <w:rsid w:val="00100A34"/>
    <w:rsid w:val="00104FFA"/>
    <w:rsid w:val="00107495"/>
    <w:rsid w:val="00116F41"/>
    <w:rsid w:val="001225BC"/>
    <w:rsid w:val="00126CEA"/>
    <w:rsid w:val="00165716"/>
    <w:rsid w:val="001712D1"/>
    <w:rsid w:val="0018005E"/>
    <w:rsid w:val="00185757"/>
    <w:rsid w:val="00185A60"/>
    <w:rsid w:val="00186FCC"/>
    <w:rsid w:val="00195989"/>
    <w:rsid w:val="00197C0E"/>
    <w:rsid w:val="001A15DB"/>
    <w:rsid w:val="001B0368"/>
    <w:rsid w:val="001B35DC"/>
    <w:rsid w:val="001C4109"/>
    <w:rsid w:val="001C6A5A"/>
    <w:rsid w:val="001D51ED"/>
    <w:rsid w:val="001E42AC"/>
    <w:rsid w:val="001F1137"/>
    <w:rsid w:val="001F1E5B"/>
    <w:rsid w:val="001F4234"/>
    <w:rsid w:val="001F6A29"/>
    <w:rsid w:val="002136FB"/>
    <w:rsid w:val="00213D7A"/>
    <w:rsid w:val="00214FC2"/>
    <w:rsid w:val="002159DD"/>
    <w:rsid w:val="00216C92"/>
    <w:rsid w:val="00217B90"/>
    <w:rsid w:val="00217C2A"/>
    <w:rsid w:val="00221BDD"/>
    <w:rsid w:val="0024207D"/>
    <w:rsid w:val="002661DD"/>
    <w:rsid w:val="00282DC9"/>
    <w:rsid w:val="00283759"/>
    <w:rsid w:val="00290E4E"/>
    <w:rsid w:val="0029726A"/>
    <w:rsid w:val="002B069B"/>
    <w:rsid w:val="002B469A"/>
    <w:rsid w:val="002D5809"/>
    <w:rsid w:val="002E4C00"/>
    <w:rsid w:val="002E60DC"/>
    <w:rsid w:val="00300C78"/>
    <w:rsid w:val="003167AF"/>
    <w:rsid w:val="003205A7"/>
    <w:rsid w:val="003239FE"/>
    <w:rsid w:val="00324CF6"/>
    <w:rsid w:val="00324F53"/>
    <w:rsid w:val="003318F3"/>
    <w:rsid w:val="00347E7A"/>
    <w:rsid w:val="003506E7"/>
    <w:rsid w:val="00351EA6"/>
    <w:rsid w:val="00353A00"/>
    <w:rsid w:val="00354888"/>
    <w:rsid w:val="003578A0"/>
    <w:rsid w:val="0037310D"/>
    <w:rsid w:val="0039481E"/>
    <w:rsid w:val="003A5D21"/>
    <w:rsid w:val="003F32CA"/>
    <w:rsid w:val="00404B9C"/>
    <w:rsid w:val="00407C70"/>
    <w:rsid w:val="00412D60"/>
    <w:rsid w:val="00420D03"/>
    <w:rsid w:val="00423E53"/>
    <w:rsid w:val="004357AE"/>
    <w:rsid w:val="00442CC0"/>
    <w:rsid w:val="004503B0"/>
    <w:rsid w:val="004530F7"/>
    <w:rsid w:val="00453643"/>
    <w:rsid w:val="00454495"/>
    <w:rsid w:val="00467097"/>
    <w:rsid w:val="004744F1"/>
    <w:rsid w:val="0048069B"/>
    <w:rsid w:val="00482E22"/>
    <w:rsid w:val="00487D08"/>
    <w:rsid w:val="0049103C"/>
    <w:rsid w:val="00493833"/>
    <w:rsid w:val="004A43B9"/>
    <w:rsid w:val="004A4BE4"/>
    <w:rsid w:val="004A6A1E"/>
    <w:rsid w:val="004C3923"/>
    <w:rsid w:val="004D253A"/>
    <w:rsid w:val="004D3F2A"/>
    <w:rsid w:val="004E520F"/>
    <w:rsid w:val="004E6113"/>
    <w:rsid w:val="004F5019"/>
    <w:rsid w:val="005054BC"/>
    <w:rsid w:val="00526F10"/>
    <w:rsid w:val="00533120"/>
    <w:rsid w:val="005431D4"/>
    <w:rsid w:val="00550B29"/>
    <w:rsid w:val="00561004"/>
    <w:rsid w:val="005648A9"/>
    <w:rsid w:val="005A1D00"/>
    <w:rsid w:val="005A25A8"/>
    <w:rsid w:val="005A4FB1"/>
    <w:rsid w:val="005C0757"/>
    <w:rsid w:val="005D2A32"/>
    <w:rsid w:val="005E09CB"/>
    <w:rsid w:val="005F0DBA"/>
    <w:rsid w:val="005F1006"/>
    <w:rsid w:val="005F7237"/>
    <w:rsid w:val="00602068"/>
    <w:rsid w:val="00603C17"/>
    <w:rsid w:val="00614DF2"/>
    <w:rsid w:val="006173FD"/>
    <w:rsid w:val="00617A63"/>
    <w:rsid w:val="00623DD5"/>
    <w:rsid w:val="00640A9A"/>
    <w:rsid w:val="006562F0"/>
    <w:rsid w:val="006571FB"/>
    <w:rsid w:val="00681A87"/>
    <w:rsid w:val="00686B53"/>
    <w:rsid w:val="00690D32"/>
    <w:rsid w:val="00692292"/>
    <w:rsid w:val="006D2F2A"/>
    <w:rsid w:val="006E0EFD"/>
    <w:rsid w:val="006F7871"/>
    <w:rsid w:val="006F7F24"/>
    <w:rsid w:val="0070749D"/>
    <w:rsid w:val="0071219C"/>
    <w:rsid w:val="00721661"/>
    <w:rsid w:val="00731A65"/>
    <w:rsid w:val="0073418C"/>
    <w:rsid w:val="0073790A"/>
    <w:rsid w:val="00741256"/>
    <w:rsid w:val="00747A14"/>
    <w:rsid w:val="00751361"/>
    <w:rsid w:val="00764AC0"/>
    <w:rsid w:val="00770C5C"/>
    <w:rsid w:val="00770FB3"/>
    <w:rsid w:val="00772E3B"/>
    <w:rsid w:val="007808C8"/>
    <w:rsid w:val="00781088"/>
    <w:rsid w:val="00791C7F"/>
    <w:rsid w:val="007936A9"/>
    <w:rsid w:val="00795D01"/>
    <w:rsid w:val="007B1828"/>
    <w:rsid w:val="007B284F"/>
    <w:rsid w:val="007B3535"/>
    <w:rsid w:val="007B36BF"/>
    <w:rsid w:val="007C3B2A"/>
    <w:rsid w:val="007C4848"/>
    <w:rsid w:val="007D6FE2"/>
    <w:rsid w:val="00806460"/>
    <w:rsid w:val="008076FB"/>
    <w:rsid w:val="00810D89"/>
    <w:rsid w:val="0082594A"/>
    <w:rsid w:val="008804A3"/>
    <w:rsid w:val="008949EE"/>
    <w:rsid w:val="008A088E"/>
    <w:rsid w:val="008A4498"/>
    <w:rsid w:val="008A5FD9"/>
    <w:rsid w:val="008C76CB"/>
    <w:rsid w:val="008D2242"/>
    <w:rsid w:val="008D29CE"/>
    <w:rsid w:val="008E49B3"/>
    <w:rsid w:val="008E6EF8"/>
    <w:rsid w:val="008F44B2"/>
    <w:rsid w:val="00910DB8"/>
    <w:rsid w:val="00912C65"/>
    <w:rsid w:val="00915D72"/>
    <w:rsid w:val="0092671F"/>
    <w:rsid w:val="0093065A"/>
    <w:rsid w:val="00943053"/>
    <w:rsid w:val="009541C4"/>
    <w:rsid w:val="0097551A"/>
    <w:rsid w:val="00976274"/>
    <w:rsid w:val="009837AD"/>
    <w:rsid w:val="00984085"/>
    <w:rsid w:val="00993593"/>
    <w:rsid w:val="009A49DE"/>
    <w:rsid w:val="009B5671"/>
    <w:rsid w:val="009B6749"/>
    <w:rsid w:val="009C465D"/>
    <w:rsid w:val="009C4875"/>
    <w:rsid w:val="009D0E57"/>
    <w:rsid w:val="009D14B4"/>
    <w:rsid w:val="009D1FB0"/>
    <w:rsid w:val="009D6EC8"/>
    <w:rsid w:val="009D79AF"/>
    <w:rsid w:val="009F0A26"/>
    <w:rsid w:val="009F304B"/>
    <w:rsid w:val="00A03E0A"/>
    <w:rsid w:val="00A13F26"/>
    <w:rsid w:val="00A42E60"/>
    <w:rsid w:val="00A45A41"/>
    <w:rsid w:val="00A7257F"/>
    <w:rsid w:val="00A7275D"/>
    <w:rsid w:val="00A73B75"/>
    <w:rsid w:val="00A82B30"/>
    <w:rsid w:val="00A9303F"/>
    <w:rsid w:val="00AA5553"/>
    <w:rsid w:val="00AA7CFC"/>
    <w:rsid w:val="00AB6CFF"/>
    <w:rsid w:val="00AC2C07"/>
    <w:rsid w:val="00AC2CDE"/>
    <w:rsid w:val="00AD3337"/>
    <w:rsid w:val="00AE49E1"/>
    <w:rsid w:val="00AF6D19"/>
    <w:rsid w:val="00B019EA"/>
    <w:rsid w:val="00B14047"/>
    <w:rsid w:val="00B17A32"/>
    <w:rsid w:val="00B30DE6"/>
    <w:rsid w:val="00B44D0D"/>
    <w:rsid w:val="00B66A05"/>
    <w:rsid w:val="00B66DD1"/>
    <w:rsid w:val="00B728BF"/>
    <w:rsid w:val="00B8369A"/>
    <w:rsid w:val="00B86A22"/>
    <w:rsid w:val="00B95C47"/>
    <w:rsid w:val="00BB0FC3"/>
    <w:rsid w:val="00BC28A6"/>
    <w:rsid w:val="00BE38D0"/>
    <w:rsid w:val="00BF528A"/>
    <w:rsid w:val="00C02DAD"/>
    <w:rsid w:val="00C515A2"/>
    <w:rsid w:val="00C6276E"/>
    <w:rsid w:val="00C659AF"/>
    <w:rsid w:val="00C660F0"/>
    <w:rsid w:val="00C72BD9"/>
    <w:rsid w:val="00C76441"/>
    <w:rsid w:val="00C80049"/>
    <w:rsid w:val="00C819E7"/>
    <w:rsid w:val="00C82CD3"/>
    <w:rsid w:val="00C8418E"/>
    <w:rsid w:val="00C85E92"/>
    <w:rsid w:val="00C952E4"/>
    <w:rsid w:val="00C9532C"/>
    <w:rsid w:val="00C97014"/>
    <w:rsid w:val="00CA72A4"/>
    <w:rsid w:val="00CB030A"/>
    <w:rsid w:val="00CB652D"/>
    <w:rsid w:val="00CD1AED"/>
    <w:rsid w:val="00CE20AC"/>
    <w:rsid w:val="00CF57F5"/>
    <w:rsid w:val="00D02E23"/>
    <w:rsid w:val="00D121DD"/>
    <w:rsid w:val="00D17CCE"/>
    <w:rsid w:val="00D21A40"/>
    <w:rsid w:val="00D25619"/>
    <w:rsid w:val="00D32BF3"/>
    <w:rsid w:val="00D32CFB"/>
    <w:rsid w:val="00D42146"/>
    <w:rsid w:val="00D57D4C"/>
    <w:rsid w:val="00D6048A"/>
    <w:rsid w:val="00D71ECE"/>
    <w:rsid w:val="00D977C6"/>
    <w:rsid w:val="00D97D06"/>
    <w:rsid w:val="00DC1B51"/>
    <w:rsid w:val="00DE1A37"/>
    <w:rsid w:val="00DF47D2"/>
    <w:rsid w:val="00E0000B"/>
    <w:rsid w:val="00E16BDB"/>
    <w:rsid w:val="00E27FCC"/>
    <w:rsid w:val="00E47145"/>
    <w:rsid w:val="00E5279E"/>
    <w:rsid w:val="00E5380A"/>
    <w:rsid w:val="00E619C4"/>
    <w:rsid w:val="00E76D57"/>
    <w:rsid w:val="00E8219E"/>
    <w:rsid w:val="00EB5831"/>
    <w:rsid w:val="00ED0A00"/>
    <w:rsid w:val="00ED3162"/>
    <w:rsid w:val="00F00295"/>
    <w:rsid w:val="00F13820"/>
    <w:rsid w:val="00F21EDC"/>
    <w:rsid w:val="00F2733C"/>
    <w:rsid w:val="00F3255B"/>
    <w:rsid w:val="00F4151D"/>
    <w:rsid w:val="00F42507"/>
    <w:rsid w:val="00F574FF"/>
    <w:rsid w:val="00F60EFA"/>
    <w:rsid w:val="00F70DE4"/>
    <w:rsid w:val="00F718F3"/>
    <w:rsid w:val="00F75964"/>
    <w:rsid w:val="00F857C2"/>
    <w:rsid w:val="00F9232B"/>
    <w:rsid w:val="00F92864"/>
    <w:rsid w:val="00F940C1"/>
    <w:rsid w:val="00F96203"/>
    <w:rsid w:val="00F97C94"/>
    <w:rsid w:val="00FA5AE6"/>
    <w:rsid w:val="00FC38C2"/>
    <w:rsid w:val="00FC56BB"/>
    <w:rsid w:val="00FD6390"/>
    <w:rsid w:val="00FD7EDA"/>
    <w:rsid w:val="00FE6ABD"/>
    <w:rsid w:val="00FF1689"/>
    <w:rsid w:val="00FF7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0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D055F"/>
    <w:rPr>
      <w:color w:val="0000FF" w:themeColor="hyperlink"/>
      <w:u w:val="single"/>
    </w:rPr>
  </w:style>
  <w:style w:type="paragraph" w:styleId="Caption">
    <w:name w:val="caption"/>
    <w:basedOn w:val="Normal"/>
    <w:next w:val="Normal"/>
    <w:uiPriority w:val="35"/>
    <w:unhideWhenUsed/>
    <w:qFormat/>
    <w:rsid w:val="00CB030A"/>
    <w:pPr>
      <w:spacing w:after="200"/>
    </w:pPr>
    <w:rPr>
      <w:rFonts w:ascii="Times New Roman" w:eastAsia="Times New Roman" w:hAnsi="Times New Roman"/>
      <w:i/>
      <w:iCs/>
      <w:color w:val="1F497D" w:themeColor="text2"/>
      <w:sz w:val="18"/>
      <w:szCs w:val="18"/>
    </w:rPr>
  </w:style>
  <w:style w:type="paragraph" w:styleId="NormalWeb">
    <w:name w:val="Normal (Web)"/>
    <w:basedOn w:val="Normal"/>
    <w:uiPriority w:val="99"/>
    <w:unhideWhenUsed/>
    <w:rsid w:val="004D3F2A"/>
    <w:pPr>
      <w:spacing w:before="100" w:beforeAutospacing="1" w:after="100" w:afterAutospacing="1"/>
    </w:pPr>
    <w:rPr>
      <w:rFonts w:ascii="Times New Roman" w:eastAsia="Times New Roman" w:hAnsi="Times New Roman"/>
      <w:sz w:val="20"/>
      <w:szCs w:val="20"/>
    </w:rPr>
  </w:style>
  <w:style w:type="character" w:customStyle="1" w:styleId="apple-tab-span">
    <w:name w:val="apple-tab-span"/>
    <w:basedOn w:val="DefaultParagraphFont"/>
    <w:rsid w:val="004D3F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D055F"/>
    <w:rPr>
      <w:color w:val="0000FF" w:themeColor="hyperlink"/>
      <w:u w:val="single"/>
    </w:rPr>
  </w:style>
  <w:style w:type="paragraph" w:styleId="Caption">
    <w:name w:val="caption"/>
    <w:basedOn w:val="Normal"/>
    <w:next w:val="Normal"/>
    <w:uiPriority w:val="35"/>
    <w:unhideWhenUsed/>
    <w:qFormat/>
    <w:rsid w:val="00CB030A"/>
    <w:pPr>
      <w:spacing w:after="200"/>
    </w:pPr>
    <w:rPr>
      <w:rFonts w:ascii="Times New Roman" w:eastAsia="Times New Roman" w:hAnsi="Times New Roman"/>
      <w:i/>
      <w:iCs/>
      <w:color w:val="1F497D" w:themeColor="text2"/>
      <w:sz w:val="18"/>
      <w:szCs w:val="18"/>
    </w:rPr>
  </w:style>
  <w:style w:type="paragraph" w:styleId="NormalWeb">
    <w:name w:val="Normal (Web)"/>
    <w:basedOn w:val="Normal"/>
    <w:uiPriority w:val="99"/>
    <w:unhideWhenUsed/>
    <w:rsid w:val="004D3F2A"/>
    <w:pPr>
      <w:spacing w:before="100" w:beforeAutospacing="1" w:after="100" w:afterAutospacing="1"/>
    </w:pPr>
    <w:rPr>
      <w:rFonts w:ascii="Times New Roman" w:eastAsia="Times New Roman" w:hAnsi="Times New Roman"/>
      <w:sz w:val="20"/>
      <w:szCs w:val="20"/>
    </w:rPr>
  </w:style>
  <w:style w:type="character" w:customStyle="1" w:styleId="apple-tab-span">
    <w:name w:val="apple-tab-span"/>
    <w:basedOn w:val="DefaultParagraphFont"/>
    <w:rsid w:val="004D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1616">
      <w:bodyDiv w:val="1"/>
      <w:marLeft w:val="0"/>
      <w:marRight w:val="0"/>
      <w:marTop w:val="0"/>
      <w:marBottom w:val="0"/>
      <w:divBdr>
        <w:top w:val="none" w:sz="0" w:space="0" w:color="auto"/>
        <w:left w:val="none" w:sz="0" w:space="0" w:color="auto"/>
        <w:bottom w:val="none" w:sz="0" w:space="0" w:color="auto"/>
        <w:right w:val="none" w:sz="0" w:space="0" w:color="auto"/>
      </w:divBdr>
    </w:div>
    <w:div w:id="54739824">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221333587">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64145578">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2549640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70643885">
      <w:bodyDiv w:val="1"/>
      <w:marLeft w:val="0"/>
      <w:marRight w:val="0"/>
      <w:marTop w:val="0"/>
      <w:marBottom w:val="0"/>
      <w:divBdr>
        <w:top w:val="none" w:sz="0" w:space="0" w:color="auto"/>
        <w:left w:val="none" w:sz="0" w:space="0" w:color="auto"/>
        <w:bottom w:val="none" w:sz="0" w:space="0" w:color="auto"/>
        <w:right w:val="none" w:sz="0" w:space="0" w:color="auto"/>
      </w:divBdr>
    </w:div>
    <w:div w:id="1494297683">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82836662">
      <w:bodyDiv w:val="1"/>
      <w:marLeft w:val="0"/>
      <w:marRight w:val="0"/>
      <w:marTop w:val="0"/>
      <w:marBottom w:val="0"/>
      <w:divBdr>
        <w:top w:val="none" w:sz="0" w:space="0" w:color="auto"/>
        <w:left w:val="none" w:sz="0" w:space="0" w:color="auto"/>
        <w:bottom w:val="none" w:sz="0" w:space="0" w:color="auto"/>
        <w:right w:val="none" w:sz="0" w:space="0" w:color="auto"/>
      </w:divBdr>
    </w:div>
    <w:div w:id="1635058655">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44404665">
      <w:bodyDiv w:val="1"/>
      <w:marLeft w:val="0"/>
      <w:marRight w:val="0"/>
      <w:marTop w:val="0"/>
      <w:marBottom w:val="0"/>
      <w:divBdr>
        <w:top w:val="none" w:sz="0" w:space="0" w:color="auto"/>
        <w:left w:val="none" w:sz="0" w:space="0" w:color="auto"/>
        <w:bottom w:val="none" w:sz="0" w:space="0" w:color="auto"/>
        <w:right w:val="none" w:sz="0" w:space="0" w:color="auto"/>
      </w:divBdr>
    </w:div>
    <w:div w:id="2086222730">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822</Words>
  <Characters>4689</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Adam Pine</cp:lastModifiedBy>
  <cp:revision>3</cp:revision>
  <cp:lastPrinted>2019-04-11T17:25:00Z</cp:lastPrinted>
  <dcterms:created xsi:type="dcterms:W3CDTF">2019-04-15T18:10:00Z</dcterms:created>
  <dcterms:modified xsi:type="dcterms:W3CDTF">2019-04-15T18:44:00Z</dcterms:modified>
</cp:coreProperties>
</file>