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69C" w:rsidRDefault="0033169C" w:rsidP="0033169C">
      <w:pPr>
        <w:pStyle w:val="NoSpacing"/>
      </w:pPr>
      <w:r>
        <w:t>Project Manager Qualifications and Organization Description</w:t>
      </w:r>
    </w:p>
    <w:p w:rsidR="0033169C" w:rsidRDefault="0033169C" w:rsidP="0033169C">
      <w:pPr>
        <w:pStyle w:val="NoSpacing"/>
      </w:pPr>
      <w:r>
        <w:t xml:space="preserve">Project Manager: Maggie Montgomery, General Manager </w:t>
      </w:r>
    </w:p>
    <w:p w:rsidR="0033169C" w:rsidRDefault="0033169C" w:rsidP="0033169C">
      <w:pPr>
        <w:pStyle w:val="NoSpacing"/>
      </w:pPr>
      <w:r>
        <w:t>Northern Community Radio, 260 NE 2</w:t>
      </w:r>
      <w:r w:rsidRPr="0000068E">
        <w:rPr>
          <w:vertAlign w:val="superscript"/>
        </w:rPr>
        <w:t>nd</w:t>
      </w:r>
      <w:r>
        <w:t xml:space="preserve"> St, Grand Rapids MN 55744</w:t>
      </w:r>
    </w:p>
    <w:p w:rsidR="0033169C" w:rsidRDefault="0033169C" w:rsidP="0033169C">
      <w:pPr>
        <w:pStyle w:val="NoSpacing"/>
      </w:pPr>
    </w:p>
    <w:p w:rsidR="0033169C" w:rsidRDefault="0033169C" w:rsidP="0033169C">
      <w:pPr>
        <w:pStyle w:val="NoSpacing"/>
      </w:pPr>
      <w:r>
        <w:t xml:space="preserve">Maggie Montgomery has 35 years’ experience in public broadcasting. She has been General Manager of Northern Community Radio (NCR) since 1995. Northern Community Radio is an independent public educational broadcast organization that “builds community in northern Minnesota” (mission statement). The organization operates two public radio stations: 91.7 KAXE in Grand Rapids and 90.5 KBXE in Bemidji. Its website is </w:t>
      </w:r>
      <w:hyperlink r:id="rId4" w:history="1">
        <w:r w:rsidRPr="00B40030">
          <w:rPr>
            <w:rStyle w:val="Hyperlink"/>
          </w:rPr>
          <w:t>www.kaxe.org</w:t>
        </w:r>
      </w:hyperlink>
      <w:r>
        <w:t xml:space="preserve">. KAXE was the original public radio station for much of northern Minnesota and is the state’s only full member of National Public Radio outside of MPR. KAXE and KBXE broadcast mostly contemporary music, news, and entertainment with a full-time staff of 9 and the contributions of more than 100 community volunteers. The organization is highly involved in its communities of service. </w:t>
      </w:r>
    </w:p>
    <w:p w:rsidR="0033169C" w:rsidRDefault="0033169C" w:rsidP="0033169C">
      <w:pPr>
        <w:pStyle w:val="NoSpacing"/>
      </w:pPr>
    </w:p>
    <w:p w:rsidR="0033169C" w:rsidRDefault="0033169C" w:rsidP="0033169C">
      <w:pPr>
        <w:pStyle w:val="NoSpacing"/>
      </w:pPr>
      <w:r>
        <w:t xml:space="preserve">Maggie has been named </w:t>
      </w:r>
      <w:proofErr w:type="spellStart"/>
      <w:r>
        <w:t>Ampers</w:t>
      </w:r>
      <w:proofErr w:type="spellEnd"/>
      <w:r>
        <w:t xml:space="preserve"> (Association of MN Public Educational Broadcasters) Broadcaster of the Year, and was honored with NCR’s first award for on-air creativity and artistry. Northwest Minnesota Foundation Women’s Fund presented her with its annual Outstanding Community Builder award in 2013. She has served as President of the </w:t>
      </w:r>
      <w:proofErr w:type="spellStart"/>
      <w:r>
        <w:t>Ampers</w:t>
      </w:r>
      <w:proofErr w:type="spellEnd"/>
      <w:r>
        <w:t xml:space="preserve"> board, and as a board member for the National Federation of Community Broadcasters (NFCB). Invited speaker and workshop leader at state and national conferences, including NFCB conferences and the Public Radio Engineering Conference. </w:t>
      </w:r>
    </w:p>
    <w:p w:rsidR="0033169C" w:rsidRDefault="0033169C" w:rsidP="0033169C">
      <w:pPr>
        <w:pStyle w:val="NoSpacing"/>
      </w:pPr>
    </w:p>
    <w:p w:rsidR="0033169C" w:rsidRDefault="0033169C" w:rsidP="0033169C">
      <w:pPr>
        <w:pStyle w:val="NoSpacing"/>
      </w:pPr>
      <w:r>
        <w:t xml:space="preserve">Her work at Northern Community Radio includes staff leadership, budgeting, grant writing and reporting, regulatory compliance, supervision, and working closely with the organization’s board of directors. She is also host and producer for </w:t>
      </w:r>
      <w:r w:rsidRPr="0006084C">
        <w:rPr>
          <w:i/>
        </w:rPr>
        <w:t>Morning Edition</w:t>
      </w:r>
      <w:r>
        <w:t xml:space="preserve"> and the </w:t>
      </w:r>
      <w:r w:rsidRPr="0006084C">
        <w:rPr>
          <w:i/>
        </w:rPr>
        <w:t>Wednesday Morning Show</w:t>
      </w:r>
      <w:r>
        <w:t xml:space="preserve"> each week, and produces a weekly segment about local food. </w:t>
      </w:r>
    </w:p>
    <w:p w:rsidR="0033169C" w:rsidRDefault="0033169C" w:rsidP="0033169C">
      <w:pPr>
        <w:pStyle w:val="NoSpacing"/>
      </w:pPr>
    </w:p>
    <w:p w:rsidR="000F0E6A" w:rsidRDefault="0033169C">
      <w:bookmarkStart w:id="0" w:name="_GoBack"/>
      <w:bookmarkEnd w:id="0"/>
    </w:p>
    <w:sectPr w:rsidR="000F0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9C"/>
    <w:rsid w:val="00005F6A"/>
    <w:rsid w:val="0033169C"/>
    <w:rsid w:val="009F4CF6"/>
    <w:rsid w:val="00C0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198DB-C89A-4B37-8925-B084397C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69C"/>
    <w:pPr>
      <w:spacing w:after="0" w:line="240" w:lineRule="auto"/>
    </w:pPr>
  </w:style>
  <w:style w:type="character" w:styleId="Hyperlink">
    <w:name w:val="Hyperlink"/>
    <w:basedOn w:val="DefaultParagraphFont"/>
    <w:uiPriority w:val="99"/>
    <w:unhideWhenUsed/>
    <w:rsid w:val="003316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x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Montgomery</dc:creator>
  <cp:keywords/>
  <dc:description/>
  <cp:lastModifiedBy>Maggie Montgomery</cp:lastModifiedBy>
  <cp:revision>1</cp:revision>
  <dcterms:created xsi:type="dcterms:W3CDTF">2019-03-14T17:14:00Z</dcterms:created>
  <dcterms:modified xsi:type="dcterms:W3CDTF">2019-03-14T17:14:00Z</dcterms:modified>
</cp:coreProperties>
</file>