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8A6F8" w14:textId="77777777" w:rsidR="005A4FB1" w:rsidRDefault="005A4FB1" w:rsidP="005A4FB1">
      <w:pPr>
        <w:jc w:val="center"/>
        <w:rPr>
          <w:rFonts w:cs="Arial"/>
          <w:i/>
        </w:rPr>
      </w:pPr>
    </w:p>
    <w:p w14:paraId="2C1A52D5" w14:textId="0D4430AE" w:rsidR="006E0EFD" w:rsidRPr="005A4FB1" w:rsidRDefault="006E0EFD" w:rsidP="005A4FB1">
      <w:pPr>
        <w:rPr>
          <w:rFonts w:cs="Arial"/>
          <w:i/>
        </w:rPr>
      </w:pPr>
      <w:r w:rsidRPr="009D6EC8">
        <w:rPr>
          <w:rFonts w:cs="Arial"/>
          <w:b/>
        </w:rPr>
        <w:t>PROJECT TITLE:</w:t>
      </w:r>
      <w:r w:rsidR="00F50D4C" w:rsidRPr="00F50D4C">
        <w:t xml:space="preserve"> </w:t>
      </w:r>
      <w:r w:rsidR="006F574B">
        <w:t xml:space="preserve"> </w:t>
      </w:r>
      <w:r w:rsidR="006961B8">
        <w:t>Engaging Minnesotans with</w:t>
      </w:r>
      <w:r w:rsidR="00F50D4C">
        <w:t xml:space="preserve"> </w:t>
      </w:r>
      <w:r w:rsidR="006961B8">
        <w:t>phenology:</w:t>
      </w:r>
      <w:r w:rsidR="006F574B">
        <w:t xml:space="preserve"> </w:t>
      </w:r>
      <w:r w:rsidR="006961B8">
        <w:t xml:space="preserve">radio, podcasts, </w:t>
      </w:r>
      <w:proofErr w:type="gramStart"/>
      <w:r w:rsidR="00F50D4C">
        <w:t>citizen</w:t>
      </w:r>
      <w:proofErr w:type="gramEnd"/>
      <w:r w:rsidR="00F50D4C">
        <w:t xml:space="preserve"> science </w:t>
      </w:r>
    </w:p>
    <w:p w14:paraId="08E88DF3" w14:textId="77777777" w:rsidR="006E0EFD" w:rsidRPr="009D6EC8" w:rsidRDefault="006E0EFD" w:rsidP="006E0EFD">
      <w:pPr>
        <w:rPr>
          <w:rFonts w:cs="Arial"/>
        </w:rPr>
      </w:pPr>
    </w:p>
    <w:p w14:paraId="5C9A4B36" w14:textId="77777777" w:rsidR="006E0EFD" w:rsidRPr="009D6EC8" w:rsidRDefault="006E0EFD" w:rsidP="006E0EFD">
      <w:pPr>
        <w:rPr>
          <w:rFonts w:cs="Arial"/>
        </w:rPr>
      </w:pPr>
      <w:r w:rsidRPr="009D6EC8">
        <w:rPr>
          <w:rFonts w:cs="Arial"/>
          <w:b/>
        </w:rPr>
        <w:t>I. PROJECT STATEMENT</w:t>
      </w:r>
    </w:p>
    <w:p w14:paraId="24A0FED5" w14:textId="355D2830" w:rsidR="00E93D6F" w:rsidRDefault="004533F4" w:rsidP="00E93D6F">
      <w:pPr>
        <w:jc w:val="center"/>
      </w:pPr>
      <w:r>
        <w:t xml:space="preserve"> </w:t>
      </w:r>
      <w:r w:rsidR="00E93D6F">
        <w:t>“</w:t>
      </w:r>
      <w:proofErr w:type="spellStart"/>
      <w:r w:rsidR="00E93D6F">
        <w:t>Alexa</w:t>
      </w:r>
      <w:proofErr w:type="spellEnd"/>
      <w:r w:rsidR="00E93D6F">
        <w:t xml:space="preserve">, play </w:t>
      </w:r>
      <w:r w:rsidR="00B446B8">
        <w:t xml:space="preserve">the </w:t>
      </w:r>
      <w:r w:rsidR="00E93D6F">
        <w:t xml:space="preserve">KAXE phenology </w:t>
      </w:r>
      <w:r w:rsidR="0038286A">
        <w:t>school reports</w:t>
      </w:r>
      <w:r w:rsidR="00E93D6F">
        <w:t>”</w:t>
      </w:r>
    </w:p>
    <w:p w14:paraId="09D5B0FE" w14:textId="77777777" w:rsidR="004533F4" w:rsidRDefault="004533F4" w:rsidP="00927875">
      <w:pPr>
        <w:ind w:firstLine="720"/>
        <w:rPr>
          <w:rStyle w:val="CommentReference"/>
        </w:rPr>
      </w:pPr>
    </w:p>
    <w:p w14:paraId="23D3C84E" w14:textId="416FDC73" w:rsidR="00927875" w:rsidRDefault="007C2E33" w:rsidP="00927875">
      <w:pPr>
        <w:ind w:firstLine="720"/>
      </w:pPr>
      <w:r>
        <w:t xml:space="preserve">The goal of this environmental education project is to </w:t>
      </w:r>
      <w:r w:rsidR="005542CD">
        <w:t>build the next generation of conservationists in Minnesota by engaging</w:t>
      </w:r>
      <w:r>
        <w:t xml:space="preserve"> youth</w:t>
      </w:r>
      <w:r w:rsidR="00E66A00">
        <w:t xml:space="preserve"> and adults in science and outdoor learning through radio programming, podcasts, digital media, citizen science and schoolyard exploration. </w:t>
      </w:r>
      <w:r w:rsidR="005542CD">
        <w:t>W</w:t>
      </w:r>
      <w:r w:rsidR="00E66A00">
        <w:t xml:space="preserve">e use phenology, the rhythmic biological </w:t>
      </w:r>
      <w:r w:rsidR="00777F13">
        <w:t xml:space="preserve">events of nature </w:t>
      </w:r>
      <w:r w:rsidR="00E66A00">
        <w:t>as they relate to climate</w:t>
      </w:r>
      <w:r w:rsidR="005542CD">
        <w:t>, to draw people outdoors to observe and connect</w:t>
      </w:r>
      <w:r w:rsidR="00E66A00">
        <w:t xml:space="preserve">. </w:t>
      </w:r>
    </w:p>
    <w:p w14:paraId="0C72724C" w14:textId="40B707AC" w:rsidR="00117D32" w:rsidRDefault="00E66A00" w:rsidP="00117D32">
      <w:pPr>
        <w:ind w:firstLine="720"/>
        <w:rPr>
          <w:rFonts w:eastAsia="Times New Roman"/>
          <w:color w:val="3D3D3D"/>
          <w:spacing w:val="1"/>
        </w:rPr>
      </w:pPr>
      <w:r>
        <w:t xml:space="preserve">For more than thirty years, John Latimer has led the Phenology Show at </w:t>
      </w:r>
      <w:r w:rsidR="00117D32">
        <w:t xml:space="preserve">Northern Community Radio, </w:t>
      </w:r>
      <w:r>
        <w:t>KAXE</w:t>
      </w:r>
      <w:r w:rsidR="00117D32">
        <w:t>/KBXE,</w:t>
      </w:r>
      <w:r>
        <w:t xml:space="preserve"> based in Grand Rapids</w:t>
      </w:r>
      <w:r w:rsidRPr="00927875">
        <w:t>, MN</w:t>
      </w:r>
      <w:r w:rsidR="009F0A01">
        <w:t>,</w:t>
      </w:r>
      <w:r w:rsidR="004533F4" w:rsidRPr="004533F4">
        <w:rPr>
          <w:rFonts w:eastAsia="Times New Roman"/>
          <w:color w:val="3D3D3D"/>
          <w:spacing w:val="1"/>
        </w:rPr>
        <w:t xml:space="preserve"> </w:t>
      </w:r>
      <w:r w:rsidR="004533F4">
        <w:rPr>
          <w:rFonts w:eastAsia="Times New Roman"/>
          <w:color w:val="3D3D3D"/>
          <w:spacing w:val="1"/>
        </w:rPr>
        <w:t>inspiring 1000s of people in to pay attention to what’s happening in nature in their backyards and woodlots and share it with others.</w:t>
      </w:r>
      <w:r w:rsidRPr="00927875">
        <w:t xml:space="preserve"> </w:t>
      </w:r>
      <w:r w:rsidR="00927875" w:rsidRPr="00927875">
        <w:rPr>
          <w:rFonts w:eastAsia="Times New Roman"/>
          <w:color w:val="3D3D3D"/>
          <w:spacing w:val="1"/>
        </w:rPr>
        <w:t>Every Tuesday mornin</w:t>
      </w:r>
      <w:r w:rsidR="00117D32">
        <w:rPr>
          <w:rFonts w:eastAsia="Times New Roman"/>
          <w:color w:val="3D3D3D"/>
          <w:spacing w:val="1"/>
        </w:rPr>
        <w:t>g, John gathers his phenology</w:t>
      </w:r>
      <w:r w:rsidR="00927875" w:rsidRPr="00927875">
        <w:rPr>
          <w:rFonts w:eastAsia="Times New Roman"/>
          <w:color w:val="3D3D3D"/>
          <w:spacing w:val="1"/>
        </w:rPr>
        <w:t xml:space="preserve"> data and reports his findings in the weekly Phenology Report. </w:t>
      </w:r>
      <w:r w:rsidR="00B446B8">
        <w:rPr>
          <w:rFonts w:eastAsia="Times New Roman"/>
          <w:color w:val="3D3D3D"/>
          <w:spacing w:val="1"/>
        </w:rPr>
        <w:t>E</w:t>
      </w:r>
      <w:r w:rsidR="00927875" w:rsidRPr="00927875">
        <w:rPr>
          <w:rFonts w:eastAsia="Times New Roman"/>
          <w:color w:val="3D3D3D"/>
          <w:spacing w:val="1"/>
        </w:rPr>
        <w:t xml:space="preserve">very week </w:t>
      </w:r>
      <w:r w:rsidR="00927875">
        <w:rPr>
          <w:rFonts w:eastAsia="Times New Roman"/>
          <w:color w:val="3D3D3D"/>
          <w:spacing w:val="1"/>
        </w:rPr>
        <w:t xml:space="preserve">in Phenology Talkback </w:t>
      </w:r>
      <w:r w:rsidR="00927875" w:rsidRPr="00927875">
        <w:rPr>
          <w:rFonts w:eastAsia="Times New Roman"/>
          <w:color w:val="3D3D3D"/>
          <w:spacing w:val="1"/>
        </w:rPr>
        <w:t>we hear from Minnesota school kids and regular listeners as they call or email us with their nature observations. Bobcat tracks,</w:t>
      </w:r>
      <w:r w:rsidR="00927875">
        <w:rPr>
          <w:rFonts w:eastAsia="Times New Roman"/>
          <w:color w:val="3D3D3D"/>
          <w:spacing w:val="1"/>
        </w:rPr>
        <w:t xml:space="preserve"> </w:t>
      </w:r>
      <w:r w:rsidR="00927875" w:rsidRPr="00927875">
        <w:rPr>
          <w:rFonts w:eastAsia="Times New Roman"/>
          <w:color w:val="3D3D3D"/>
          <w:spacing w:val="1"/>
        </w:rPr>
        <w:t>downy woodpeckers, a snowdrift covering a classroom window (which a</w:t>
      </w:r>
      <w:r w:rsidR="00927875">
        <w:rPr>
          <w:rFonts w:eastAsia="Times New Roman"/>
          <w:color w:val="3D3D3D"/>
          <w:spacing w:val="1"/>
        </w:rPr>
        <w:t xml:space="preserve"> hero-custodian cleared away), </w:t>
      </w:r>
      <w:r w:rsidR="00927875" w:rsidRPr="00927875">
        <w:rPr>
          <w:rFonts w:eastAsia="Times New Roman"/>
          <w:color w:val="3D3D3D"/>
          <w:spacing w:val="1"/>
        </w:rPr>
        <w:t>a close study of layers of snow and much more are incl</w:t>
      </w:r>
      <w:r w:rsidR="00187F43">
        <w:rPr>
          <w:rFonts w:eastAsia="Times New Roman"/>
          <w:color w:val="3D3D3D"/>
          <w:spacing w:val="1"/>
        </w:rPr>
        <w:t>uded in these phenology reports.</w:t>
      </w:r>
      <w:r w:rsidR="00927875" w:rsidRPr="00927875">
        <w:rPr>
          <w:rFonts w:eastAsia="Times New Roman"/>
          <w:color w:val="3D3D3D"/>
          <w:spacing w:val="1"/>
        </w:rPr>
        <w:t> </w:t>
      </w:r>
      <w:r w:rsidR="00927875">
        <w:rPr>
          <w:rFonts w:eastAsia="Times New Roman"/>
          <w:color w:val="3D3D3D"/>
          <w:spacing w:val="1"/>
        </w:rPr>
        <w:t xml:space="preserve"> </w:t>
      </w:r>
    </w:p>
    <w:p w14:paraId="0DFB20CA" w14:textId="5BF3046C" w:rsidR="00927875" w:rsidRDefault="00927875" w:rsidP="00117D32">
      <w:pPr>
        <w:ind w:firstLine="720"/>
        <w:rPr>
          <w:rFonts w:eastAsia="Times New Roman"/>
          <w:color w:val="3D3D3D"/>
          <w:spacing w:val="1"/>
        </w:rPr>
      </w:pPr>
      <w:r>
        <w:rPr>
          <w:rFonts w:eastAsia="Times New Roman"/>
          <w:color w:val="3D3D3D"/>
          <w:spacing w:val="1"/>
        </w:rPr>
        <w:t>Phenology is an important tool fo</w:t>
      </w:r>
      <w:r w:rsidR="00117D32">
        <w:rPr>
          <w:rFonts w:eastAsia="Times New Roman"/>
          <w:color w:val="3D3D3D"/>
          <w:spacing w:val="1"/>
        </w:rPr>
        <w:t>r creating personal connection</w:t>
      </w:r>
      <w:r>
        <w:rPr>
          <w:rFonts w:eastAsia="Times New Roman"/>
          <w:color w:val="3D3D3D"/>
          <w:spacing w:val="1"/>
        </w:rPr>
        <w:t xml:space="preserve"> to places. </w:t>
      </w:r>
      <w:r w:rsidR="004533F4">
        <w:rPr>
          <w:rFonts w:eastAsia="Times New Roman"/>
          <w:color w:val="3D3D3D"/>
          <w:spacing w:val="1"/>
        </w:rPr>
        <w:t>We know that</w:t>
      </w:r>
      <w:r>
        <w:rPr>
          <w:rFonts w:eastAsia="Times New Roman"/>
          <w:color w:val="3D3D3D"/>
          <w:spacing w:val="1"/>
        </w:rPr>
        <w:t xml:space="preserve"> </w:t>
      </w:r>
      <w:r w:rsidR="00117D32">
        <w:rPr>
          <w:rFonts w:eastAsia="Times New Roman"/>
          <w:color w:val="3D3D3D"/>
          <w:spacing w:val="1"/>
        </w:rPr>
        <w:t>“</w:t>
      </w:r>
      <w:r>
        <w:rPr>
          <w:rFonts w:eastAsia="Times New Roman"/>
          <w:color w:val="3D3D3D"/>
          <w:spacing w:val="1"/>
        </w:rPr>
        <w:t>place connection</w:t>
      </w:r>
      <w:r w:rsidR="00117D32">
        <w:rPr>
          <w:rFonts w:eastAsia="Times New Roman"/>
          <w:color w:val="3D3D3D"/>
          <w:spacing w:val="1"/>
        </w:rPr>
        <w:t>”</w:t>
      </w:r>
      <w:r>
        <w:rPr>
          <w:rFonts w:eastAsia="Times New Roman"/>
          <w:color w:val="3D3D3D"/>
          <w:spacing w:val="1"/>
        </w:rPr>
        <w:t xml:space="preserve"> </w:t>
      </w:r>
      <w:r w:rsidR="004533F4">
        <w:rPr>
          <w:rFonts w:eastAsia="Times New Roman"/>
          <w:color w:val="3D3D3D"/>
          <w:spacing w:val="1"/>
        </w:rPr>
        <w:t>is</w:t>
      </w:r>
      <w:r>
        <w:rPr>
          <w:rFonts w:eastAsia="Times New Roman"/>
          <w:color w:val="3D3D3D"/>
          <w:spacing w:val="1"/>
        </w:rPr>
        <w:t xml:space="preserve"> a key component of pro-environmental and conservation behavior. </w:t>
      </w:r>
      <w:r w:rsidR="00366594">
        <w:rPr>
          <w:rFonts w:eastAsia="Times New Roman"/>
          <w:color w:val="3D3D3D"/>
          <w:spacing w:val="1"/>
        </w:rPr>
        <w:t>Our</w:t>
      </w:r>
      <w:r>
        <w:rPr>
          <w:rFonts w:eastAsia="Times New Roman"/>
          <w:color w:val="3D3D3D"/>
          <w:spacing w:val="1"/>
        </w:rPr>
        <w:t xml:space="preserve"> project builds on John’s legacy</w:t>
      </w:r>
      <w:r w:rsidR="00366594">
        <w:rPr>
          <w:rFonts w:eastAsia="Times New Roman"/>
          <w:color w:val="3D3D3D"/>
          <w:spacing w:val="1"/>
        </w:rPr>
        <w:t xml:space="preserve"> by developing new programs that</w:t>
      </w:r>
      <w:r>
        <w:rPr>
          <w:rFonts w:eastAsia="Times New Roman"/>
          <w:color w:val="3D3D3D"/>
          <w:spacing w:val="1"/>
        </w:rPr>
        <w:t xml:space="preserve"> </w:t>
      </w:r>
      <w:r w:rsidR="00366594">
        <w:rPr>
          <w:rFonts w:eastAsia="Times New Roman"/>
          <w:color w:val="3D3D3D"/>
          <w:spacing w:val="1"/>
        </w:rPr>
        <w:t>strengthen</w:t>
      </w:r>
      <w:r>
        <w:rPr>
          <w:rFonts w:eastAsia="Times New Roman"/>
          <w:color w:val="3D3D3D"/>
          <w:spacing w:val="1"/>
        </w:rPr>
        <w:t xml:space="preserve"> place connection and </w:t>
      </w:r>
      <w:r w:rsidR="004533F4">
        <w:rPr>
          <w:rFonts w:eastAsia="Times New Roman"/>
          <w:color w:val="3D3D3D"/>
          <w:spacing w:val="1"/>
        </w:rPr>
        <w:t xml:space="preserve">inspire the </w:t>
      </w:r>
      <w:r>
        <w:rPr>
          <w:rFonts w:eastAsia="Times New Roman"/>
          <w:color w:val="3D3D3D"/>
          <w:spacing w:val="1"/>
        </w:rPr>
        <w:t>next generation of conservationists in Minnesota.</w:t>
      </w:r>
    </w:p>
    <w:p w14:paraId="21B82CEB" w14:textId="77777777" w:rsidR="004533F4" w:rsidRDefault="00927875" w:rsidP="00285C8A">
      <w:pPr>
        <w:spacing w:after="160"/>
        <w:ind w:firstLine="720"/>
        <w:rPr>
          <w:rFonts w:eastAsia="Times New Roman"/>
          <w:color w:val="3D3D3D"/>
          <w:spacing w:val="1"/>
        </w:rPr>
      </w:pPr>
      <w:r>
        <w:rPr>
          <w:rFonts w:eastAsia="Times New Roman"/>
          <w:color w:val="3D3D3D"/>
          <w:spacing w:val="1"/>
        </w:rPr>
        <w:t>At a time when outdoor engagement is dropping (</w:t>
      </w:r>
      <w:r w:rsidR="00366594">
        <w:rPr>
          <w:rFonts w:eastAsia="Times New Roman"/>
          <w:color w:val="3D3D3D"/>
          <w:spacing w:val="1"/>
        </w:rPr>
        <w:t xml:space="preserve">e.g., statewide </w:t>
      </w:r>
      <w:r>
        <w:rPr>
          <w:rFonts w:eastAsia="Times New Roman"/>
          <w:color w:val="3D3D3D"/>
          <w:spacing w:val="1"/>
        </w:rPr>
        <w:t>reduction</w:t>
      </w:r>
      <w:r w:rsidR="00366594">
        <w:rPr>
          <w:rFonts w:eastAsia="Times New Roman"/>
          <w:color w:val="3D3D3D"/>
          <w:spacing w:val="1"/>
        </w:rPr>
        <w:t>s in hunting and</w:t>
      </w:r>
      <w:r>
        <w:rPr>
          <w:rFonts w:eastAsia="Times New Roman"/>
          <w:color w:val="3D3D3D"/>
          <w:spacing w:val="1"/>
        </w:rPr>
        <w:t xml:space="preserve"> fishing)</w:t>
      </w:r>
      <w:r w:rsidR="00366594">
        <w:rPr>
          <w:rFonts w:eastAsia="Times New Roman"/>
          <w:color w:val="3D3D3D"/>
          <w:spacing w:val="1"/>
        </w:rPr>
        <w:t>,</w:t>
      </w:r>
      <w:r>
        <w:rPr>
          <w:rFonts w:eastAsia="Times New Roman"/>
          <w:color w:val="3D3D3D"/>
          <w:spacing w:val="1"/>
        </w:rPr>
        <w:t xml:space="preserve"> our project uses technology </w:t>
      </w:r>
      <w:r w:rsidR="003164E0">
        <w:rPr>
          <w:rFonts w:eastAsia="Times New Roman"/>
          <w:color w:val="3D3D3D"/>
          <w:spacing w:val="1"/>
        </w:rPr>
        <w:t>to draw people outdoors.</w:t>
      </w:r>
      <w:r w:rsidR="005542CD">
        <w:rPr>
          <w:rFonts w:eastAsia="Times New Roman"/>
          <w:color w:val="3D3D3D"/>
          <w:spacing w:val="1"/>
        </w:rPr>
        <w:t xml:space="preserve"> </w:t>
      </w:r>
      <w:r w:rsidR="004533F4">
        <w:rPr>
          <w:rFonts w:eastAsia="Times New Roman"/>
          <w:color w:val="3D3D3D"/>
          <w:spacing w:val="1"/>
        </w:rPr>
        <w:t>We will do this by:</w:t>
      </w:r>
    </w:p>
    <w:p w14:paraId="0DBA67C4" w14:textId="52BBFB1F" w:rsidR="004533F4" w:rsidRPr="004533F4" w:rsidRDefault="004533F4" w:rsidP="004533F4">
      <w:pPr>
        <w:pStyle w:val="ListParagraph"/>
        <w:numPr>
          <w:ilvl w:val="0"/>
          <w:numId w:val="12"/>
        </w:numPr>
        <w:rPr>
          <w:rFonts w:eastAsia="Times New Roman"/>
          <w:color w:val="3D3D3D"/>
          <w:spacing w:val="1"/>
        </w:rPr>
      </w:pPr>
      <w:proofErr w:type="gramStart"/>
      <w:r w:rsidRPr="004533F4">
        <w:rPr>
          <w:rFonts w:eastAsia="Times New Roman"/>
          <w:color w:val="3D3D3D"/>
          <w:spacing w:val="1"/>
        </w:rPr>
        <w:t>developing</w:t>
      </w:r>
      <w:proofErr w:type="gramEnd"/>
      <w:r w:rsidR="005542CD" w:rsidRPr="004533F4">
        <w:rPr>
          <w:rFonts w:eastAsia="Times New Roman"/>
          <w:color w:val="3D3D3D"/>
          <w:spacing w:val="1"/>
        </w:rPr>
        <w:t xml:space="preserve"> new radio progra</w:t>
      </w:r>
      <w:r w:rsidR="00366594" w:rsidRPr="004533F4">
        <w:rPr>
          <w:rFonts w:eastAsia="Times New Roman"/>
          <w:color w:val="3D3D3D"/>
          <w:spacing w:val="1"/>
        </w:rPr>
        <w:t>mming and podcasts that inspire</w:t>
      </w:r>
      <w:r w:rsidR="005542CD" w:rsidRPr="004533F4">
        <w:rPr>
          <w:rFonts w:eastAsia="Times New Roman"/>
          <w:color w:val="3D3D3D"/>
          <w:spacing w:val="1"/>
        </w:rPr>
        <w:t xml:space="preserve"> listeners to engage with the outdoo</w:t>
      </w:r>
      <w:r w:rsidR="009E1160">
        <w:rPr>
          <w:rFonts w:eastAsia="Times New Roman"/>
          <w:color w:val="3D3D3D"/>
          <w:spacing w:val="1"/>
        </w:rPr>
        <w:t>rs and share their experiences</w:t>
      </w:r>
    </w:p>
    <w:p w14:paraId="3BC5B74D" w14:textId="2336FC0F" w:rsidR="004533F4" w:rsidRDefault="001B7B93" w:rsidP="004533F4">
      <w:pPr>
        <w:pStyle w:val="ListParagraph"/>
        <w:numPr>
          <w:ilvl w:val="0"/>
          <w:numId w:val="12"/>
        </w:numPr>
        <w:rPr>
          <w:rFonts w:eastAsia="Times New Roman"/>
          <w:color w:val="3D3D3D"/>
          <w:spacing w:val="1"/>
        </w:rPr>
      </w:pPr>
      <w:r>
        <w:rPr>
          <w:rFonts w:eastAsia="Times New Roman"/>
          <w:color w:val="3D3D3D"/>
          <w:spacing w:val="1"/>
        </w:rPr>
        <w:t>expanding</w:t>
      </w:r>
      <w:r w:rsidR="005542CD" w:rsidRPr="004533F4">
        <w:rPr>
          <w:rFonts w:eastAsia="Times New Roman"/>
          <w:color w:val="3D3D3D"/>
          <w:spacing w:val="1"/>
        </w:rPr>
        <w:t xml:space="preserve"> current partnership programs between KAXE and K-12 schools by offering workshops </w:t>
      </w:r>
      <w:r>
        <w:rPr>
          <w:rFonts w:eastAsia="Times New Roman"/>
          <w:color w:val="3D3D3D"/>
          <w:spacing w:val="1"/>
        </w:rPr>
        <w:t xml:space="preserve">statewide </w:t>
      </w:r>
      <w:r w:rsidR="005542CD" w:rsidRPr="004533F4">
        <w:rPr>
          <w:rFonts w:eastAsia="Times New Roman"/>
          <w:color w:val="3D3D3D"/>
          <w:spacing w:val="1"/>
        </w:rPr>
        <w:t>that train teachers</w:t>
      </w:r>
      <w:r w:rsidR="00285C8A">
        <w:rPr>
          <w:rFonts w:eastAsia="Times New Roman"/>
          <w:color w:val="3D3D3D"/>
          <w:spacing w:val="1"/>
        </w:rPr>
        <w:t xml:space="preserve"> and 4-H leaders</w:t>
      </w:r>
      <w:r w:rsidR="005542CD" w:rsidRPr="004533F4">
        <w:rPr>
          <w:rFonts w:eastAsia="Times New Roman"/>
          <w:color w:val="3D3D3D"/>
          <w:spacing w:val="1"/>
        </w:rPr>
        <w:t xml:space="preserve"> in existing phenology curricula, developing </w:t>
      </w:r>
      <w:r w:rsidR="00366594" w:rsidRPr="004533F4">
        <w:rPr>
          <w:rFonts w:eastAsia="Times New Roman"/>
          <w:color w:val="3D3D3D"/>
          <w:spacing w:val="1"/>
        </w:rPr>
        <w:t>radio reports from</w:t>
      </w:r>
      <w:r w:rsidR="005542CD" w:rsidRPr="004533F4">
        <w:rPr>
          <w:rFonts w:eastAsia="Times New Roman"/>
          <w:color w:val="3D3D3D"/>
          <w:spacing w:val="1"/>
        </w:rPr>
        <w:t xml:space="preserve"> school</w:t>
      </w:r>
      <w:r w:rsidR="00285C8A">
        <w:rPr>
          <w:rFonts w:eastAsia="Times New Roman"/>
          <w:color w:val="3D3D3D"/>
          <w:spacing w:val="1"/>
        </w:rPr>
        <w:t>s</w:t>
      </w:r>
      <w:bookmarkStart w:id="0" w:name="_GoBack"/>
      <w:bookmarkEnd w:id="0"/>
      <w:r w:rsidR="005542CD" w:rsidRPr="004533F4">
        <w:rPr>
          <w:rFonts w:eastAsia="Times New Roman"/>
          <w:color w:val="3D3D3D"/>
          <w:spacing w:val="1"/>
        </w:rPr>
        <w:t xml:space="preserve">, and supporting participating schools </w:t>
      </w:r>
      <w:r w:rsidR="009E1160">
        <w:rPr>
          <w:rFonts w:eastAsia="Times New Roman"/>
          <w:color w:val="3D3D3D"/>
          <w:spacing w:val="1"/>
        </w:rPr>
        <w:t xml:space="preserve">with follow-ups </w:t>
      </w:r>
    </w:p>
    <w:p w14:paraId="70B7392F" w14:textId="58ED5EBB" w:rsidR="00366594" w:rsidRPr="00285C8A" w:rsidRDefault="004533F4" w:rsidP="00285C8A">
      <w:pPr>
        <w:pStyle w:val="ListParagraph"/>
        <w:numPr>
          <w:ilvl w:val="0"/>
          <w:numId w:val="12"/>
        </w:numPr>
        <w:spacing w:after="160"/>
        <w:rPr>
          <w:rFonts w:eastAsia="Times New Roman"/>
          <w:color w:val="3D3D3D"/>
          <w:spacing w:val="1"/>
        </w:rPr>
      </w:pPr>
      <w:proofErr w:type="gramStart"/>
      <w:r>
        <w:rPr>
          <w:rFonts w:eastAsia="Times New Roman"/>
          <w:color w:val="3D3D3D"/>
          <w:spacing w:val="1"/>
        </w:rPr>
        <w:t>creating</w:t>
      </w:r>
      <w:proofErr w:type="gramEnd"/>
      <w:r>
        <w:rPr>
          <w:rFonts w:eastAsia="Times New Roman"/>
          <w:color w:val="3D3D3D"/>
          <w:spacing w:val="1"/>
        </w:rPr>
        <w:t xml:space="preserve"> </w:t>
      </w:r>
      <w:r w:rsidR="005542CD" w:rsidRPr="004533F4">
        <w:rPr>
          <w:rFonts w:eastAsia="Times New Roman"/>
          <w:color w:val="3D3D3D"/>
          <w:spacing w:val="1"/>
        </w:rPr>
        <w:t>an online map based i</w:t>
      </w:r>
      <w:r w:rsidR="00366594" w:rsidRPr="004533F4">
        <w:rPr>
          <w:rFonts w:eastAsia="Times New Roman"/>
          <w:color w:val="3D3D3D"/>
          <w:spacing w:val="1"/>
        </w:rPr>
        <w:t xml:space="preserve">nterface that will allow anyone – adult </w:t>
      </w:r>
      <w:r w:rsidR="005542CD" w:rsidRPr="004533F4">
        <w:rPr>
          <w:rFonts w:eastAsia="Times New Roman"/>
          <w:color w:val="3D3D3D"/>
          <w:spacing w:val="1"/>
        </w:rPr>
        <w:t xml:space="preserve">radio listeners, teachers and kids in school programs </w:t>
      </w:r>
      <w:r w:rsidR="00366594" w:rsidRPr="004533F4">
        <w:rPr>
          <w:rFonts w:eastAsia="Times New Roman"/>
          <w:color w:val="3D3D3D"/>
          <w:spacing w:val="1"/>
        </w:rPr>
        <w:t xml:space="preserve">– to </w:t>
      </w:r>
      <w:r w:rsidR="005542CD" w:rsidRPr="004533F4">
        <w:rPr>
          <w:rFonts w:eastAsia="Times New Roman"/>
          <w:color w:val="3D3D3D"/>
          <w:spacing w:val="1"/>
        </w:rPr>
        <w:t>compare what they are seeing with others in Minnesota and with historical data compiled by the Minnesota Phenology Network.</w:t>
      </w:r>
    </w:p>
    <w:p w14:paraId="26444FB4" w14:textId="5C192A09" w:rsidR="008D2242" w:rsidRPr="00600BC9" w:rsidRDefault="004533F4" w:rsidP="006E0EFD">
      <w:r>
        <w:t>In summary, this project will result in</w:t>
      </w:r>
      <w:r w:rsidR="00C916C0">
        <w:t xml:space="preserve"> a set of tools equally accessible to the public, teachers and school kids that deliver scie</w:t>
      </w:r>
      <w:r w:rsidR="005542CD">
        <w:t>nce content and inspire people to get</w:t>
      </w:r>
      <w:r w:rsidR="00C916C0">
        <w:t xml:space="preserve"> outdoors</w:t>
      </w:r>
      <w:r w:rsidR="005542CD">
        <w:t xml:space="preserve"> and build community around the environment</w:t>
      </w:r>
      <w:r w:rsidR="00C916C0">
        <w:t xml:space="preserve"> through radio, podcasts, web-based data collection and </w:t>
      </w:r>
      <w:r>
        <w:t xml:space="preserve">nature </w:t>
      </w:r>
      <w:r w:rsidR="00C916C0">
        <w:t>exploration.</w:t>
      </w:r>
    </w:p>
    <w:p w14:paraId="25B27440" w14:textId="77777777" w:rsidR="00C02DAD" w:rsidRDefault="00C02DAD" w:rsidP="006E0EFD">
      <w:pPr>
        <w:rPr>
          <w:rFonts w:cs="Arial"/>
          <w:b/>
        </w:rPr>
      </w:pPr>
    </w:p>
    <w:p w14:paraId="4A227625"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7A0F9B32" w14:textId="77777777" w:rsidR="00E42FD3" w:rsidRDefault="00E42FD3" w:rsidP="00E42FD3">
      <w:pPr>
        <w:widowControl w:val="0"/>
        <w:rPr>
          <w:rFonts w:cs="Arial"/>
          <w:b/>
        </w:rPr>
      </w:pPr>
    </w:p>
    <w:p w14:paraId="4B78F303" w14:textId="77777777" w:rsidR="00E42FD3" w:rsidRDefault="00E42FD3" w:rsidP="00285C8A">
      <w:pPr>
        <w:widowControl w:val="0"/>
        <w:spacing w:after="160"/>
        <w:rPr>
          <w:rFonts w:cs="Arial"/>
          <w:b/>
        </w:rPr>
      </w:pPr>
      <w:r w:rsidRPr="00EB5831">
        <w:rPr>
          <w:rFonts w:cs="Arial"/>
          <w:b/>
        </w:rPr>
        <w:t>Activity 1:</w:t>
      </w:r>
      <w:r>
        <w:rPr>
          <w:rFonts w:cs="Arial"/>
          <w:b/>
        </w:rPr>
        <w:t xml:space="preserve"> Deliver engaging environmental programming to Northern Minnesota through radio and podcasts</w:t>
      </w:r>
    </w:p>
    <w:p w14:paraId="59EF1E62" w14:textId="77888F3F" w:rsidR="00E42FD3" w:rsidRPr="00B446B8" w:rsidRDefault="00E42FD3" w:rsidP="00B446B8">
      <w:pPr>
        <w:pStyle w:val="m-6150995188590486588msonospacing"/>
        <w:shd w:val="clear" w:color="auto" w:fill="FFFFFF"/>
        <w:spacing w:before="0" w:beforeAutospacing="0" w:after="0" w:afterAutospacing="0"/>
        <w:rPr>
          <w:rFonts w:ascii="Calibri" w:hAnsi="Calibri" w:cs="Arial"/>
          <w:color w:val="222222"/>
          <w:sz w:val="22"/>
          <w:szCs w:val="22"/>
        </w:rPr>
      </w:pPr>
      <w:r w:rsidRPr="00E42FD3">
        <w:rPr>
          <w:rFonts w:ascii="Calibri" w:hAnsi="Calibri" w:cs="Arial"/>
          <w:b/>
          <w:sz w:val="22"/>
          <w:szCs w:val="22"/>
        </w:rPr>
        <w:t>Description:</w:t>
      </w:r>
      <w:r w:rsidRPr="00E42FD3">
        <w:rPr>
          <w:rFonts w:ascii="Calibri" w:hAnsi="Calibri" w:cs="Arial"/>
          <w:i/>
          <w:sz w:val="22"/>
          <w:szCs w:val="22"/>
        </w:rPr>
        <w:t xml:space="preserve"> </w:t>
      </w:r>
      <w:r>
        <w:rPr>
          <w:rFonts w:ascii="Calibri" w:hAnsi="Calibri" w:cs="Arial"/>
          <w:color w:val="222222"/>
          <w:sz w:val="22"/>
          <w:szCs w:val="22"/>
        </w:rPr>
        <w:t>W</w:t>
      </w:r>
      <w:r w:rsidRPr="00E42FD3">
        <w:rPr>
          <w:rFonts w:ascii="Calibri" w:hAnsi="Calibri" w:cs="Arial"/>
          <w:color w:val="222222"/>
          <w:sz w:val="22"/>
          <w:szCs w:val="22"/>
        </w:rPr>
        <w:t xml:space="preserve">e will </w:t>
      </w:r>
      <w:r w:rsidR="005742B3">
        <w:rPr>
          <w:rFonts w:ascii="Calibri" w:hAnsi="Calibri" w:cs="Arial"/>
          <w:color w:val="222222"/>
          <w:sz w:val="22"/>
          <w:szCs w:val="22"/>
        </w:rPr>
        <w:t xml:space="preserve">expand our current portfolio by developing three new programs: </w:t>
      </w:r>
      <w:r w:rsidRPr="00E42FD3">
        <w:rPr>
          <w:rFonts w:ascii="Calibri" w:hAnsi="Calibri" w:cs="Arial"/>
          <w:color w:val="222222"/>
          <w:sz w:val="22"/>
          <w:szCs w:val="22"/>
        </w:rPr>
        <w:t xml:space="preserve">monthly interviews with environmental scientists, podcasts related to the seasons of the year, and monthly radio segments about statewide phenology that will be made available to other public radio stations in Minnesota. </w:t>
      </w:r>
      <w:r>
        <w:rPr>
          <w:rFonts w:ascii="Calibri" w:hAnsi="Calibri" w:cs="Arial"/>
          <w:color w:val="222222"/>
          <w:sz w:val="22"/>
          <w:szCs w:val="22"/>
        </w:rPr>
        <w:t xml:space="preserve">These </w:t>
      </w:r>
      <w:r w:rsidRPr="00E42FD3">
        <w:rPr>
          <w:rFonts w:ascii="Calibri" w:hAnsi="Calibri" w:cs="Arial"/>
          <w:color w:val="222222"/>
          <w:sz w:val="22"/>
          <w:szCs w:val="22"/>
        </w:rPr>
        <w:t xml:space="preserve">public radio broadcasts and podcasts </w:t>
      </w:r>
      <w:r>
        <w:rPr>
          <w:rFonts w:ascii="Calibri" w:hAnsi="Calibri" w:cs="Arial"/>
          <w:color w:val="222222"/>
          <w:sz w:val="22"/>
          <w:szCs w:val="22"/>
        </w:rPr>
        <w:t>will</w:t>
      </w:r>
      <w:r w:rsidRPr="00E42FD3">
        <w:rPr>
          <w:rFonts w:ascii="Calibri" w:hAnsi="Calibri" w:cs="Arial"/>
          <w:color w:val="222222"/>
          <w:sz w:val="22"/>
          <w:szCs w:val="22"/>
        </w:rPr>
        <w:t xml:space="preserve"> educate and engage people in northern MN—and elsewhere around the state—about environmental science and its relationship to observable nature.</w:t>
      </w:r>
    </w:p>
    <w:p w14:paraId="3F69CAEE" w14:textId="77777777" w:rsidR="00E42FD3" w:rsidRPr="009D6EC8" w:rsidRDefault="00E42FD3" w:rsidP="006E0EFD">
      <w:pPr>
        <w:rPr>
          <w:rFonts w:cs="Arial"/>
          <w:i/>
        </w:rPr>
      </w:pPr>
    </w:p>
    <w:tbl>
      <w:tblPr>
        <w:tblW w:w="10476" w:type="dxa"/>
        <w:tblLook w:val="04A0" w:firstRow="1" w:lastRow="0" w:firstColumn="1" w:lastColumn="0" w:noHBand="0" w:noVBand="1"/>
      </w:tblPr>
      <w:tblGrid>
        <w:gridCol w:w="8208"/>
        <w:gridCol w:w="2268"/>
      </w:tblGrid>
      <w:tr w:rsidR="00686B53" w:rsidRPr="00EB5831" w14:paraId="124ED5CB" w14:textId="77777777" w:rsidTr="00351EA6">
        <w:tc>
          <w:tcPr>
            <w:tcW w:w="8208" w:type="dxa"/>
          </w:tcPr>
          <w:p w14:paraId="4484EF16" w14:textId="207AEE4B" w:rsidR="005431D4" w:rsidRDefault="005431D4" w:rsidP="005431D4">
            <w:pPr>
              <w:autoSpaceDE w:val="0"/>
              <w:autoSpaceDN w:val="0"/>
              <w:adjustRightInd w:val="0"/>
              <w:rPr>
                <w:rFonts w:cs="Arial"/>
                <w:b/>
                <w:bCs/>
                <w:color w:val="000000"/>
              </w:rPr>
            </w:pPr>
            <w:r>
              <w:rPr>
                <w:rFonts w:cs="Arial"/>
                <w:b/>
                <w:bCs/>
                <w:color w:val="000000"/>
              </w:rPr>
              <w:t>ENRTF BUDGET: $</w:t>
            </w:r>
            <w:r w:rsidR="009B716B">
              <w:rPr>
                <w:rFonts w:cs="Arial"/>
                <w:b/>
                <w:bCs/>
                <w:color w:val="000000"/>
              </w:rPr>
              <w:t>70,456</w:t>
            </w:r>
          </w:p>
          <w:p w14:paraId="3AD50771" w14:textId="77777777" w:rsidR="005431D4" w:rsidRPr="00217C2A" w:rsidRDefault="005431D4" w:rsidP="005A4FB1">
            <w:pPr>
              <w:autoSpaceDE w:val="0"/>
              <w:autoSpaceDN w:val="0"/>
              <w:adjustRightInd w:val="0"/>
              <w:rPr>
                <w:sz w:val="18"/>
                <w:szCs w:val="18"/>
              </w:rPr>
            </w:pPr>
          </w:p>
        </w:tc>
        <w:tc>
          <w:tcPr>
            <w:tcW w:w="2268" w:type="dxa"/>
          </w:tcPr>
          <w:p w14:paraId="198B5BD6" w14:textId="77777777" w:rsidR="00686B53" w:rsidRPr="00EB5831" w:rsidRDefault="00686B53" w:rsidP="00351EA6">
            <w:pPr>
              <w:rPr>
                <w:rFonts w:cs="Arial"/>
              </w:rPr>
            </w:pPr>
          </w:p>
        </w:tc>
      </w:tr>
    </w:tbl>
    <w:p w14:paraId="756C974C"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384982E8" w14:textId="77777777" w:rsidTr="005F7237">
        <w:tc>
          <w:tcPr>
            <w:tcW w:w="8478" w:type="dxa"/>
          </w:tcPr>
          <w:p w14:paraId="61F5348B" w14:textId="77777777" w:rsidR="006E0EFD" w:rsidRPr="009D6EC8" w:rsidRDefault="00A13F26" w:rsidP="006E0EFD">
            <w:pPr>
              <w:rPr>
                <w:rFonts w:cs="Arial"/>
                <w:b/>
              </w:rPr>
            </w:pPr>
            <w:r w:rsidRPr="009D6EC8">
              <w:rPr>
                <w:rFonts w:cs="Arial"/>
                <w:b/>
              </w:rPr>
              <w:t>Outcome</w:t>
            </w:r>
          </w:p>
        </w:tc>
        <w:tc>
          <w:tcPr>
            <w:tcW w:w="1800" w:type="dxa"/>
          </w:tcPr>
          <w:p w14:paraId="16EDB51B" w14:textId="77777777" w:rsidR="006E0EFD" w:rsidRPr="009D6EC8" w:rsidRDefault="006E0EFD" w:rsidP="005F7237">
            <w:pPr>
              <w:jc w:val="center"/>
              <w:rPr>
                <w:rFonts w:cs="Arial"/>
                <w:b/>
              </w:rPr>
            </w:pPr>
            <w:r w:rsidRPr="009D6EC8">
              <w:rPr>
                <w:rFonts w:cs="Arial"/>
                <w:b/>
              </w:rPr>
              <w:t>Completion Date</w:t>
            </w:r>
          </w:p>
        </w:tc>
      </w:tr>
      <w:tr w:rsidR="006E0EFD" w:rsidRPr="009D6EC8" w14:paraId="776FBC1F" w14:textId="77777777" w:rsidTr="005F7237">
        <w:tc>
          <w:tcPr>
            <w:tcW w:w="8478" w:type="dxa"/>
          </w:tcPr>
          <w:p w14:paraId="772FDDA9" w14:textId="5B1D28C0" w:rsidR="006E0EFD" w:rsidRPr="009D6EC8" w:rsidRDefault="006E0EFD" w:rsidP="005742B3">
            <w:pPr>
              <w:rPr>
                <w:rFonts w:cs="Arial"/>
                <w:i/>
              </w:rPr>
            </w:pPr>
            <w:r w:rsidRPr="009D6EC8">
              <w:rPr>
                <w:rFonts w:cs="Arial"/>
                <w:i/>
              </w:rPr>
              <w:t xml:space="preserve">1. </w:t>
            </w:r>
            <w:r w:rsidR="00394B18">
              <w:rPr>
                <w:rFonts w:cs="Arial"/>
                <w:i/>
              </w:rPr>
              <w:t xml:space="preserve">24 radio segments </w:t>
            </w:r>
            <w:r w:rsidR="00366594">
              <w:rPr>
                <w:rFonts w:cs="Arial"/>
                <w:i/>
              </w:rPr>
              <w:t>that present</w:t>
            </w:r>
            <w:r w:rsidR="00394B18">
              <w:rPr>
                <w:rFonts w:cs="Arial"/>
                <w:i/>
              </w:rPr>
              <w:t xml:space="preserve"> interviews with </w:t>
            </w:r>
            <w:r w:rsidR="00366594">
              <w:rPr>
                <w:rFonts w:cs="Arial"/>
                <w:i/>
              </w:rPr>
              <w:t xml:space="preserve">scientists </w:t>
            </w:r>
            <w:r w:rsidR="00A9510B">
              <w:rPr>
                <w:rFonts w:cs="Arial"/>
                <w:i/>
              </w:rPr>
              <w:t xml:space="preserve">that engages </w:t>
            </w:r>
            <w:r w:rsidR="00394B18">
              <w:rPr>
                <w:rFonts w:cs="Arial"/>
                <w:i/>
              </w:rPr>
              <w:t xml:space="preserve">up to 18,000 </w:t>
            </w:r>
            <w:r w:rsidR="00366594">
              <w:rPr>
                <w:rFonts w:cs="Arial"/>
                <w:i/>
              </w:rPr>
              <w:t xml:space="preserve">listeners </w:t>
            </w:r>
            <w:r w:rsidR="00394B18">
              <w:rPr>
                <w:rFonts w:cs="Arial"/>
                <w:i/>
              </w:rPr>
              <w:t xml:space="preserve">per week </w:t>
            </w:r>
            <w:r w:rsidR="00A9510B">
              <w:rPr>
                <w:rFonts w:cs="Arial"/>
                <w:i/>
              </w:rPr>
              <w:t>across northern MN</w:t>
            </w:r>
            <w:r w:rsidR="00F523CD">
              <w:rPr>
                <w:rFonts w:cs="Arial"/>
                <w:i/>
              </w:rPr>
              <w:t xml:space="preserve"> </w:t>
            </w:r>
          </w:p>
        </w:tc>
        <w:tc>
          <w:tcPr>
            <w:tcW w:w="1800" w:type="dxa"/>
          </w:tcPr>
          <w:p w14:paraId="0257A55E" w14:textId="174D59D5" w:rsidR="006E0EFD" w:rsidRPr="009D6EC8" w:rsidRDefault="00E42FD3" w:rsidP="006E0EFD">
            <w:pPr>
              <w:rPr>
                <w:rFonts w:cs="Arial"/>
                <w:i/>
              </w:rPr>
            </w:pPr>
            <w:r>
              <w:rPr>
                <w:rFonts w:cs="Arial"/>
                <w:i/>
              </w:rPr>
              <w:t>June 2022</w:t>
            </w:r>
          </w:p>
        </w:tc>
      </w:tr>
      <w:tr w:rsidR="006E0EFD" w:rsidRPr="009D6EC8" w14:paraId="0C747CF4" w14:textId="77777777" w:rsidTr="005F7237">
        <w:tc>
          <w:tcPr>
            <w:tcW w:w="8478" w:type="dxa"/>
          </w:tcPr>
          <w:p w14:paraId="1490DB37" w14:textId="701DDB38" w:rsidR="006E0EFD" w:rsidRPr="009D6EC8" w:rsidRDefault="006E0EFD" w:rsidP="00394B18">
            <w:pPr>
              <w:rPr>
                <w:rFonts w:cs="Arial"/>
                <w:i/>
              </w:rPr>
            </w:pPr>
            <w:r w:rsidRPr="009D6EC8">
              <w:rPr>
                <w:rFonts w:cs="Arial"/>
                <w:i/>
              </w:rPr>
              <w:t xml:space="preserve">2.  </w:t>
            </w:r>
            <w:r w:rsidR="00394B18">
              <w:rPr>
                <w:rFonts w:cs="Arial"/>
                <w:i/>
              </w:rPr>
              <w:t>8</w:t>
            </w:r>
            <w:r w:rsidR="00A9510B">
              <w:rPr>
                <w:rFonts w:cs="Arial"/>
                <w:i/>
              </w:rPr>
              <w:t xml:space="preserve"> podcasts created and available </w:t>
            </w:r>
            <w:r w:rsidR="00366594">
              <w:rPr>
                <w:rFonts w:cs="Arial"/>
                <w:i/>
              </w:rPr>
              <w:t xml:space="preserve">online </w:t>
            </w:r>
            <w:r w:rsidR="00394B18">
              <w:rPr>
                <w:rFonts w:cs="Arial"/>
                <w:i/>
              </w:rPr>
              <w:t>(spring, summer, fall, winter each year)</w:t>
            </w:r>
          </w:p>
        </w:tc>
        <w:tc>
          <w:tcPr>
            <w:tcW w:w="1800" w:type="dxa"/>
          </w:tcPr>
          <w:p w14:paraId="14369165" w14:textId="0D7C01CB" w:rsidR="006E0EFD" w:rsidRPr="009D6EC8" w:rsidRDefault="00E42FD3" w:rsidP="006E0EFD">
            <w:pPr>
              <w:rPr>
                <w:rFonts w:cs="Arial"/>
                <w:i/>
              </w:rPr>
            </w:pPr>
            <w:r>
              <w:rPr>
                <w:rFonts w:cs="Arial"/>
                <w:i/>
              </w:rPr>
              <w:t>June 2022</w:t>
            </w:r>
          </w:p>
        </w:tc>
      </w:tr>
      <w:tr w:rsidR="006E0EFD" w:rsidRPr="009D6EC8" w14:paraId="29A062C3" w14:textId="77777777" w:rsidTr="005F7237">
        <w:tc>
          <w:tcPr>
            <w:tcW w:w="8478" w:type="dxa"/>
          </w:tcPr>
          <w:p w14:paraId="6BEA4506" w14:textId="435FFC20" w:rsidR="006E0EFD" w:rsidRPr="009D6EC8" w:rsidRDefault="006E0EFD" w:rsidP="00366594">
            <w:pPr>
              <w:rPr>
                <w:rFonts w:cs="Arial"/>
                <w:i/>
              </w:rPr>
            </w:pPr>
            <w:r w:rsidRPr="009D6EC8">
              <w:rPr>
                <w:rFonts w:cs="Arial"/>
                <w:i/>
              </w:rPr>
              <w:t xml:space="preserve">3.  </w:t>
            </w:r>
            <w:r w:rsidR="00A9510B">
              <w:rPr>
                <w:rFonts w:cs="Arial"/>
                <w:i/>
              </w:rPr>
              <w:t xml:space="preserve">24 short radio </w:t>
            </w:r>
            <w:r w:rsidR="00F523CD">
              <w:rPr>
                <w:rFonts w:cs="Arial"/>
                <w:i/>
              </w:rPr>
              <w:t>segments</w:t>
            </w:r>
            <w:r w:rsidR="00A9510B">
              <w:rPr>
                <w:rFonts w:cs="Arial"/>
                <w:i/>
              </w:rPr>
              <w:t xml:space="preserve"> (</w:t>
            </w:r>
            <w:r w:rsidR="00F523CD">
              <w:rPr>
                <w:rFonts w:cs="Arial"/>
                <w:i/>
              </w:rPr>
              <w:t>each up to 5 minutes</w:t>
            </w:r>
            <w:r w:rsidR="00A9510B">
              <w:rPr>
                <w:rFonts w:cs="Arial"/>
                <w:i/>
              </w:rPr>
              <w:t xml:space="preserve">) of </w:t>
            </w:r>
            <w:r w:rsidR="00366594">
              <w:rPr>
                <w:rFonts w:cs="Arial"/>
                <w:i/>
              </w:rPr>
              <w:t xml:space="preserve">statewide </w:t>
            </w:r>
            <w:r w:rsidR="00A9510B">
              <w:rPr>
                <w:rFonts w:cs="Arial"/>
                <w:i/>
              </w:rPr>
              <w:t>phenology</w:t>
            </w:r>
            <w:r w:rsidR="00366594">
              <w:rPr>
                <w:rFonts w:cs="Arial"/>
                <w:i/>
              </w:rPr>
              <w:t xml:space="preserve"> “happenings”</w:t>
            </w:r>
            <w:r w:rsidR="00A9510B">
              <w:rPr>
                <w:rFonts w:cs="Arial"/>
                <w:i/>
              </w:rPr>
              <w:t xml:space="preserve"> created and </w:t>
            </w:r>
            <w:r w:rsidR="00F523CD">
              <w:rPr>
                <w:rFonts w:cs="Arial"/>
                <w:i/>
              </w:rPr>
              <w:t xml:space="preserve">distributed </w:t>
            </w:r>
            <w:r w:rsidR="00E42FD3" w:rsidRPr="00E42FD3">
              <w:rPr>
                <w:rFonts w:cs="Arial"/>
                <w:i/>
                <w:color w:val="222222"/>
              </w:rPr>
              <w:t>to other noncommercial educational radio stations in Minnesota</w:t>
            </w:r>
          </w:p>
        </w:tc>
        <w:tc>
          <w:tcPr>
            <w:tcW w:w="1800" w:type="dxa"/>
          </w:tcPr>
          <w:p w14:paraId="1566F3B7" w14:textId="54582759" w:rsidR="006E0EFD" w:rsidRPr="009D6EC8" w:rsidRDefault="00E42FD3" w:rsidP="006E0EFD">
            <w:pPr>
              <w:rPr>
                <w:rFonts w:cs="Arial"/>
                <w:i/>
              </w:rPr>
            </w:pPr>
            <w:r>
              <w:rPr>
                <w:rFonts w:cs="Arial"/>
                <w:i/>
              </w:rPr>
              <w:t>June 2022</w:t>
            </w:r>
          </w:p>
        </w:tc>
      </w:tr>
    </w:tbl>
    <w:p w14:paraId="1FF2D5F4" w14:textId="77777777" w:rsidR="00B446B8" w:rsidRDefault="00B446B8" w:rsidP="00B446B8">
      <w:pPr>
        <w:widowControl w:val="0"/>
        <w:rPr>
          <w:rFonts w:cs="Arial"/>
          <w:b/>
        </w:rPr>
      </w:pPr>
    </w:p>
    <w:p w14:paraId="428914E1" w14:textId="0C470524" w:rsidR="00B446B8" w:rsidRDefault="00B446B8" w:rsidP="00285C8A">
      <w:pPr>
        <w:widowControl w:val="0"/>
        <w:spacing w:after="160"/>
        <w:rPr>
          <w:rFonts w:cs="Arial"/>
          <w:b/>
        </w:rPr>
      </w:pPr>
      <w:r>
        <w:rPr>
          <w:rFonts w:cs="Arial"/>
          <w:b/>
        </w:rPr>
        <w:t>Activity 2</w:t>
      </w:r>
      <w:r w:rsidRPr="00EB5831">
        <w:rPr>
          <w:rFonts w:cs="Arial"/>
          <w:b/>
        </w:rPr>
        <w:t>:</w:t>
      </w:r>
      <w:r>
        <w:rPr>
          <w:rFonts w:cs="Arial"/>
          <w:b/>
        </w:rPr>
        <w:t xml:space="preserve"> Create a statewide program for school kids </w:t>
      </w:r>
      <w:r w:rsidR="00777F13">
        <w:rPr>
          <w:rFonts w:cs="Arial"/>
          <w:b/>
        </w:rPr>
        <w:t>combining</w:t>
      </w:r>
      <w:r>
        <w:rPr>
          <w:rFonts w:cs="Arial"/>
          <w:b/>
        </w:rPr>
        <w:t xml:space="preserve"> phenology observation with radio broadcasting</w:t>
      </w:r>
    </w:p>
    <w:p w14:paraId="1042333C" w14:textId="7B7D7CCB" w:rsidR="00B446B8" w:rsidRDefault="00B446B8" w:rsidP="00B446B8">
      <w:pPr>
        <w:widowControl w:val="0"/>
        <w:rPr>
          <w:rFonts w:cs="Arial"/>
          <w:i/>
        </w:rPr>
      </w:pPr>
      <w:r>
        <w:rPr>
          <w:rFonts w:cs="Arial"/>
          <w:b/>
        </w:rPr>
        <w:t>Description:</w:t>
      </w:r>
      <w:r w:rsidRPr="00EB5831">
        <w:rPr>
          <w:rFonts w:cs="Arial"/>
          <w:i/>
        </w:rPr>
        <w:t xml:space="preserve"> </w:t>
      </w:r>
      <w:r w:rsidR="00F50D4C" w:rsidRPr="00F50D4C">
        <w:rPr>
          <w:rFonts w:cs="Arial"/>
        </w:rPr>
        <w:t>We will</w:t>
      </w:r>
      <w:r w:rsidR="00F50D4C">
        <w:rPr>
          <w:rFonts w:cs="Arial"/>
        </w:rPr>
        <w:t xml:space="preserve"> expand existing school partnerships in environmental education statewide</w:t>
      </w:r>
      <w:r w:rsidR="00285C8A">
        <w:rPr>
          <w:rFonts w:cs="Arial"/>
        </w:rPr>
        <w:t xml:space="preserve"> and also work with county 4-H programs</w:t>
      </w:r>
      <w:r w:rsidR="00F50D4C">
        <w:rPr>
          <w:rFonts w:cs="Arial"/>
        </w:rPr>
        <w:t>. With UMN extension support</w:t>
      </w:r>
      <w:r w:rsidR="00A84D77">
        <w:rPr>
          <w:rFonts w:cs="Arial"/>
        </w:rPr>
        <w:t>,</w:t>
      </w:r>
      <w:r w:rsidR="00F50D4C">
        <w:rPr>
          <w:rFonts w:cs="Arial"/>
        </w:rPr>
        <w:t xml:space="preserve"> we will offer </w:t>
      </w:r>
      <w:r w:rsidR="00747D20">
        <w:rPr>
          <w:rFonts w:cs="Arial"/>
        </w:rPr>
        <w:t>teacher</w:t>
      </w:r>
      <w:r w:rsidR="00285C8A">
        <w:rPr>
          <w:rFonts w:cs="Arial"/>
        </w:rPr>
        <w:t>s and 4-H leaders</w:t>
      </w:r>
      <w:r w:rsidR="00747D20">
        <w:rPr>
          <w:rFonts w:cs="Arial"/>
        </w:rPr>
        <w:t xml:space="preserve"> </w:t>
      </w:r>
      <w:r w:rsidR="00F50D4C">
        <w:rPr>
          <w:rFonts w:cs="Arial"/>
        </w:rPr>
        <w:t>training in our phenol</w:t>
      </w:r>
      <w:r w:rsidR="00747D20">
        <w:rPr>
          <w:rFonts w:cs="Arial"/>
        </w:rPr>
        <w:t>ogy and radio curriculum</w:t>
      </w:r>
      <w:r w:rsidR="00F50D4C">
        <w:rPr>
          <w:rFonts w:cs="Arial"/>
        </w:rPr>
        <w:t xml:space="preserve"> once per season for two years (8 workshops) rotating </w:t>
      </w:r>
      <w:r w:rsidR="00747D20">
        <w:rPr>
          <w:rFonts w:cs="Arial"/>
        </w:rPr>
        <w:t xml:space="preserve">the location </w:t>
      </w:r>
      <w:r w:rsidR="00F50D4C">
        <w:rPr>
          <w:rFonts w:cs="Arial"/>
        </w:rPr>
        <w:t>around the state (NE, NW, SE, SW)</w:t>
      </w:r>
      <w:r w:rsidR="00747D20">
        <w:rPr>
          <w:rFonts w:cs="Arial"/>
        </w:rPr>
        <w:t>. The curriculum involves basic phenology observations combined with developing short school phenology reports for radio broadcast. We will offer a helpline</w:t>
      </w:r>
      <w:r w:rsidR="00C23455">
        <w:rPr>
          <w:rFonts w:cs="Arial"/>
        </w:rPr>
        <w:t xml:space="preserve">, pair teachers </w:t>
      </w:r>
      <w:r w:rsidR="00285C8A">
        <w:rPr>
          <w:rFonts w:cs="Arial"/>
        </w:rPr>
        <w:t xml:space="preserve">and 4-H leaders </w:t>
      </w:r>
      <w:r w:rsidR="00C23455">
        <w:rPr>
          <w:rFonts w:cs="Arial"/>
        </w:rPr>
        <w:t xml:space="preserve">with a Master Naturalist and provide 1-1 </w:t>
      </w:r>
      <w:r w:rsidR="00747D20">
        <w:rPr>
          <w:rFonts w:cs="Arial"/>
        </w:rPr>
        <w:t xml:space="preserve">follow-up </w:t>
      </w:r>
      <w:r w:rsidR="00C23455">
        <w:rPr>
          <w:rFonts w:cs="Arial"/>
        </w:rPr>
        <w:t>meetings to ensure strong support of</w:t>
      </w:r>
      <w:r w:rsidR="00747D20">
        <w:rPr>
          <w:rFonts w:cs="Arial"/>
        </w:rPr>
        <w:t xml:space="preserve"> classroom implementation. Further, we will develop easy data input for school reports that supports the map of observations in Activity 3. </w:t>
      </w:r>
    </w:p>
    <w:p w14:paraId="3775248A" w14:textId="77777777" w:rsidR="00B446B8" w:rsidRDefault="00B446B8"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E00CF2" w:rsidRPr="00EB5831" w14:paraId="14A4F7D5" w14:textId="77777777" w:rsidTr="00E00CF2">
        <w:tc>
          <w:tcPr>
            <w:tcW w:w="8208" w:type="dxa"/>
          </w:tcPr>
          <w:p w14:paraId="5CE31D85" w14:textId="2608DD90" w:rsidR="00AD507D" w:rsidRPr="00777F13" w:rsidRDefault="00E00CF2" w:rsidP="00AD507D">
            <w:pPr>
              <w:autoSpaceDE w:val="0"/>
              <w:autoSpaceDN w:val="0"/>
              <w:adjustRightInd w:val="0"/>
              <w:rPr>
                <w:rFonts w:cs="Arial"/>
                <w:b/>
                <w:bCs/>
                <w:color w:val="000000"/>
              </w:rPr>
            </w:pPr>
            <w:r>
              <w:rPr>
                <w:rFonts w:cs="Arial"/>
                <w:b/>
                <w:bCs/>
                <w:color w:val="000000"/>
              </w:rPr>
              <w:t>ENRTF BUDGET: $</w:t>
            </w:r>
            <w:r w:rsidR="009B716B">
              <w:rPr>
                <w:rFonts w:cs="Arial"/>
                <w:b/>
                <w:bCs/>
                <w:color w:val="000000"/>
              </w:rPr>
              <w:t>40,</w:t>
            </w:r>
            <w:r w:rsidR="00AD507D">
              <w:rPr>
                <w:rFonts w:cs="Arial"/>
                <w:b/>
                <w:bCs/>
                <w:color w:val="000000"/>
              </w:rPr>
              <w:t>251</w:t>
            </w:r>
          </w:p>
        </w:tc>
        <w:tc>
          <w:tcPr>
            <w:tcW w:w="2268" w:type="dxa"/>
          </w:tcPr>
          <w:p w14:paraId="0FF066D0" w14:textId="77777777" w:rsidR="00E00CF2" w:rsidRPr="00EB5831" w:rsidRDefault="00E00CF2" w:rsidP="00E00CF2">
            <w:pPr>
              <w:rPr>
                <w:rFonts w:cs="Arial"/>
              </w:rPr>
            </w:pPr>
          </w:p>
        </w:tc>
      </w:tr>
    </w:tbl>
    <w:p w14:paraId="17C457AF" w14:textId="77777777" w:rsidR="00E00CF2" w:rsidRPr="009D6EC8" w:rsidRDefault="00E00CF2" w:rsidP="00E00CF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E00CF2" w:rsidRPr="009D6EC8" w14:paraId="2711FF00" w14:textId="77777777" w:rsidTr="00E00CF2">
        <w:tc>
          <w:tcPr>
            <w:tcW w:w="8478" w:type="dxa"/>
          </w:tcPr>
          <w:p w14:paraId="62649BFB" w14:textId="77777777" w:rsidR="00E00CF2" w:rsidRPr="009D6EC8" w:rsidRDefault="00E00CF2" w:rsidP="00E00CF2">
            <w:pPr>
              <w:rPr>
                <w:rFonts w:cs="Arial"/>
                <w:b/>
              </w:rPr>
            </w:pPr>
            <w:r w:rsidRPr="009D6EC8">
              <w:rPr>
                <w:rFonts w:cs="Arial"/>
                <w:b/>
              </w:rPr>
              <w:t>Outcome</w:t>
            </w:r>
          </w:p>
        </w:tc>
        <w:tc>
          <w:tcPr>
            <w:tcW w:w="1800" w:type="dxa"/>
          </w:tcPr>
          <w:p w14:paraId="48C0C9FE" w14:textId="77777777" w:rsidR="00E00CF2" w:rsidRPr="009D6EC8" w:rsidRDefault="00E00CF2" w:rsidP="00E00CF2">
            <w:pPr>
              <w:jc w:val="center"/>
              <w:rPr>
                <w:rFonts w:cs="Arial"/>
                <w:b/>
              </w:rPr>
            </w:pPr>
            <w:r w:rsidRPr="009D6EC8">
              <w:rPr>
                <w:rFonts w:cs="Arial"/>
                <w:b/>
              </w:rPr>
              <w:t>Completion Date</w:t>
            </w:r>
          </w:p>
        </w:tc>
      </w:tr>
      <w:tr w:rsidR="00E00CF2" w:rsidRPr="009D6EC8" w14:paraId="486EFA3A" w14:textId="77777777" w:rsidTr="00E00CF2">
        <w:tc>
          <w:tcPr>
            <w:tcW w:w="8478" w:type="dxa"/>
          </w:tcPr>
          <w:p w14:paraId="787061C9" w14:textId="1704E758" w:rsidR="00E00CF2" w:rsidRPr="009D6EC8" w:rsidRDefault="00E00CF2" w:rsidP="00CC3FD8">
            <w:pPr>
              <w:rPr>
                <w:rFonts w:cs="Arial"/>
                <w:i/>
              </w:rPr>
            </w:pPr>
            <w:r w:rsidRPr="009D6EC8">
              <w:rPr>
                <w:rFonts w:cs="Arial"/>
                <w:i/>
              </w:rPr>
              <w:t xml:space="preserve">1.  </w:t>
            </w:r>
            <w:r w:rsidR="00A9510B">
              <w:rPr>
                <w:rFonts w:cs="Arial"/>
                <w:i/>
              </w:rPr>
              <w:t>8 workshops train 80 teachers who engage 2400 students</w:t>
            </w:r>
            <w:r w:rsidR="00394B18">
              <w:rPr>
                <w:rFonts w:cs="Arial"/>
                <w:i/>
              </w:rPr>
              <w:t xml:space="preserve"> (4 per year)</w:t>
            </w:r>
          </w:p>
        </w:tc>
        <w:tc>
          <w:tcPr>
            <w:tcW w:w="1800" w:type="dxa"/>
          </w:tcPr>
          <w:p w14:paraId="0A646478" w14:textId="4A461039" w:rsidR="00E00CF2" w:rsidRPr="009D6EC8" w:rsidRDefault="00106C73" w:rsidP="00E00CF2">
            <w:pPr>
              <w:rPr>
                <w:rFonts w:cs="Arial"/>
                <w:i/>
              </w:rPr>
            </w:pPr>
            <w:r>
              <w:rPr>
                <w:rFonts w:cs="Arial"/>
                <w:i/>
              </w:rPr>
              <w:t>June 2022</w:t>
            </w:r>
          </w:p>
        </w:tc>
      </w:tr>
      <w:tr w:rsidR="00E00CF2" w:rsidRPr="009D6EC8" w14:paraId="027F36B6" w14:textId="77777777" w:rsidTr="00E00CF2">
        <w:tc>
          <w:tcPr>
            <w:tcW w:w="8478" w:type="dxa"/>
          </w:tcPr>
          <w:p w14:paraId="7A4EC900" w14:textId="2567075D" w:rsidR="00E00CF2" w:rsidRPr="009D6EC8" w:rsidRDefault="00434589" w:rsidP="00434589">
            <w:pPr>
              <w:rPr>
                <w:rFonts w:cs="Arial"/>
                <w:i/>
              </w:rPr>
            </w:pPr>
            <w:r>
              <w:rPr>
                <w:rFonts w:cs="Arial"/>
                <w:i/>
              </w:rPr>
              <w:t>2</w:t>
            </w:r>
            <w:r w:rsidR="00E00CF2" w:rsidRPr="009D6EC8">
              <w:rPr>
                <w:rFonts w:cs="Arial"/>
                <w:i/>
              </w:rPr>
              <w:t xml:space="preserve">.  </w:t>
            </w:r>
            <w:r>
              <w:rPr>
                <w:rFonts w:cs="Arial"/>
                <w:i/>
              </w:rPr>
              <w:t>360</w:t>
            </w:r>
            <w:r w:rsidR="00A9510B">
              <w:rPr>
                <w:rFonts w:cs="Arial"/>
                <w:i/>
              </w:rPr>
              <w:t xml:space="preserve"> radio segments created by kids in school program</w:t>
            </w:r>
          </w:p>
        </w:tc>
        <w:tc>
          <w:tcPr>
            <w:tcW w:w="1800" w:type="dxa"/>
          </w:tcPr>
          <w:p w14:paraId="3B81ED73" w14:textId="74D570F8" w:rsidR="00E00CF2" w:rsidRPr="009D6EC8" w:rsidRDefault="00106C73" w:rsidP="00E00CF2">
            <w:pPr>
              <w:rPr>
                <w:rFonts w:cs="Arial"/>
                <w:i/>
              </w:rPr>
            </w:pPr>
            <w:r>
              <w:rPr>
                <w:rFonts w:cs="Arial"/>
                <w:i/>
              </w:rPr>
              <w:t>June 2022</w:t>
            </w:r>
          </w:p>
        </w:tc>
      </w:tr>
    </w:tbl>
    <w:p w14:paraId="6562A71A" w14:textId="77777777" w:rsidR="00E00CF2" w:rsidRDefault="00E00CF2" w:rsidP="00E00CF2">
      <w:pPr>
        <w:tabs>
          <w:tab w:val="left" w:pos="540"/>
        </w:tabs>
        <w:autoSpaceDE w:val="0"/>
        <w:autoSpaceDN w:val="0"/>
        <w:adjustRightInd w:val="0"/>
        <w:rPr>
          <w:rFonts w:cs="Arial"/>
          <w:i/>
        </w:rPr>
      </w:pPr>
    </w:p>
    <w:p w14:paraId="345AA7CC" w14:textId="2E9AF8F7" w:rsidR="00B446B8" w:rsidRDefault="00B446B8" w:rsidP="00285C8A">
      <w:pPr>
        <w:widowControl w:val="0"/>
        <w:spacing w:after="120"/>
        <w:rPr>
          <w:rFonts w:cs="Arial"/>
          <w:b/>
        </w:rPr>
      </w:pPr>
      <w:r>
        <w:rPr>
          <w:rFonts w:cs="Arial"/>
          <w:b/>
        </w:rPr>
        <w:t>Activity 3</w:t>
      </w:r>
      <w:r w:rsidRPr="00EB5831">
        <w:rPr>
          <w:rFonts w:cs="Arial"/>
          <w:b/>
        </w:rPr>
        <w:t>:</w:t>
      </w:r>
      <w:r>
        <w:rPr>
          <w:rFonts w:cs="Arial"/>
          <w:b/>
        </w:rPr>
        <w:t xml:space="preserve"> Build interactive digital map of statewide phenology data and regional phenology calendars</w:t>
      </w:r>
    </w:p>
    <w:p w14:paraId="0E0371EF" w14:textId="5894E859" w:rsidR="00B446B8" w:rsidRDefault="00B446B8" w:rsidP="00B446B8">
      <w:r>
        <w:rPr>
          <w:rFonts w:cs="Arial"/>
          <w:b/>
        </w:rPr>
        <w:t>Description:</w:t>
      </w:r>
      <w:r w:rsidRPr="00EB5831">
        <w:rPr>
          <w:rFonts w:cs="Arial"/>
          <w:i/>
        </w:rPr>
        <w:t xml:space="preserve"> </w:t>
      </w:r>
      <w:r w:rsidR="00F50D4C">
        <w:t xml:space="preserve">We will create an online </w:t>
      </w:r>
      <w:r>
        <w:t xml:space="preserve">map interface for comparing </w:t>
      </w:r>
      <w:r w:rsidR="00F50D4C">
        <w:t>current observations</w:t>
      </w:r>
      <w:r>
        <w:t xml:space="preserve"> to others and to </w:t>
      </w:r>
      <w:r w:rsidR="00F50D4C">
        <w:t xml:space="preserve">the </w:t>
      </w:r>
      <w:r>
        <w:t xml:space="preserve">past. Users will click on their location and search for earliest, latest and average time of a </w:t>
      </w:r>
      <w:proofErr w:type="spellStart"/>
      <w:r>
        <w:t>phenological</w:t>
      </w:r>
      <w:proofErr w:type="spellEnd"/>
      <w:r>
        <w:t xml:space="preserve"> event such as lilac blooming or </w:t>
      </w:r>
      <w:proofErr w:type="spellStart"/>
      <w:r>
        <w:t>sandhill</w:t>
      </w:r>
      <w:proofErr w:type="spellEnd"/>
      <w:r>
        <w:t xml:space="preserve"> crane return. It addition, they can </w:t>
      </w:r>
      <w:r w:rsidR="00F50D4C">
        <w:t>view</w:t>
      </w:r>
      <w:r>
        <w:t xml:space="preserve"> what others in</w:t>
      </w:r>
      <w:r w:rsidR="00F50D4C">
        <w:t xml:space="preserve"> the state are seeing. This interactive web application will </w:t>
      </w:r>
      <w:r>
        <w:t xml:space="preserve">allow people to place their personal observations in a broader context and build community and awareness. </w:t>
      </w:r>
      <w:r w:rsidR="00F50D4C">
        <w:t>In addition, w</w:t>
      </w:r>
      <w:r>
        <w:t>e’ll create regional phenology calendars</w:t>
      </w:r>
      <w:r w:rsidR="00F50D4C">
        <w:t xml:space="preserve"> available online and in print form that serve as guides to what to look for each month as well as personal journals.</w:t>
      </w:r>
    </w:p>
    <w:p w14:paraId="794A1832" w14:textId="77777777" w:rsidR="00B446B8" w:rsidRDefault="00B446B8" w:rsidP="00E00CF2">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E00CF2" w:rsidRPr="00EB5831" w14:paraId="46B634A4" w14:textId="77777777" w:rsidTr="00E00CF2">
        <w:tc>
          <w:tcPr>
            <w:tcW w:w="8208" w:type="dxa"/>
          </w:tcPr>
          <w:p w14:paraId="417FF459" w14:textId="55C6B818" w:rsidR="006D5119" w:rsidRPr="006D5119" w:rsidRDefault="00E00CF2" w:rsidP="006D5119">
            <w:pPr>
              <w:autoSpaceDE w:val="0"/>
              <w:autoSpaceDN w:val="0"/>
              <w:adjustRightInd w:val="0"/>
              <w:rPr>
                <w:rFonts w:cs="Arial"/>
                <w:b/>
                <w:bCs/>
                <w:color w:val="000000"/>
              </w:rPr>
            </w:pPr>
            <w:r>
              <w:rPr>
                <w:rFonts w:cs="Arial"/>
                <w:b/>
                <w:bCs/>
                <w:color w:val="000000"/>
              </w:rPr>
              <w:t>ENRTF BUDGET: $</w:t>
            </w:r>
            <w:r w:rsidR="009B716B">
              <w:rPr>
                <w:rFonts w:cs="Arial"/>
                <w:b/>
                <w:bCs/>
                <w:color w:val="000000"/>
              </w:rPr>
              <w:t>87,771</w:t>
            </w:r>
          </w:p>
        </w:tc>
        <w:tc>
          <w:tcPr>
            <w:tcW w:w="2268" w:type="dxa"/>
          </w:tcPr>
          <w:p w14:paraId="64CDD01F" w14:textId="77777777" w:rsidR="00E00CF2" w:rsidRPr="00EB5831" w:rsidRDefault="00E00CF2" w:rsidP="00E00CF2">
            <w:pPr>
              <w:rPr>
                <w:rFonts w:cs="Arial"/>
              </w:rPr>
            </w:pPr>
          </w:p>
        </w:tc>
      </w:tr>
    </w:tbl>
    <w:p w14:paraId="570E4953" w14:textId="77777777" w:rsidR="00E00CF2" w:rsidRPr="009D6EC8" w:rsidRDefault="00E00CF2" w:rsidP="00E00CF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E00CF2" w:rsidRPr="009D6EC8" w14:paraId="740F94CA" w14:textId="77777777" w:rsidTr="00E00CF2">
        <w:tc>
          <w:tcPr>
            <w:tcW w:w="8478" w:type="dxa"/>
          </w:tcPr>
          <w:p w14:paraId="5A1FD582" w14:textId="77777777" w:rsidR="00E00CF2" w:rsidRPr="009D6EC8" w:rsidRDefault="00E00CF2" w:rsidP="00E00CF2">
            <w:pPr>
              <w:rPr>
                <w:rFonts w:cs="Arial"/>
                <w:b/>
              </w:rPr>
            </w:pPr>
            <w:r w:rsidRPr="009D6EC8">
              <w:rPr>
                <w:rFonts w:cs="Arial"/>
                <w:b/>
              </w:rPr>
              <w:t>Outcome</w:t>
            </w:r>
          </w:p>
        </w:tc>
        <w:tc>
          <w:tcPr>
            <w:tcW w:w="1800" w:type="dxa"/>
          </w:tcPr>
          <w:p w14:paraId="124ECCB2" w14:textId="77777777" w:rsidR="00E00CF2" w:rsidRPr="009D6EC8" w:rsidRDefault="00E00CF2" w:rsidP="00E00CF2">
            <w:pPr>
              <w:jc w:val="center"/>
              <w:rPr>
                <w:rFonts w:cs="Arial"/>
                <w:b/>
              </w:rPr>
            </w:pPr>
            <w:r w:rsidRPr="009D6EC8">
              <w:rPr>
                <w:rFonts w:cs="Arial"/>
                <w:b/>
              </w:rPr>
              <w:t>Completion Date</w:t>
            </w:r>
          </w:p>
        </w:tc>
      </w:tr>
      <w:tr w:rsidR="00E00CF2" w:rsidRPr="009D6EC8" w14:paraId="7238BAE2" w14:textId="77777777" w:rsidTr="00E00CF2">
        <w:tc>
          <w:tcPr>
            <w:tcW w:w="8478" w:type="dxa"/>
          </w:tcPr>
          <w:p w14:paraId="14CBF834" w14:textId="01A63141" w:rsidR="00E00CF2" w:rsidRPr="009D6EC8" w:rsidRDefault="00E00CF2" w:rsidP="00434589">
            <w:pPr>
              <w:rPr>
                <w:rFonts w:cs="Arial"/>
                <w:i/>
              </w:rPr>
            </w:pPr>
            <w:r w:rsidRPr="009D6EC8">
              <w:rPr>
                <w:rFonts w:cs="Arial"/>
                <w:i/>
              </w:rPr>
              <w:t xml:space="preserve">1.  </w:t>
            </w:r>
            <w:r w:rsidR="00A9510B">
              <w:rPr>
                <w:rFonts w:cs="Arial"/>
                <w:i/>
              </w:rPr>
              <w:t>Interactive digital map of phenology data</w:t>
            </w:r>
            <w:r w:rsidR="00434589">
              <w:rPr>
                <w:rFonts w:cs="Arial"/>
                <w:i/>
              </w:rPr>
              <w:t xml:space="preserve"> </w:t>
            </w:r>
          </w:p>
        </w:tc>
        <w:tc>
          <w:tcPr>
            <w:tcW w:w="1800" w:type="dxa"/>
          </w:tcPr>
          <w:p w14:paraId="6FFDAF3D" w14:textId="207B63B8" w:rsidR="00E00CF2" w:rsidRPr="009D6EC8" w:rsidRDefault="00F50D4C" w:rsidP="00E00CF2">
            <w:pPr>
              <w:rPr>
                <w:rFonts w:cs="Arial"/>
                <w:i/>
              </w:rPr>
            </w:pPr>
            <w:r>
              <w:rPr>
                <w:rFonts w:cs="Arial"/>
                <w:i/>
              </w:rPr>
              <w:t>June 2021</w:t>
            </w:r>
          </w:p>
        </w:tc>
      </w:tr>
      <w:tr w:rsidR="00E00CF2" w:rsidRPr="009D6EC8" w14:paraId="55C2E599" w14:textId="77777777" w:rsidTr="00E00CF2">
        <w:tc>
          <w:tcPr>
            <w:tcW w:w="8478" w:type="dxa"/>
          </w:tcPr>
          <w:p w14:paraId="05665688" w14:textId="6D8DEBB1" w:rsidR="00E00CF2" w:rsidRPr="009D6EC8" w:rsidRDefault="00E00CF2" w:rsidP="00E00CF2">
            <w:pPr>
              <w:rPr>
                <w:rFonts w:cs="Arial"/>
                <w:i/>
              </w:rPr>
            </w:pPr>
            <w:r w:rsidRPr="009D6EC8">
              <w:rPr>
                <w:rFonts w:cs="Arial"/>
                <w:i/>
              </w:rPr>
              <w:t xml:space="preserve">2.  </w:t>
            </w:r>
            <w:r w:rsidR="00A9510B">
              <w:rPr>
                <w:rFonts w:cs="Arial"/>
                <w:i/>
              </w:rPr>
              <w:t>Web tool to compare current observations to past and to others in the state</w:t>
            </w:r>
          </w:p>
        </w:tc>
        <w:tc>
          <w:tcPr>
            <w:tcW w:w="1800" w:type="dxa"/>
          </w:tcPr>
          <w:p w14:paraId="42125E92" w14:textId="38AD47E3" w:rsidR="00E00CF2" w:rsidRPr="009D6EC8" w:rsidRDefault="00F50D4C" w:rsidP="00E00CF2">
            <w:pPr>
              <w:rPr>
                <w:rFonts w:cs="Arial"/>
                <w:i/>
              </w:rPr>
            </w:pPr>
            <w:r>
              <w:rPr>
                <w:rFonts w:cs="Arial"/>
                <w:i/>
              </w:rPr>
              <w:t>June 2021</w:t>
            </w:r>
          </w:p>
        </w:tc>
      </w:tr>
      <w:tr w:rsidR="00E00CF2" w:rsidRPr="009D6EC8" w14:paraId="77E624C4" w14:textId="77777777" w:rsidTr="00E00CF2">
        <w:tc>
          <w:tcPr>
            <w:tcW w:w="8478" w:type="dxa"/>
          </w:tcPr>
          <w:p w14:paraId="30EF0144" w14:textId="5FBC2D01" w:rsidR="00E00CF2" w:rsidRPr="009D6EC8" w:rsidRDefault="00E00CF2" w:rsidP="00A9510B">
            <w:pPr>
              <w:rPr>
                <w:rFonts w:cs="Arial"/>
                <w:i/>
              </w:rPr>
            </w:pPr>
            <w:r w:rsidRPr="009D6EC8">
              <w:rPr>
                <w:rFonts w:cs="Arial"/>
                <w:i/>
              </w:rPr>
              <w:t xml:space="preserve">3.  </w:t>
            </w:r>
            <w:r w:rsidR="00A9510B">
              <w:rPr>
                <w:rFonts w:cs="Arial"/>
                <w:i/>
              </w:rPr>
              <w:t>Online and print regional phenology calendars – 5000</w:t>
            </w:r>
            <w:r w:rsidR="00434589">
              <w:rPr>
                <w:rFonts w:cs="Arial"/>
                <w:i/>
              </w:rPr>
              <w:t xml:space="preserve"> print copies</w:t>
            </w:r>
            <w:r w:rsidR="00A9510B">
              <w:rPr>
                <w:rFonts w:cs="Arial"/>
                <w:i/>
              </w:rPr>
              <w:t xml:space="preserve"> distributed</w:t>
            </w:r>
          </w:p>
        </w:tc>
        <w:tc>
          <w:tcPr>
            <w:tcW w:w="1800" w:type="dxa"/>
          </w:tcPr>
          <w:p w14:paraId="5C1049A5" w14:textId="6AAB9239" w:rsidR="00E00CF2" w:rsidRPr="009D6EC8" w:rsidRDefault="00F50D4C" w:rsidP="00E00CF2">
            <w:pPr>
              <w:rPr>
                <w:rFonts w:cs="Arial"/>
                <w:i/>
              </w:rPr>
            </w:pPr>
            <w:r>
              <w:rPr>
                <w:rFonts w:cs="Arial"/>
                <w:i/>
              </w:rPr>
              <w:t>December 2021</w:t>
            </w:r>
          </w:p>
        </w:tc>
      </w:tr>
    </w:tbl>
    <w:p w14:paraId="2B03D890" w14:textId="77777777" w:rsidR="00C02DAD" w:rsidRDefault="00C02DAD" w:rsidP="005431D4">
      <w:pPr>
        <w:tabs>
          <w:tab w:val="left" w:pos="540"/>
        </w:tabs>
        <w:autoSpaceDE w:val="0"/>
        <w:autoSpaceDN w:val="0"/>
        <w:adjustRightInd w:val="0"/>
        <w:rPr>
          <w:rFonts w:cs="Arial"/>
          <w:i/>
        </w:rPr>
      </w:pPr>
    </w:p>
    <w:p w14:paraId="61191015" w14:textId="53158ED7" w:rsidR="00A9510B"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98AE041" w14:textId="5BFDC251" w:rsidR="00A9510B" w:rsidRPr="006C5985" w:rsidRDefault="009B716B" w:rsidP="005431D4">
      <w:pPr>
        <w:tabs>
          <w:tab w:val="left" w:pos="540"/>
        </w:tabs>
        <w:autoSpaceDE w:val="0"/>
        <w:autoSpaceDN w:val="0"/>
        <w:adjustRightInd w:val="0"/>
        <w:rPr>
          <w:rFonts w:cs="Arial"/>
          <w:bCs/>
          <w:color w:val="000000"/>
        </w:rPr>
      </w:pPr>
      <w:r w:rsidRPr="009B716B">
        <w:rPr>
          <w:rFonts w:cs="Arial"/>
          <w:b/>
          <w:bCs/>
          <w:color w:val="000000"/>
        </w:rPr>
        <w:t>Receiving funding:</w:t>
      </w:r>
      <w:r>
        <w:rPr>
          <w:rFonts w:cs="Arial"/>
          <w:bCs/>
          <w:color w:val="000000"/>
        </w:rPr>
        <w:t xml:space="preserve"> </w:t>
      </w:r>
      <w:r w:rsidR="006C5985">
        <w:rPr>
          <w:rFonts w:cs="Arial"/>
          <w:bCs/>
          <w:color w:val="000000"/>
        </w:rPr>
        <w:t xml:space="preserve">Stephan Carlson, UMN, Dept. of Forest Resources and Extension; </w:t>
      </w:r>
      <w:r w:rsidR="000B5E03">
        <w:rPr>
          <w:rFonts w:cs="Arial"/>
          <w:bCs/>
          <w:color w:val="000000"/>
        </w:rPr>
        <w:t>DASH</w:t>
      </w:r>
      <w:r>
        <w:rPr>
          <w:rFonts w:cs="Arial"/>
          <w:bCs/>
          <w:color w:val="000000"/>
        </w:rPr>
        <w:t>,</w:t>
      </w:r>
      <w:r w:rsidR="000B5E03">
        <w:rPr>
          <w:rFonts w:cs="Arial"/>
          <w:bCs/>
          <w:color w:val="000000"/>
        </w:rPr>
        <w:t xml:space="preserve"> Len</w:t>
      </w:r>
      <w:r>
        <w:rPr>
          <w:rFonts w:cs="Arial"/>
          <w:bCs/>
          <w:color w:val="000000"/>
        </w:rPr>
        <w:t xml:space="preserve"> </w:t>
      </w:r>
      <w:proofErr w:type="spellStart"/>
      <w:r>
        <w:rPr>
          <w:rFonts w:cs="Arial"/>
          <w:bCs/>
          <w:color w:val="000000"/>
        </w:rPr>
        <w:t>Kne</w:t>
      </w:r>
      <w:proofErr w:type="spellEnd"/>
      <w:r w:rsidR="000B5E03">
        <w:rPr>
          <w:rFonts w:cs="Arial"/>
          <w:bCs/>
          <w:color w:val="000000"/>
        </w:rPr>
        <w:t xml:space="preserve">; </w:t>
      </w:r>
      <w:proofErr w:type="spellStart"/>
      <w:r w:rsidR="00777F13">
        <w:rPr>
          <w:rFonts w:cs="Arial"/>
          <w:bCs/>
          <w:color w:val="000000"/>
        </w:rPr>
        <w:t>Ampers</w:t>
      </w:r>
      <w:proofErr w:type="spellEnd"/>
      <w:r w:rsidR="00A84D77">
        <w:rPr>
          <w:rFonts w:cs="Arial"/>
          <w:bCs/>
          <w:color w:val="000000"/>
        </w:rPr>
        <w:t xml:space="preserve">; </w:t>
      </w:r>
      <w:r>
        <w:rPr>
          <w:rFonts w:cs="Arial"/>
          <w:bCs/>
          <w:color w:val="000000"/>
        </w:rPr>
        <w:t>UMN Research Associate and Graduate Student</w:t>
      </w:r>
      <w:r w:rsidR="00684269">
        <w:rPr>
          <w:rFonts w:cs="Arial"/>
          <w:bCs/>
          <w:color w:val="000000"/>
        </w:rPr>
        <w:t>; This is Folly, graphic design company</w:t>
      </w:r>
      <w:r>
        <w:rPr>
          <w:rFonts w:cs="Arial"/>
          <w:bCs/>
          <w:color w:val="000000"/>
        </w:rPr>
        <w:t xml:space="preserve">. </w:t>
      </w:r>
      <w:r w:rsidRPr="009B716B">
        <w:rPr>
          <w:rFonts w:cs="Arial"/>
          <w:b/>
          <w:bCs/>
          <w:color w:val="000000"/>
        </w:rPr>
        <w:t>Not receiving funding:</w:t>
      </w:r>
      <w:r>
        <w:rPr>
          <w:rFonts w:cs="Arial"/>
          <w:bCs/>
          <w:color w:val="000000"/>
        </w:rPr>
        <w:t xml:space="preserve"> Rebecca Montgomery, UMN, Dept. of Forest Resources; </w:t>
      </w:r>
      <w:r w:rsidR="00A84D77">
        <w:rPr>
          <w:rFonts w:cs="Arial"/>
          <w:bCs/>
          <w:color w:val="000000"/>
        </w:rPr>
        <w:t>Minnesota Phenology Network</w:t>
      </w:r>
      <w:r w:rsidR="00684269">
        <w:rPr>
          <w:rFonts w:cs="Arial"/>
          <w:bCs/>
          <w:color w:val="000000"/>
        </w:rPr>
        <w:t>.</w:t>
      </w:r>
    </w:p>
    <w:p w14:paraId="553A70CC" w14:textId="77777777" w:rsidR="005431D4" w:rsidRPr="009D6EC8" w:rsidRDefault="005431D4" w:rsidP="006E0EFD">
      <w:pPr>
        <w:rPr>
          <w:rFonts w:cs="Arial"/>
          <w:b/>
        </w:rPr>
      </w:pPr>
    </w:p>
    <w:p w14:paraId="0BE044E9" w14:textId="26AA1D6A" w:rsidR="006E0EFD" w:rsidRPr="00777F13" w:rsidRDefault="005431D4" w:rsidP="00777F13">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6C5985">
        <w:rPr>
          <w:rFonts w:cs="Arial"/>
          <w:b/>
          <w:bCs/>
          <w:color w:val="000000"/>
        </w:rPr>
        <w:t xml:space="preserve"> </w:t>
      </w:r>
      <w:r w:rsidR="006C5985">
        <w:rPr>
          <w:rFonts w:cs="Arial"/>
          <w:bCs/>
          <w:color w:val="000000"/>
        </w:rPr>
        <w:t xml:space="preserve">Web map </w:t>
      </w:r>
      <w:r w:rsidR="00106C73">
        <w:rPr>
          <w:rFonts w:cs="Arial"/>
          <w:bCs/>
          <w:color w:val="000000"/>
        </w:rPr>
        <w:t xml:space="preserve">will be </w:t>
      </w:r>
      <w:r w:rsidR="006C5985">
        <w:rPr>
          <w:rFonts w:cs="Arial"/>
          <w:bCs/>
          <w:color w:val="000000"/>
        </w:rPr>
        <w:t xml:space="preserve">hosted by </w:t>
      </w:r>
      <w:r w:rsidR="00106C73">
        <w:rPr>
          <w:rFonts w:cs="Arial"/>
          <w:bCs/>
          <w:color w:val="000000"/>
        </w:rPr>
        <w:t>University of Minnesota. Radio broadcasts and podcasts will be available through KAXE website.</w:t>
      </w:r>
    </w:p>
    <w:sectPr w:rsidR="006E0EFD" w:rsidRPr="00777F13"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77ED2" w14:textId="77777777" w:rsidR="00AD507D" w:rsidRDefault="00AD507D" w:rsidP="00533120">
      <w:r>
        <w:separator/>
      </w:r>
    </w:p>
  </w:endnote>
  <w:endnote w:type="continuationSeparator" w:id="0">
    <w:p w14:paraId="3BD69155" w14:textId="77777777" w:rsidR="00AD507D" w:rsidRDefault="00AD507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4E2F2" w14:textId="77777777" w:rsidR="00AD507D" w:rsidRDefault="00AD50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0BDB" w14:textId="77777777" w:rsidR="00AD507D" w:rsidRDefault="00AD507D">
    <w:pPr>
      <w:pStyle w:val="Footer"/>
      <w:jc w:val="center"/>
    </w:pPr>
    <w:r>
      <w:fldChar w:fldCharType="begin"/>
    </w:r>
    <w:r>
      <w:instrText xml:space="preserve"> PAGE   \* MERGEFORMAT </w:instrText>
    </w:r>
    <w:r>
      <w:fldChar w:fldCharType="separate"/>
    </w:r>
    <w:r w:rsidR="00285C8A">
      <w:rPr>
        <w:noProof/>
      </w:rPr>
      <w:t>1</w:t>
    </w:r>
    <w:r>
      <w:fldChar w:fldCharType="end"/>
    </w:r>
  </w:p>
  <w:p w14:paraId="0DCEA23C" w14:textId="77777777" w:rsidR="00AD507D" w:rsidRDefault="00AD507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4B90" w14:textId="77777777" w:rsidR="00AD507D" w:rsidRDefault="00AD507D" w:rsidP="00C72BD9">
    <w:pPr>
      <w:pStyle w:val="Footer"/>
      <w:jc w:val="center"/>
    </w:pPr>
    <w:r>
      <w:fldChar w:fldCharType="begin"/>
    </w:r>
    <w:r>
      <w:instrText xml:space="preserve"> PAGE   \* MERGEFORMAT </w:instrText>
    </w:r>
    <w:r>
      <w:fldChar w:fldCharType="separate"/>
    </w:r>
    <w:r>
      <w:rPr>
        <w:noProof/>
      </w:rPr>
      <w:t>1</w:t>
    </w:r>
    <w:r>
      <w:fldChar w:fldCharType="end"/>
    </w:r>
  </w:p>
  <w:p w14:paraId="12EDDB29" w14:textId="77777777" w:rsidR="00AD507D" w:rsidRDefault="00AD50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06694" w14:textId="77777777" w:rsidR="00AD507D" w:rsidRDefault="00AD507D" w:rsidP="00533120">
      <w:r>
        <w:separator/>
      </w:r>
    </w:p>
  </w:footnote>
  <w:footnote w:type="continuationSeparator" w:id="0">
    <w:p w14:paraId="7FADD65C" w14:textId="77777777" w:rsidR="00AD507D" w:rsidRDefault="00AD507D"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7819" w14:textId="77777777" w:rsidR="00AD507D" w:rsidRDefault="00AD507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AD507D" w14:paraId="154D3B7F" w14:textId="77777777" w:rsidTr="00E47145">
      <w:tc>
        <w:tcPr>
          <w:tcW w:w="1278" w:type="dxa"/>
        </w:tcPr>
        <w:p w14:paraId="2AB71162" w14:textId="77777777" w:rsidR="00AD507D" w:rsidRPr="00EB5831" w:rsidRDefault="00AD507D" w:rsidP="00E47145">
          <w:pPr>
            <w:pStyle w:val="Header"/>
            <w:tabs>
              <w:tab w:val="clear" w:pos="4680"/>
              <w:tab w:val="clear" w:pos="9360"/>
            </w:tabs>
            <w:rPr>
              <w:lang w:val="en-US" w:eastAsia="en-US"/>
            </w:rPr>
          </w:pPr>
          <w:r>
            <w:rPr>
              <w:noProof/>
              <w:lang w:val="en-US" w:eastAsia="en-US"/>
            </w:rPr>
            <w:drawing>
              <wp:inline distT="0" distB="0" distL="0" distR="0" wp14:anchorId="468BDBC0" wp14:editId="7E7A394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C22B35E" w14:textId="77777777" w:rsidR="00AD507D" w:rsidRPr="00A42E60" w:rsidRDefault="00AD507D" w:rsidP="00EB5831">
          <w:pPr>
            <w:rPr>
              <w:b/>
            </w:rPr>
          </w:pPr>
          <w:r w:rsidRPr="00A42E60">
            <w:rPr>
              <w:b/>
            </w:rPr>
            <w:t>Environment and Natural Resources Trust Fund (ENRTF)</w:t>
          </w:r>
        </w:p>
        <w:p w14:paraId="6A480406" w14:textId="77777777" w:rsidR="00AD507D" w:rsidRPr="00EB5831" w:rsidRDefault="00AD507D"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67CF4314" w14:textId="77777777" w:rsidR="00AD507D" w:rsidRPr="00EB5831" w:rsidRDefault="00AD507D" w:rsidP="00EB5831">
          <w:pPr>
            <w:pStyle w:val="Header"/>
            <w:rPr>
              <w:lang w:val="en-US" w:eastAsia="en-US"/>
            </w:rPr>
          </w:pPr>
        </w:p>
      </w:tc>
    </w:tr>
  </w:tbl>
  <w:p w14:paraId="4EF039D3" w14:textId="77777777" w:rsidR="00AD507D" w:rsidRPr="00A42E60" w:rsidRDefault="00AD507D"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AD507D" w14:paraId="44E32543" w14:textId="77777777" w:rsidTr="00C660F0">
      <w:tc>
        <w:tcPr>
          <w:tcW w:w="1098" w:type="dxa"/>
        </w:tcPr>
        <w:p w14:paraId="6D048EE0" w14:textId="77777777" w:rsidR="00AD507D" w:rsidRPr="00EB5831" w:rsidRDefault="00AD507D" w:rsidP="00C660F0">
          <w:pPr>
            <w:pStyle w:val="Header"/>
            <w:rPr>
              <w:lang w:val="en-US" w:eastAsia="en-US"/>
            </w:rPr>
          </w:pPr>
          <w:r>
            <w:rPr>
              <w:noProof/>
              <w:lang w:val="en-US" w:eastAsia="en-US"/>
            </w:rPr>
            <w:drawing>
              <wp:inline distT="0" distB="0" distL="0" distR="0" wp14:anchorId="31F53609" wp14:editId="2726C2E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2EA197D" w14:textId="77777777" w:rsidR="00AD507D" w:rsidRPr="00A42E60" w:rsidRDefault="00AD507D" w:rsidP="00C660F0">
          <w:pPr>
            <w:rPr>
              <w:b/>
            </w:rPr>
          </w:pPr>
          <w:r w:rsidRPr="00A42E60">
            <w:rPr>
              <w:b/>
            </w:rPr>
            <w:t>Environment and Natural Resources Trust Fund (ENRTF)</w:t>
          </w:r>
        </w:p>
        <w:p w14:paraId="49E0C2D3" w14:textId="77777777" w:rsidR="00AD507D" w:rsidRPr="00EB5831" w:rsidRDefault="00AD507D" w:rsidP="00806460">
          <w:pPr>
            <w:pStyle w:val="Header"/>
            <w:rPr>
              <w:b/>
              <w:lang w:val="en-US" w:eastAsia="en-US"/>
            </w:rPr>
          </w:pPr>
          <w:r w:rsidRPr="00EB5831">
            <w:rPr>
              <w:b/>
              <w:lang w:val="en-US" w:eastAsia="en-US"/>
            </w:rPr>
            <w:t>2014 Main Proposal</w:t>
          </w:r>
        </w:p>
        <w:p w14:paraId="4E9F0081" w14:textId="77777777" w:rsidR="00AD507D" w:rsidRPr="00EB5831" w:rsidRDefault="00AD507D"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919515B" w14:textId="77777777" w:rsidR="00AD507D" w:rsidRPr="00F96203" w:rsidRDefault="00AD507D">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420687"/>
    <w:multiLevelType w:val="hybridMultilevel"/>
    <w:tmpl w:val="1604D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F4BDB"/>
    <w:multiLevelType w:val="hybridMultilevel"/>
    <w:tmpl w:val="0D3E7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12"/>
  </w:num>
  <w:num w:numId="6">
    <w:abstractNumId w:val="2"/>
  </w:num>
  <w:num w:numId="7">
    <w:abstractNumId w:val="8"/>
  </w:num>
  <w:num w:numId="8">
    <w:abstractNumId w:val="3"/>
  </w:num>
  <w:num w:numId="9">
    <w:abstractNumId w:val="11"/>
  </w:num>
  <w:num w:numId="10">
    <w:abstractNumId w:val="1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52805"/>
    <w:rsid w:val="00061EF5"/>
    <w:rsid w:val="00062497"/>
    <w:rsid w:val="00065366"/>
    <w:rsid w:val="00073C96"/>
    <w:rsid w:val="000B34BA"/>
    <w:rsid w:val="000B5E03"/>
    <w:rsid w:val="000C3EF3"/>
    <w:rsid w:val="000D7F31"/>
    <w:rsid w:val="00100A34"/>
    <w:rsid w:val="00106C73"/>
    <w:rsid w:val="00107495"/>
    <w:rsid w:val="00117D32"/>
    <w:rsid w:val="001225BC"/>
    <w:rsid w:val="0012733B"/>
    <w:rsid w:val="00165716"/>
    <w:rsid w:val="0018005E"/>
    <w:rsid w:val="00186FCC"/>
    <w:rsid w:val="00187F43"/>
    <w:rsid w:val="001B0368"/>
    <w:rsid w:val="001B7B93"/>
    <w:rsid w:val="001E42AC"/>
    <w:rsid w:val="002159DD"/>
    <w:rsid w:val="00217C2A"/>
    <w:rsid w:val="00285C8A"/>
    <w:rsid w:val="00290E4E"/>
    <w:rsid w:val="0029726A"/>
    <w:rsid w:val="002B469A"/>
    <w:rsid w:val="002D44F2"/>
    <w:rsid w:val="003164E0"/>
    <w:rsid w:val="003205A7"/>
    <w:rsid w:val="003239FE"/>
    <w:rsid w:val="00347E7A"/>
    <w:rsid w:val="00351EA6"/>
    <w:rsid w:val="00354888"/>
    <w:rsid w:val="003578A0"/>
    <w:rsid w:val="00366594"/>
    <w:rsid w:val="0037310D"/>
    <w:rsid w:val="0038286A"/>
    <w:rsid w:val="0039481E"/>
    <w:rsid w:val="00394B18"/>
    <w:rsid w:val="003F32CA"/>
    <w:rsid w:val="00404B9C"/>
    <w:rsid w:val="00434589"/>
    <w:rsid w:val="004357AE"/>
    <w:rsid w:val="004530F7"/>
    <w:rsid w:val="004533F4"/>
    <w:rsid w:val="00454495"/>
    <w:rsid w:val="00476228"/>
    <w:rsid w:val="00487D08"/>
    <w:rsid w:val="0049103C"/>
    <w:rsid w:val="004A43B9"/>
    <w:rsid w:val="004A4BE4"/>
    <w:rsid w:val="004E6113"/>
    <w:rsid w:val="00533120"/>
    <w:rsid w:val="005431D4"/>
    <w:rsid w:val="00550B29"/>
    <w:rsid w:val="005542CD"/>
    <w:rsid w:val="005648A9"/>
    <w:rsid w:val="005742B3"/>
    <w:rsid w:val="0058173E"/>
    <w:rsid w:val="005A1D00"/>
    <w:rsid w:val="005A4FB1"/>
    <w:rsid w:val="005F0DBA"/>
    <w:rsid w:val="005F1006"/>
    <w:rsid w:val="005F7237"/>
    <w:rsid w:val="00600BC9"/>
    <w:rsid w:val="00602068"/>
    <w:rsid w:val="00614DF2"/>
    <w:rsid w:val="00640A9A"/>
    <w:rsid w:val="006562F0"/>
    <w:rsid w:val="00684269"/>
    <w:rsid w:val="00686B53"/>
    <w:rsid w:val="006961B8"/>
    <w:rsid w:val="006C5985"/>
    <w:rsid w:val="006D5119"/>
    <w:rsid w:val="006E0EFD"/>
    <w:rsid w:val="006F574B"/>
    <w:rsid w:val="006F7F24"/>
    <w:rsid w:val="00721661"/>
    <w:rsid w:val="00731A65"/>
    <w:rsid w:val="00747D20"/>
    <w:rsid w:val="00777F13"/>
    <w:rsid w:val="007936A9"/>
    <w:rsid w:val="007B284F"/>
    <w:rsid w:val="007B3535"/>
    <w:rsid w:val="007C2E33"/>
    <w:rsid w:val="00806460"/>
    <w:rsid w:val="008076FB"/>
    <w:rsid w:val="008949EE"/>
    <w:rsid w:val="008A088E"/>
    <w:rsid w:val="008A4498"/>
    <w:rsid w:val="008A5FD9"/>
    <w:rsid w:val="008D2242"/>
    <w:rsid w:val="00910DB8"/>
    <w:rsid w:val="00912C65"/>
    <w:rsid w:val="0092579D"/>
    <w:rsid w:val="00927875"/>
    <w:rsid w:val="009541C4"/>
    <w:rsid w:val="009A49DE"/>
    <w:rsid w:val="009B6749"/>
    <w:rsid w:val="009B716B"/>
    <w:rsid w:val="009C4875"/>
    <w:rsid w:val="009D0E57"/>
    <w:rsid w:val="009D14B4"/>
    <w:rsid w:val="009D6EC8"/>
    <w:rsid w:val="009E1160"/>
    <w:rsid w:val="009F0A01"/>
    <w:rsid w:val="00A03E0A"/>
    <w:rsid w:val="00A13F26"/>
    <w:rsid w:val="00A42E60"/>
    <w:rsid w:val="00A45A41"/>
    <w:rsid w:val="00A6280C"/>
    <w:rsid w:val="00A7257F"/>
    <w:rsid w:val="00A73B75"/>
    <w:rsid w:val="00A84D77"/>
    <w:rsid w:val="00A9510B"/>
    <w:rsid w:val="00AB6CFF"/>
    <w:rsid w:val="00AC2C07"/>
    <w:rsid w:val="00AC2CDE"/>
    <w:rsid w:val="00AD3337"/>
    <w:rsid w:val="00AD507D"/>
    <w:rsid w:val="00B23F21"/>
    <w:rsid w:val="00B446B8"/>
    <w:rsid w:val="00B728BF"/>
    <w:rsid w:val="00B8369A"/>
    <w:rsid w:val="00B86A22"/>
    <w:rsid w:val="00BC28A6"/>
    <w:rsid w:val="00C02DAD"/>
    <w:rsid w:val="00C23455"/>
    <w:rsid w:val="00C660F0"/>
    <w:rsid w:val="00C72BD9"/>
    <w:rsid w:val="00C82CD3"/>
    <w:rsid w:val="00C85E92"/>
    <w:rsid w:val="00C916C0"/>
    <w:rsid w:val="00C952E4"/>
    <w:rsid w:val="00CB652D"/>
    <w:rsid w:val="00CC3FD8"/>
    <w:rsid w:val="00CE20AC"/>
    <w:rsid w:val="00D02E23"/>
    <w:rsid w:val="00D121DD"/>
    <w:rsid w:val="00D25619"/>
    <w:rsid w:val="00D32CFB"/>
    <w:rsid w:val="00E00CF2"/>
    <w:rsid w:val="00E42FD3"/>
    <w:rsid w:val="00E47145"/>
    <w:rsid w:val="00E5279E"/>
    <w:rsid w:val="00E619C4"/>
    <w:rsid w:val="00E66A00"/>
    <w:rsid w:val="00E76D57"/>
    <w:rsid w:val="00E93D6F"/>
    <w:rsid w:val="00EB5831"/>
    <w:rsid w:val="00F42507"/>
    <w:rsid w:val="00F50D4C"/>
    <w:rsid w:val="00F523CD"/>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51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6D5119"/>
    <w:rPr>
      <w:sz w:val="18"/>
      <w:szCs w:val="18"/>
    </w:rPr>
  </w:style>
  <w:style w:type="paragraph" w:styleId="CommentText">
    <w:name w:val="annotation text"/>
    <w:basedOn w:val="Normal"/>
    <w:link w:val="CommentTextChar"/>
    <w:uiPriority w:val="99"/>
    <w:semiHidden/>
    <w:unhideWhenUsed/>
    <w:rsid w:val="006D5119"/>
    <w:rPr>
      <w:sz w:val="24"/>
      <w:szCs w:val="24"/>
    </w:rPr>
  </w:style>
  <w:style w:type="character" w:customStyle="1" w:styleId="CommentTextChar">
    <w:name w:val="Comment Text Char"/>
    <w:basedOn w:val="DefaultParagraphFont"/>
    <w:link w:val="CommentText"/>
    <w:uiPriority w:val="99"/>
    <w:semiHidden/>
    <w:rsid w:val="006D5119"/>
    <w:rPr>
      <w:sz w:val="24"/>
      <w:szCs w:val="24"/>
    </w:rPr>
  </w:style>
  <w:style w:type="paragraph" w:styleId="CommentSubject">
    <w:name w:val="annotation subject"/>
    <w:basedOn w:val="CommentText"/>
    <w:next w:val="CommentText"/>
    <w:link w:val="CommentSubjectChar"/>
    <w:uiPriority w:val="99"/>
    <w:semiHidden/>
    <w:unhideWhenUsed/>
    <w:rsid w:val="006D5119"/>
    <w:rPr>
      <w:b/>
      <w:bCs/>
      <w:sz w:val="20"/>
      <w:szCs w:val="20"/>
    </w:rPr>
  </w:style>
  <w:style w:type="character" w:customStyle="1" w:styleId="CommentSubjectChar">
    <w:name w:val="Comment Subject Char"/>
    <w:basedOn w:val="CommentTextChar"/>
    <w:link w:val="CommentSubject"/>
    <w:uiPriority w:val="99"/>
    <w:semiHidden/>
    <w:rsid w:val="006D5119"/>
    <w:rPr>
      <w:b/>
      <w:bCs/>
      <w:sz w:val="24"/>
      <w:szCs w:val="24"/>
    </w:rPr>
  </w:style>
  <w:style w:type="paragraph" w:customStyle="1" w:styleId="m-6150995188590486588msonospacing">
    <w:name w:val="m_-6150995188590486588msonospacing"/>
    <w:basedOn w:val="Normal"/>
    <w:rsid w:val="00E42FD3"/>
    <w:pPr>
      <w:spacing w:before="100" w:beforeAutospacing="1" w:after="100" w:afterAutospacing="1"/>
    </w:pPr>
    <w:rPr>
      <w:rFonts w:ascii="Times New Roman" w:eastAsiaTheme="minorHAnsi"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6D5119"/>
    <w:rPr>
      <w:sz w:val="18"/>
      <w:szCs w:val="18"/>
    </w:rPr>
  </w:style>
  <w:style w:type="paragraph" w:styleId="CommentText">
    <w:name w:val="annotation text"/>
    <w:basedOn w:val="Normal"/>
    <w:link w:val="CommentTextChar"/>
    <w:uiPriority w:val="99"/>
    <w:semiHidden/>
    <w:unhideWhenUsed/>
    <w:rsid w:val="006D5119"/>
    <w:rPr>
      <w:sz w:val="24"/>
      <w:szCs w:val="24"/>
    </w:rPr>
  </w:style>
  <w:style w:type="character" w:customStyle="1" w:styleId="CommentTextChar">
    <w:name w:val="Comment Text Char"/>
    <w:basedOn w:val="DefaultParagraphFont"/>
    <w:link w:val="CommentText"/>
    <w:uiPriority w:val="99"/>
    <w:semiHidden/>
    <w:rsid w:val="006D5119"/>
    <w:rPr>
      <w:sz w:val="24"/>
      <w:szCs w:val="24"/>
    </w:rPr>
  </w:style>
  <w:style w:type="paragraph" w:styleId="CommentSubject">
    <w:name w:val="annotation subject"/>
    <w:basedOn w:val="CommentText"/>
    <w:next w:val="CommentText"/>
    <w:link w:val="CommentSubjectChar"/>
    <w:uiPriority w:val="99"/>
    <w:semiHidden/>
    <w:unhideWhenUsed/>
    <w:rsid w:val="006D5119"/>
    <w:rPr>
      <w:b/>
      <w:bCs/>
      <w:sz w:val="20"/>
      <w:szCs w:val="20"/>
    </w:rPr>
  </w:style>
  <w:style w:type="character" w:customStyle="1" w:styleId="CommentSubjectChar">
    <w:name w:val="Comment Subject Char"/>
    <w:basedOn w:val="CommentTextChar"/>
    <w:link w:val="CommentSubject"/>
    <w:uiPriority w:val="99"/>
    <w:semiHidden/>
    <w:rsid w:val="006D5119"/>
    <w:rPr>
      <w:b/>
      <w:bCs/>
      <w:sz w:val="24"/>
      <w:szCs w:val="24"/>
    </w:rPr>
  </w:style>
  <w:style w:type="paragraph" w:customStyle="1" w:styleId="m-6150995188590486588msonospacing">
    <w:name w:val="m_-6150995188590486588msonospacing"/>
    <w:basedOn w:val="Normal"/>
    <w:rsid w:val="00E42FD3"/>
    <w:pPr>
      <w:spacing w:before="100" w:beforeAutospacing="1" w:after="100" w:afterAutospacing="1"/>
    </w:pPr>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49182898">
      <w:bodyDiv w:val="1"/>
      <w:marLeft w:val="0"/>
      <w:marRight w:val="0"/>
      <w:marTop w:val="0"/>
      <w:marBottom w:val="0"/>
      <w:divBdr>
        <w:top w:val="none" w:sz="0" w:space="0" w:color="auto"/>
        <w:left w:val="none" w:sz="0" w:space="0" w:color="auto"/>
        <w:bottom w:val="none" w:sz="0" w:space="0" w:color="auto"/>
        <w:right w:val="none" w:sz="0" w:space="0" w:color="auto"/>
      </w:divBdr>
    </w:div>
    <w:div w:id="1136607145">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966</Words>
  <Characters>5512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Rebecca Montgomery</cp:lastModifiedBy>
  <cp:revision>3</cp:revision>
  <cp:lastPrinted>2019-03-14T18:33:00Z</cp:lastPrinted>
  <dcterms:created xsi:type="dcterms:W3CDTF">2019-04-07T20:22:00Z</dcterms:created>
  <dcterms:modified xsi:type="dcterms:W3CDTF">2019-04-15T15:57:00Z</dcterms:modified>
</cp:coreProperties>
</file>