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88697" w14:textId="77777777" w:rsidR="00A81B8F" w:rsidRDefault="00A81B8F" w:rsidP="00A81B8F">
      <w:pPr>
        <w:rPr>
          <w:rFonts w:cs="Arial"/>
          <w:b/>
        </w:rPr>
      </w:pPr>
      <w:bookmarkStart w:id="0" w:name="_GoBack"/>
      <w:bookmarkEnd w:id="0"/>
    </w:p>
    <w:p w14:paraId="24EFF406" w14:textId="77777777" w:rsidR="00A81B8F" w:rsidRDefault="00A81B8F" w:rsidP="00A81B8F">
      <w:pPr>
        <w:rPr>
          <w:rFonts w:cs="Arial"/>
          <w:b/>
        </w:rPr>
      </w:pPr>
    </w:p>
    <w:p w14:paraId="0A49D0DF" w14:textId="77777777" w:rsidR="00A81B8F" w:rsidRPr="005A4FB1" w:rsidRDefault="00A81B8F" w:rsidP="00A81B8F">
      <w:pPr>
        <w:rPr>
          <w:rFonts w:cs="Arial"/>
          <w:i/>
        </w:rPr>
      </w:pPr>
      <w:r w:rsidRPr="009D6EC8">
        <w:rPr>
          <w:rFonts w:cs="Arial"/>
          <w:b/>
        </w:rPr>
        <w:t>PROJECT TITLE:</w:t>
      </w:r>
      <w:r>
        <w:rPr>
          <w:rFonts w:cs="Arial"/>
          <w:b/>
        </w:rPr>
        <w:t xml:space="preserve"> </w:t>
      </w:r>
      <w:proofErr w:type="spellStart"/>
      <w:r>
        <w:rPr>
          <w:rFonts w:cs="Arial"/>
          <w:b/>
        </w:rPr>
        <w:t>Microplastics</w:t>
      </w:r>
      <w:proofErr w:type="spellEnd"/>
      <w:r>
        <w:rPr>
          <w:rFonts w:cs="Arial"/>
          <w:b/>
        </w:rPr>
        <w:t>: Transporters of Contaminants in Minnesota Waters</w:t>
      </w:r>
    </w:p>
    <w:p w14:paraId="4CDEAEF0" w14:textId="77777777" w:rsidR="00A81B8F" w:rsidRDefault="00A81B8F" w:rsidP="00A81B8F">
      <w:pPr>
        <w:widowControl w:val="0"/>
        <w:autoSpaceDE w:val="0"/>
        <w:autoSpaceDN w:val="0"/>
        <w:adjustRightInd w:val="0"/>
        <w:rPr>
          <w:rFonts w:cs="Calibri"/>
          <w:b/>
          <w:bCs/>
        </w:rPr>
      </w:pPr>
    </w:p>
    <w:p w14:paraId="15EA024F" w14:textId="77777777" w:rsidR="00A81B8F" w:rsidRPr="007C2589" w:rsidRDefault="00A81B8F" w:rsidP="00A81B8F">
      <w:pPr>
        <w:widowControl w:val="0"/>
        <w:autoSpaceDE w:val="0"/>
        <w:autoSpaceDN w:val="0"/>
        <w:adjustRightInd w:val="0"/>
        <w:rPr>
          <w:rFonts w:ascii="Times" w:hAnsi="Times" w:cs="Times"/>
        </w:rPr>
      </w:pPr>
      <w:r w:rsidRPr="007C2589">
        <w:rPr>
          <w:rFonts w:cs="Calibri"/>
          <w:b/>
          <w:bCs/>
        </w:rPr>
        <w:t>Project Management</w:t>
      </w:r>
      <w:r w:rsidRPr="007C2589">
        <w:rPr>
          <w:rFonts w:cs="Calibri"/>
        </w:rPr>
        <w:t>: Dr. Lee Penn will lead the p</w:t>
      </w:r>
      <w:r>
        <w:rPr>
          <w:rFonts w:cs="Calibri"/>
        </w:rPr>
        <w:t>roject and work closely with Dr</w:t>
      </w:r>
      <w:r w:rsidRPr="007C2589">
        <w:rPr>
          <w:rFonts w:cs="Calibri"/>
        </w:rPr>
        <w:t xml:space="preserve">. </w:t>
      </w:r>
      <w:r>
        <w:rPr>
          <w:rFonts w:cs="Calibri"/>
        </w:rPr>
        <w:t xml:space="preserve">Matt </w:t>
      </w:r>
      <w:proofErr w:type="spellStart"/>
      <w:r>
        <w:rPr>
          <w:rFonts w:cs="Calibri"/>
        </w:rPr>
        <w:t>Simcik</w:t>
      </w:r>
      <w:proofErr w:type="spellEnd"/>
      <w:r w:rsidRPr="007C2589">
        <w:rPr>
          <w:rFonts w:cs="Calibri"/>
        </w:rPr>
        <w:t xml:space="preserve"> in coordinating experiments </w:t>
      </w:r>
      <w:r>
        <w:rPr>
          <w:rFonts w:cs="Calibri"/>
        </w:rPr>
        <w:t xml:space="preserve">and field sampling </w:t>
      </w:r>
      <w:r w:rsidRPr="007C2589">
        <w:rPr>
          <w:rFonts w:cs="Calibri"/>
        </w:rPr>
        <w:t xml:space="preserve">geared towards </w:t>
      </w:r>
      <w:r>
        <w:rPr>
          <w:rFonts w:cs="Calibri"/>
        </w:rPr>
        <w:t xml:space="preserve">improving understanding of </w:t>
      </w:r>
      <w:r>
        <w:rPr>
          <w:rFonts w:cs="Arial"/>
        </w:rPr>
        <w:t xml:space="preserve">the effect that </w:t>
      </w:r>
      <w:proofErr w:type="spellStart"/>
      <w:r>
        <w:rPr>
          <w:rFonts w:cs="Arial"/>
        </w:rPr>
        <w:t>microplastics</w:t>
      </w:r>
      <w:proofErr w:type="spellEnd"/>
      <w:r>
        <w:rPr>
          <w:rFonts w:cs="Arial"/>
        </w:rPr>
        <w:t xml:space="preserve"> have on the fate and transport of contaminants of concern in Minnesota waters</w:t>
      </w:r>
      <w:r w:rsidRPr="007C2589">
        <w:rPr>
          <w:rFonts w:cs="Calibri"/>
        </w:rPr>
        <w:t xml:space="preserve">. They will co-advise </w:t>
      </w:r>
      <w:r>
        <w:rPr>
          <w:rFonts w:cs="Calibri"/>
        </w:rPr>
        <w:t>two</w:t>
      </w:r>
      <w:r w:rsidRPr="007C2589">
        <w:rPr>
          <w:rFonts w:cs="Calibri"/>
        </w:rPr>
        <w:t xml:space="preserve"> graduate student</w:t>
      </w:r>
      <w:r>
        <w:rPr>
          <w:rFonts w:cs="Calibri"/>
        </w:rPr>
        <w:t>s</w:t>
      </w:r>
      <w:r w:rsidRPr="007C2589">
        <w:rPr>
          <w:rFonts w:cs="Calibri"/>
        </w:rPr>
        <w:t xml:space="preserve">. The post-doctoral research will serve as a mentor towards the graduate student. </w:t>
      </w:r>
    </w:p>
    <w:p w14:paraId="4D67515D" w14:textId="77777777" w:rsidR="00A81B8F" w:rsidRDefault="00A81B8F" w:rsidP="00A81B8F">
      <w:pPr>
        <w:rPr>
          <w:b/>
        </w:rPr>
      </w:pPr>
    </w:p>
    <w:p w14:paraId="0FA92D43" w14:textId="77777777" w:rsidR="00A81B8F" w:rsidRDefault="00A81B8F" w:rsidP="00A81B8F">
      <w:pPr>
        <w:rPr>
          <w:b/>
        </w:rPr>
      </w:pPr>
      <w:r>
        <w:rPr>
          <w:b/>
        </w:rPr>
        <w:t>Project Manager Qualifications:</w:t>
      </w:r>
    </w:p>
    <w:p w14:paraId="683A19F6" w14:textId="77777777" w:rsidR="00A81B8F" w:rsidRDefault="00A81B8F" w:rsidP="00A81B8F">
      <w:r>
        <w:t>Dr. R. Lee Penn will be the project manager.  Dr. Penn is a Full Professor in the Chemistry Department at the University of Minnesota and an expert in particles in the environment.  Dr. Penn is also on the graduate faculty of the Water Resource Sciences Program and in the Department of Earth Sciences. Dr. Penn will be responsible for project and data management and will serve as primary supervisor two one of the Graduate Assistants.</w:t>
      </w:r>
    </w:p>
    <w:p w14:paraId="1802DC2B" w14:textId="77777777" w:rsidR="00A81B8F" w:rsidRDefault="00A81B8F" w:rsidP="00A81B8F"/>
    <w:p w14:paraId="40C52361" w14:textId="77777777" w:rsidR="00A81B8F" w:rsidRDefault="00A81B8F" w:rsidP="00A81B8F">
      <w:r>
        <w:t xml:space="preserve">Dr. Matt F. </w:t>
      </w:r>
      <w:proofErr w:type="spellStart"/>
      <w:r>
        <w:t>Simcik</w:t>
      </w:r>
      <w:proofErr w:type="spellEnd"/>
      <w:r>
        <w:t xml:space="preserve"> will be Co-PI. Dr. </w:t>
      </w:r>
      <w:proofErr w:type="spellStart"/>
      <w:r>
        <w:t>Simcik</w:t>
      </w:r>
      <w:proofErr w:type="spellEnd"/>
      <w:r>
        <w:t xml:space="preserve"> is an Associate Professor in the Division of Environmental Health Sciences in the School of Public Health at the University of Minnesota. Dr. </w:t>
      </w:r>
      <w:proofErr w:type="spellStart"/>
      <w:r>
        <w:t>Simcik</w:t>
      </w:r>
      <w:proofErr w:type="spellEnd"/>
      <w:r>
        <w:t xml:space="preserve"> is also on the graduate faculty of the Civil, Environmental and </w:t>
      </w:r>
      <w:proofErr w:type="spellStart"/>
      <w:r>
        <w:t>Geoengineering</w:t>
      </w:r>
      <w:proofErr w:type="spellEnd"/>
      <w:r>
        <w:t xml:space="preserve"> Department and the Water Resource Sciences Program. Dr. </w:t>
      </w:r>
      <w:proofErr w:type="spellStart"/>
      <w:r>
        <w:t>Simcik</w:t>
      </w:r>
      <w:proofErr w:type="spellEnd"/>
      <w:r>
        <w:t xml:space="preserve"> is an expert in the fate and transport of organic contaminants in the environment. Dr. </w:t>
      </w:r>
      <w:proofErr w:type="spellStart"/>
      <w:r>
        <w:t>Simcik</w:t>
      </w:r>
      <w:proofErr w:type="spellEnd"/>
      <w:r>
        <w:t xml:space="preserve"> will serve as primary supervisor to the lab manager and the second Graduate Assistant.</w:t>
      </w:r>
    </w:p>
    <w:p w14:paraId="65EB1E32" w14:textId="77777777" w:rsidR="00A81B8F" w:rsidRDefault="00A81B8F" w:rsidP="00A81B8F"/>
    <w:p w14:paraId="07F25BD4" w14:textId="77777777" w:rsidR="00A81B8F" w:rsidRPr="007063C0" w:rsidRDefault="00A81B8F" w:rsidP="00A81B8F">
      <w:pPr>
        <w:rPr>
          <w:b/>
        </w:rPr>
      </w:pPr>
      <w:r w:rsidRPr="007063C0">
        <w:rPr>
          <w:b/>
        </w:rPr>
        <w:t xml:space="preserve">Sponsoring Organization: </w:t>
      </w:r>
    </w:p>
    <w:p w14:paraId="77B98A8F" w14:textId="77777777" w:rsidR="00A81B8F" w:rsidRPr="007063C0" w:rsidRDefault="00A81B8F" w:rsidP="00A81B8F">
      <w:r w:rsidRPr="007063C0">
        <w:t>Regents of the University of Minnesota</w:t>
      </w:r>
    </w:p>
    <w:p w14:paraId="24059925" w14:textId="77777777" w:rsidR="00A81B8F" w:rsidRPr="007063C0" w:rsidRDefault="00A81B8F" w:rsidP="00A81B8F">
      <w:r w:rsidRPr="007063C0">
        <w:t>College/</w:t>
      </w:r>
      <w:proofErr w:type="spellStart"/>
      <w:r w:rsidRPr="007063C0">
        <w:t>Dept</w:t>
      </w:r>
      <w:proofErr w:type="spellEnd"/>
      <w:r w:rsidRPr="007063C0">
        <w:t>/Division: Sponsored Projects Administration</w:t>
      </w:r>
    </w:p>
    <w:p w14:paraId="05D0EA66" w14:textId="77777777" w:rsidR="00A81B8F" w:rsidRPr="007063C0" w:rsidRDefault="00A81B8F" w:rsidP="00A81B8F">
      <w:r w:rsidRPr="007063C0">
        <w:t>Mailing Address: 350 McNamara Alumni Center, 200 Oak Street SE, Minneapolis, 55455-2070</w:t>
      </w:r>
      <w:r w:rsidRPr="007063C0">
        <w:br/>
        <w:t xml:space="preserve">phone: (612) 624-5599 </w:t>
      </w:r>
      <w:r w:rsidRPr="007063C0">
        <w:br/>
        <w:t xml:space="preserve">Email: </w:t>
      </w:r>
      <w:hyperlink r:id="rId8" w:history="1">
        <w:r w:rsidRPr="007063C0">
          <w:rPr>
            <w:rStyle w:val="Hyperlink"/>
          </w:rPr>
          <w:t>awards@umn.edu</w:t>
        </w:r>
      </w:hyperlink>
    </w:p>
    <w:p w14:paraId="3ABD093F" w14:textId="77777777" w:rsidR="00A81B8F" w:rsidRPr="000C44F4" w:rsidRDefault="00A81B8F" w:rsidP="00A81B8F"/>
    <w:p w14:paraId="5C1E3067" w14:textId="77777777" w:rsidR="005A4FB1" w:rsidRDefault="005A4FB1" w:rsidP="005A4FB1">
      <w:pPr>
        <w:jc w:val="center"/>
        <w:rPr>
          <w:rFonts w:cs="Arial"/>
          <w:i/>
        </w:rPr>
      </w:pPr>
    </w:p>
    <w:sectPr w:rsidR="005A4FB1" w:rsidSect="00E47145">
      <w:headerReference w:type="default"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2D8C0" w14:textId="77777777" w:rsidR="00CA56BB" w:rsidRDefault="00CA56BB" w:rsidP="00533120">
      <w:r>
        <w:separator/>
      </w:r>
    </w:p>
  </w:endnote>
  <w:endnote w:type="continuationSeparator" w:id="0">
    <w:p w14:paraId="70551523" w14:textId="77777777" w:rsidR="00CA56BB" w:rsidRDefault="00CA56BB"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8C922" w14:textId="77777777" w:rsidR="00471983" w:rsidRDefault="00471983">
    <w:pPr>
      <w:pStyle w:val="Footer"/>
      <w:jc w:val="center"/>
    </w:pPr>
    <w:r>
      <w:fldChar w:fldCharType="begin"/>
    </w:r>
    <w:r>
      <w:instrText xml:space="preserve"> PAGE   \* MERGEFORMAT </w:instrText>
    </w:r>
    <w:r>
      <w:fldChar w:fldCharType="separate"/>
    </w:r>
    <w:r w:rsidR="00A81B8F">
      <w:rPr>
        <w:noProof/>
      </w:rPr>
      <w:t>1</w:t>
    </w:r>
    <w:r>
      <w:fldChar w:fldCharType="end"/>
    </w:r>
  </w:p>
  <w:p w14:paraId="503901AE" w14:textId="77777777" w:rsidR="00471983" w:rsidRDefault="0047198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FD7F5" w14:textId="77777777" w:rsidR="00471983" w:rsidRDefault="00471983" w:rsidP="00C72BD9">
    <w:pPr>
      <w:pStyle w:val="Footer"/>
      <w:jc w:val="center"/>
    </w:pPr>
    <w:r>
      <w:fldChar w:fldCharType="begin"/>
    </w:r>
    <w:r>
      <w:instrText xml:space="preserve"> PAGE   \* MERGEFORMAT </w:instrText>
    </w:r>
    <w:r>
      <w:fldChar w:fldCharType="separate"/>
    </w:r>
    <w:r>
      <w:rPr>
        <w:noProof/>
      </w:rPr>
      <w:t>1</w:t>
    </w:r>
    <w:r>
      <w:fldChar w:fldCharType="end"/>
    </w:r>
  </w:p>
  <w:p w14:paraId="36ACAA58" w14:textId="77777777" w:rsidR="00471983" w:rsidRDefault="0047198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D9CDE" w14:textId="77777777" w:rsidR="00CA56BB" w:rsidRDefault="00CA56BB" w:rsidP="00533120">
      <w:r>
        <w:separator/>
      </w:r>
    </w:p>
  </w:footnote>
  <w:footnote w:type="continuationSeparator" w:id="0">
    <w:p w14:paraId="32E46360" w14:textId="77777777" w:rsidR="00CA56BB" w:rsidRDefault="00CA56BB" w:rsidP="005331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471983" w14:paraId="79826499" w14:textId="77777777" w:rsidTr="00E47145">
      <w:tc>
        <w:tcPr>
          <w:tcW w:w="1278" w:type="dxa"/>
        </w:tcPr>
        <w:p w14:paraId="7D036BC2" w14:textId="77777777" w:rsidR="00471983" w:rsidRPr="00EB5831" w:rsidRDefault="00471983" w:rsidP="00E47145">
          <w:pPr>
            <w:pStyle w:val="Header"/>
            <w:tabs>
              <w:tab w:val="clear" w:pos="4680"/>
              <w:tab w:val="clear" w:pos="9360"/>
            </w:tabs>
            <w:rPr>
              <w:lang w:val="en-US" w:eastAsia="en-US"/>
            </w:rPr>
          </w:pPr>
          <w:r>
            <w:rPr>
              <w:noProof/>
              <w:lang w:val="en-US" w:eastAsia="en-US"/>
            </w:rPr>
            <w:drawing>
              <wp:inline distT="0" distB="0" distL="0" distR="0" wp14:anchorId="4EDF12C3" wp14:editId="5EDFAEA9">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0749FA13" w14:textId="77777777" w:rsidR="00471983" w:rsidRPr="00A42E60" w:rsidRDefault="00471983" w:rsidP="00EB5831">
          <w:pPr>
            <w:rPr>
              <w:b/>
            </w:rPr>
          </w:pPr>
          <w:r w:rsidRPr="00A42E60">
            <w:rPr>
              <w:b/>
            </w:rPr>
            <w:t>Environment and Natural Resources Trust Fund (ENRTF)</w:t>
          </w:r>
        </w:p>
        <w:p w14:paraId="1BF3F81E" w14:textId="77777777" w:rsidR="00471983" w:rsidRPr="00EB5831" w:rsidRDefault="00471983" w:rsidP="00A81B8F">
          <w:pPr>
            <w:pStyle w:val="Header"/>
            <w:rPr>
              <w:lang w:val="en-US" w:eastAsia="en-US"/>
            </w:rPr>
          </w:pPr>
        </w:p>
      </w:tc>
    </w:tr>
  </w:tbl>
  <w:p w14:paraId="1A5A2949" w14:textId="77777777" w:rsidR="00471983" w:rsidRPr="00A42E60" w:rsidRDefault="00471983" w:rsidP="00A42E60">
    <w:pPr>
      <w:pStyle w:val="Header"/>
      <w:rPr>
        <w:sz w:val="2"/>
        <w:szCs w:val="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471983" w14:paraId="5A6F548F" w14:textId="77777777" w:rsidTr="00C660F0">
      <w:tc>
        <w:tcPr>
          <w:tcW w:w="1098" w:type="dxa"/>
        </w:tcPr>
        <w:p w14:paraId="122197EA" w14:textId="77777777" w:rsidR="00471983" w:rsidRPr="00EB5831" w:rsidRDefault="00471983" w:rsidP="00C660F0">
          <w:pPr>
            <w:pStyle w:val="Header"/>
            <w:rPr>
              <w:lang w:val="en-US" w:eastAsia="en-US"/>
            </w:rPr>
          </w:pPr>
          <w:r>
            <w:rPr>
              <w:noProof/>
              <w:lang w:val="en-US" w:eastAsia="en-US"/>
            </w:rPr>
            <w:drawing>
              <wp:inline distT="0" distB="0" distL="0" distR="0" wp14:anchorId="463C71D8" wp14:editId="17E84D41">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2DCD9DD6" w14:textId="77777777" w:rsidR="00471983" w:rsidRPr="00A42E60" w:rsidRDefault="00471983" w:rsidP="00C660F0">
          <w:pPr>
            <w:rPr>
              <w:b/>
            </w:rPr>
          </w:pPr>
          <w:r w:rsidRPr="00A42E60">
            <w:rPr>
              <w:b/>
            </w:rPr>
            <w:t>Environment and Natural Resources Trust Fund (ENRTF)</w:t>
          </w:r>
        </w:p>
        <w:p w14:paraId="442CEC90" w14:textId="77777777" w:rsidR="00471983" w:rsidRPr="00EB5831" w:rsidRDefault="00471983" w:rsidP="00806460">
          <w:pPr>
            <w:pStyle w:val="Header"/>
            <w:rPr>
              <w:b/>
              <w:lang w:val="en-US" w:eastAsia="en-US"/>
            </w:rPr>
          </w:pPr>
          <w:r w:rsidRPr="00EB5831">
            <w:rPr>
              <w:b/>
              <w:lang w:val="en-US" w:eastAsia="en-US"/>
            </w:rPr>
            <w:t>2014 Main Proposal</w:t>
          </w:r>
        </w:p>
        <w:p w14:paraId="0A7C37A4" w14:textId="77777777" w:rsidR="00471983" w:rsidRPr="00EB5831" w:rsidRDefault="00471983"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C0BE4D0" w14:textId="77777777" w:rsidR="00471983" w:rsidRPr="00F96203" w:rsidRDefault="00471983">
    <w:pPr>
      <w:pStyle w:val="Heade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6E0549"/>
    <w:multiLevelType w:val="hybridMultilevel"/>
    <w:tmpl w:val="3C145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nsid w:val="2F5B601C"/>
    <w:multiLevelType w:val="hybridMultilevel"/>
    <w:tmpl w:val="CE96D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EC3699"/>
    <w:multiLevelType w:val="hybridMultilevel"/>
    <w:tmpl w:val="628A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nsid w:val="645F6765"/>
    <w:multiLevelType w:val="hybridMultilevel"/>
    <w:tmpl w:val="BD0A9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10"/>
  </w:num>
  <w:num w:numId="3">
    <w:abstractNumId w:val="4"/>
  </w:num>
  <w:num w:numId="4">
    <w:abstractNumId w:val="6"/>
  </w:num>
  <w:num w:numId="5">
    <w:abstractNumId w:val="14"/>
  </w:num>
  <w:num w:numId="6">
    <w:abstractNumId w:val="2"/>
  </w:num>
  <w:num w:numId="7">
    <w:abstractNumId w:val="8"/>
  </w:num>
  <w:num w:numId="8">
    <w:abstractNumId w:val="3"/>
  </w:num>
  <w:num w:numId="9">
    <w:abstractNumId w:val="13"/>
  </w:num>
  <w:num w:numId="10">
    <w:abstractNumId w:val="11"/>
  </w:num>
  <w:num w:numId="11">
    <w:abstractNumId w:val="1"/>
  </w:num>
  <w:num w:numId="12">
    <w:abstractNumId w:val="5"/>
  </w:num>
  <w:num w:numId="13">
    <w:abstractNumId w:val="7"/>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20FA1"/>
    <w:rsid w:val="00024AAD"/>
    <w:rsid w:val="00037F01"/>
    <w:rsid w:val="00061EF5"/>
    <w:rsid w:val="00062497"/>
    <w:rsid w:val="00065366"/>
    <w:rsid w:val="00073C96"/>
    <w:rsid w:val="000B0E6E"/>
    <w:rsid w:val="000B34BA"/>
    <w:rsid w:val="000C3EF3"/>
    <w:rsid w:val="000D7F31"/>
    <w:rsid w:val="000E4B1A"/>
    <w:rsid w:val="00100A34"/>
    <w:rsid w:val="00107495"/>
    <w:rsid w:val="001225BC"/>
    <w:rsid w:val="00165716"/>
    <w:rsid w:val="001750AA"/>
    <w:rsid w:val="0018005E"/>
    <w:rsid w:val="00186FCC"/>
    <w:rsid w:val="001B0368"/>
    <w:rsid w:val="001E42AC"/>
    <w:rsid w:val="002159DD"/>
    <w:rsid w:val="0021758F"/>
    <w:rsid w:val="00217C2A"/>
    <w:rsid w:val="00237A16"/>
    <w:rsid w:val="00244E65"/>
    <w:rsid w:val="00290E4E"/>
    <w:rsid w:val="0029726A"/>
    <w:rsid w:val="002A5956"/>
    <w:rsid w:val="002B469A"/>
    <w:rsid w:val="002F6D12"/>
    <w:rsid w:val="003205A7"/>
    <w:rsid w:val="003239FE"/>
    <w:rsid w:val="00347E7A"/>
    <w:rsid w:val="00351EA6"/>
    <w:rsid w:val="00354888"/>
    <w:rsid w:val="003578A0"/>
    <w:rsid w:val="0037310D"/>
    <w:rsid w:val="0039481E"/>
    <w:rsid w:val="003D5339"/>
    <w:rsid w:val="003F32CA"/>
    <w:rsid w:val="00403501"/>
    <w:rsid w:val="00404B9C"/>
    <w:rsid w:val="0043422E"/>
    <w:rsid w:val="004357AE"/>
    <w:rsid w:val="004530F7"/>
    <w:rsid w:val="00454495"/>
    <w:rsid w:val="00471983"/>
    <w:rsid w:val="00487D08"/>
    <w:rsid w:val="0049103C"/>
    <w:rsid w:val="00492C6E"/>
    <w:rsid w:val="0049313D"/>
    <w:rsid w:val="0049664F"/>
    <w:rsid w:val="004A43B9"/>
    <w:rsid w:val="004A4BE4"/>
    <w:rsid w:val="004E6113"/>
    <w:rsid w:val="00502834"/>
    <w:rsid w:val="00520F40"/>
    <w:rsid w:val="00533120"/>
    <w:rsid w:val="005431D4"/>
    <w:rsid w:val="00550B29"/>
    <w:rsid w:val="005648A9"/>
    <w:rsid w:val="00594D59"/>
    <w:rsid w:val="005A1D00"/>
    <w:rsid w:val="005A4FB1"/>
    <w:rsid w:val="005F0DBA"/>
    <w:rsid w:val="005F1006"/>
    <w:rsid w:val="005F7237"/>
    <w:rsid w:val="00602068"/>
    <w:rsid w:val="00614DF2"/>
    <w:rsid w:val="00640A9A"/>
    <w:rsid w:val="006562F0"/>
    <w:rsid w:val="00671D78"/>
    <w:rsid w:val="006756A4"/>
    <w:rsid w:val="00686B53"/>
    <w:rsid w:val="00697941"/>
    <w:rsid w:val="006E0EFD"/>
    <w:rsid w:val="006F7F24"/>
    <w:rsid w:val="00721661"/>
    <w:rsid w:val="00731A65"/>
    <w:rsid w:val="007936A9"/>
    <w:rsid w:val="007B284F"/>
    <w:rsid w:val="007B3535"/>
    <w:rsid w:val="00806460"/>
    <w:rsid w:val="008076FB"/>
    <w:rsid w:val="00827306"/>
    <w:rsid w:val="008949EE"/>
    <w:rsid w:val="008A088E"/>
    <w:rsid w:val="008A4498"/>
    <w:rsid w:val="008A5FD9"/>
    <w:rsid w:val="008D2242"/>
    <w:rsid w:val="00901277"/>
    <w:rsid w:val="00910DB8"/>
    <w:rsid w:val="00912C65"/>
    <w:rsid w:val="00932389"/>
    <w:rsid w:val="009541C4"/>
    <w:rsid w:val="00967F51"/>
    <w:rsid w:val="009A49DE"/>
    <w:rsid w:val="009B6749"/>
    <w:rsid w:val="009C4875"/>
    <w:rsid w:val="009C780E"/>
    <w:rsid w:val="009D0E57"/>
    <w:rsid w:val="009D14B4"/>
    <w:rsid w:val="009D6EC8"/>
    <w:rsid w:val="00A03E0A"/>
    <w:rsid w:val="00A13F26"/>
    <w:rsid w:val="00A42E60"/>
    <w:rsid w:val="00A45A41"/>
    <w:rsid w:val="00A7257F"/>
    <w:rsid w:val="00A73B75"/>
    <w:rsid w:val="00A81B8F"/>
    <w:rsid w:val="00AB6CFF"/>
    <w:rsid w:val="00AC2C07"/>
    <w:rsid w:val="00AC2CDE"/>
    <w:rsid w:val="00AD3337"/>
    <w:rsid w:val="00B728BF"/>
    <w:rsid w:val="00B8369A"/>
    <w:rsid w:val="00B86A22"/>
    <w:rsid w:val="00BC28A6"/>
    <w:rsid w:val="00C02DAD"/>
    <w:rsid w:val="00C555EF"/>
    <w:rsid w:val="00C660F0"/>
    <w:rsid w:val="00C72BD9"/>
    <w:rsid w:val="00C75B31"/>
    <w:rsid w:val="00C82CD3"/>
    <w:rsid w:val="00C85E92"/>
    <w:rsid w:val="00C952E4"/>
    <w:rsid w:val="00CA56BB"/>
    <w:rsid w:val="00CB652D"/>
    <w:rsid w:val="00CE20AC"/>
    <w:rsid w:val="00D01639"/>
    <w:rsid w:val="00D02E23"/>
    <w:rsid w:val="00D121DD"/>
    <w:rsid w:val="00D25619"/>
    <w:rsid w:val="00D32CFB"/>
    <w:rsid w:val="00DD3D81"/>
    <w:rsid w:val="00DE493F"/>
    <w:rsid w:val="00E47145"/>
    <w:rsid w:val="00E50095"/>
    <w:rsid w:val="00E5279E"/>
    <w:rsid w:val="00E619C4"/>
    <w:rsid w:val="00E76D57"/>
    <w:rsid w:val="00E9049B"/>
    <w:rsid w:val="00EB5831"/>
    <w:rsid w:val="00F42507"/>
    <w:rsid w:val="00F577D6"/>
    <w:rsid w:val="00F70DE4"/>
    <w:rsid w:val="00F9232B"/>
    <w:rsid w:val="00F92864"/>
    <w:rsid w:val="00F96203"/>
    <w:rsid w:val="00F97C94"/>
    <w:rsid w:val="00FA1A9F"/>
    <w:rsid w:val="00FF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077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403501"/>
    <w:rPr>
      <w:sz w:val="18"/>
      <w:szCs w:val="18"/>
    </w:rPr>
  </w:style>
  <w:style w:type="paragraph" w:styleId="CommentText">
    <w:name w:val="annotation text"/>
    <w:basedOn w:val="Normal"/>
    <w:link w:val="CommentTextChar"/>
    <w:uiPriority w:val="99"/>
    <w:semiHidden/>
    <w:unhideWhenUsed/>
    <w:rsid w:val="00403501"/>
    <w:rPr>
      <w:sz w:val="24"/>
      <w:szCs w:val="24"/>
    </w:rPr>
  </w:style>
  <w:style w:type="character" w:customStyle="1" w:styleId="CommentTextChar">
    <w:name w:val="Comment Text Char"/>
    <w:basedOn w:val="DefaultParagraphFont"/>
    <w:link w:val="CommentText"/>
    <w:uiPriority w:val="99"/>
    <w:semiHidden/>
    <w:rsid w:val="00403501"/>
    <w:rPr>
      <w:sz w:val="24"/>
      <w:szCs w:val="24"/>
    </w:rPr>
  </w:style>
  <w:style w:type="paragraph" w:styleId="CommentSubject">
    <w:name w:val="annotation subject"/>
    <w:basedOn w:val="CommentText"/>
    <w:next w:val="CommentText"/>
    <w:link w:val="CommentSubjectChar"/>
    <w:uiPriority w:val="99"/>
    <w:semiHidden/>
    <w:unhideWhenUsed/>
    <w:rsid w:val="00403501"/>
    <w:rPr>
      <w:b/>
      <w:bCs/>
      <w:sz w:val="20"/>
      <w:szCs w:val="20"/>
    </w:rPr>
  </w:style>
  <w:style w:type="character" w:customStyle="1" w:styleId="CommentSubjectChar">
    <w:name w:val="Comment Subject Char"/>
    <w:basedOn w:val="CommentTextChar"/>
    <w:link w:val="CommentSubject"/>
    <w:uiPriority w:val="99"/>
    <w:semiHidden/>
    <w:rsid w:val="00403501"/>
    <w:rPr>
      <w:b/>
      <w:bCs/>
      <w:sz w:val="24"/>
      <w:szCs w:val="24"/>
    </w:rPr>
  </w:style>
  <w:style w:type="paragraph" w:styleId="Revision">
    <w:name w:val="Revision"/>
    <w:hidden/>
    <w:uiPriority w:val="99"/>
    <w:semiHidden/>
    <w:rsid w:val="00471983"/>
    <w:rPr>
      <w:sz w:val="22"/>
      <w:szCs w:val="22"/>
    </w:rPr>
  </w:style>
  <w:style w:type="character" w:styleId="Hyperlink">
    <w:name w:val="Hyperlink"/>
    <w:basedOn w:val="DefaultParagraphFont"/>
    <w:uiPriority w:val="99"/>
    <w:unhideWhenUsed/>
    <w:rsid w:val="00A81B8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403501"/>
    <w:rPr>
      <w:sz w:val="18"/>
      <w:szCs w:val="18"/>
    </w:rPr>
  </w:style>
  <w:style w:type="paragraph" w:styleId="CommentText">
    <w:name w:val="annotation text"/>
    <w:basedOn w:val="Normal"/>
    <w:link w:val="CommentTextChar"/>
    <w:uiPriority w:val="99"/>
    <w:semiHidden/>
    <w:unhideWhenUsed/>
    <w:rsid w:val="00403501"/>
    <w:rPr>
      <w:sz w:val="24"/>
      <w:szCs w:val="24"/>
    </w:rPr>
  </w:style>
  <w:style w:type="character" w:customStyle="1" w:styleId="CommentTextChar">
    <w:name w:val="Comment Text Char"/>
    <w:basedOn w:val="DefaultParagraphFont"/>
    <w:link w:val="CommentText"/>
    <w:uiPriority w:val="99"/>
    <w:semiHidden/>
    <w:rsid w:val="00403501"/>
    <w:rPr>
      <w:sz w:val="24"/>
      <w:szCs w:val="24"/>
    </w:rPr>
  </w:style>
  <w:style w:type="paragraph" w:styleId="CommentSubject">
    <w:name w:val="annotation subject"/>
    <w:basedOn w:val="CommentText"/>
    <w:next w:val="CommentText"/>
    <w:link w:val="CommentSubjectChar"/>
    <w:uiPriority w:val="99"/>
    <w:semiHidden/>
    <w:unhideWhenUsed/>
    <w:rsid w:val="00403501"/>
    <w:rPr>
      <w:b/>
      <w:bCs/>
      <w:sz w:val="20"/>
      <w:szCs w:val="20"/>
    </w:rPr>
  </w:style>
  <w:style w:type="character" w:customStyle="1" w:styleId="CommentSubjectChar">
    <w:name w:val="Comment Subject Char"/>
    <w:basedOn w:val="CommentTextChar"/>
    <w:link w:val="CommentSubject"/>
    <w:uiPriority w:val="99"/>
    <w:semiHidden/>
    <w:rsid w:val="00403501"/>
    <w:rPr>
      <w:b/>
      <w:bCs/>
      <w:sz w:val="24"/>
      <w:szCs w:val="24"/>
    </w:rPr>
  </w:style>
  <w:style w:type="paragraph" w:styleId="Revision">
    <w:name w:val="Revision"/>
    <w:hidden/>
    <w:uiPriority w:val="99"/>
    <w:semiHidden/>
    <w:rsid w:val="00471983"/>
    <w:rPr>
      <w:sz w:val="22"/>
      <w:szCs w:val="22"/>
    </w:rPr>
  </w:style>
  <w:style w:type="character" w:styleId="Hyperlink">
    <w:name w:val="Hyperlink"/>
    <w:basedOn w:val="DefaultParagraphFont"/>
    <w:uiPriority w:val="99"/>
    <w:unhideWhenUsed/>
    <w:rsid w:val="00A81B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wards@umn.edu"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Lee Penn</cp:lastModifiedBy>
  <cp:revision>3</cp:revision>
  <cp:lastPrinted>2019-03-14T15:14:00Z</cp:lastPrinted>
  <dcterms:created xsi:type="dcterms:W3CDTF">2019-04-10T21:22:00Z</dcterms:created>
  <dcterms:modified xsi:type="dcterms:W3CDTF">2019-04-10T21:22:00Z</dcterms:modified>
</cp:coreProperties>
</file>