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847" w:rsidRPr="00002DBE" w:rsidRDefault="00146847">
      <w:pPr>
        <w:rPr>
          <w:b/>
          <w:sz w:val="28"/>
          <w:szCs w:val="28"/>
        </w:rPr>
      </w:pPr>
      <w:r w:rsidRPr="00002DBE">
        <w:rPr>
          <w:b/>
          <w:sz w:val="28"/>
          <w:szCs w:val="28"/>
        </w:rPr>
        <w:t>Laura DeBeer</w:t>
      </w:r>
      <w:r w:rsidR="002D718C" w:rsidRPr="00002DBE">
        <w:rPr>
          <w:b/>
          <w:sz w:val="28"/>
          <w:szCs w:val="28"/>
        </w:rPr>
        <w:t xml:space="preserve">, </w:t>
      </w:r>
      <w:r w:rsidR="002D718C" w:rsidRPr="00002DBE">
        <w:rPr>
          <w:b/>
          <w:sz w:val="28"/>
          <w:szCs w:val="28"/>
        </w:rPr>
        <w:t>Water Resources Specialist</w:t>
      </w:r>
      <w:r w:rsidR="002D718C" w:rsidRPr="00002DBE">
        <w:rPr>
          <w:b/>
          <w:sz w:val="28"/>
          <w:szCs w:val="28"/>
        </w:rPr>
        <w:t xml:space="preserve"> for Pipestone County Soil and Water Conservation District </w:t>
      </w:r>
    </w:p>
    <w:p w:rsidR="00002DBE" w:rsidRPr="002D718C" w:rsidRDefault="00002DBE">
      <w:pPr>
        <w:rPr>
          <w:b/>
        </w:rPr>
      </w:pPr>
      <w:r>
        <w:rPr>
          <w:b/>
        </w:rPr>
        <w:t>(507) 825-1198, laura.debeer@co.pipestone.mn.us</w:t>
      </w:r>
    </w:p>
    <w:p w:rsidR="00146847" w:rsidRDefault="00146847">
      <w:r>
        <w:t>My primary responsibilit</w:t>
      </w:r>
      <w:r w:rsidR="001D08C2">
        <w:t>ies</w:t>
      </w:r>
      <w:r>
        <w:t xml:space="preserve"> in this project will be to manage project funds, and coordinate communication between USGS personnel, water suppliers working with the project, and the landowner</w:t>
      </w:r>
      <w:r w:rsidR="00C04139">
        <w:t>s who have property</w:t>
      </w:r>
      <w:r>
        <w:t xml:space="preserve"> where </w:t>
      </w:r>
      <w:r w:rsidR="00C04139">
        <w:t xml:space="preserve">sampling will occur. </w:t>
      </w:r>
      <w:r>
        <w:t xml:space="preserve"> </w:t>
      </w:r>
      <w:r w:rsidR="001D08C2">
        <w:t xml:space="preserve">In my capacity as a </w:t>
      </w:r>
      <w:r w:rsidR="00824679">
        <w:t>Water Resources Specialist,</w:t>
      </w:r>
      <w:r w:rsidR="00F25092">
        <w:t xml:space="preserve"> I have</w:t>
      </w:r>
      <w:r w:rsidR="001D08C2">
        <w:t xml:space="preserve"> successfully</w:t>
      </w:r>
      <w:r w:rsidR="00F25092">
        <w:t xml:space="preserve"> managed and </w:t>
      </w:r>
      <w:r w:rsidR="001D08C2">
        <w:t>completed many</w:t>
      </w:r>
      <w:r w:rsidR="00F25092">
        <w:t xml:space="preserve"> </w:t>
      </w:r>
      <w:r w:rsidR="001D08C2">
        <w:t xml:space="preserve">grant-funded </w:t>
      </w:r>
      <w:r w:rsidR="00F25092">
        <w:t>projects</w:t>
      </w:r>
      <w:r w:rsidR="001D08C2">
        <w:t xml:space="preserve"> focused on water resource management</w:t>
      </w:r>
      <w:r w:rsidR="00824679">
        <w:t>.</w:t>
      </w:r>
      <w:r w:rsidR="001D08C2">
        <w:t xml:space="preserve">  These projects were funded by entities and programs including the</w:t>
      </w:r>
      <w:r w:rsidR="00F25092">
        <w:t xml:space="preserve"> Board of Water and Soil Resources</w:t>
      </w:r>
      <w:r w:rsidR="001D08C2">
        <w:t xml:space="preserve">, the </w:t>
      </w:r>
      <w:r w:rsidR="00F25092">
        <w:t>Clean Water Legacy</w:t>
      </w:r>
      <w:r w:rsidR="001D08C2">
        <w:t xml:space="preserve"> program, </w:t>
      </w:r>
      <w:r w:rsidR="00DD7BC1">
        <w:t xml:space="preserve">and </w:t>
      </w:r>
      <w:r w:rsidR="00F25092">
        <w:t>the</w:t>
      </w:r>
      <w:r w:rsidR="001D08C2">
        <w:t xml:space="preserve"> Minnesota Department of Agriculture’s</w:t>
      </w:r>
      <w:r w:rsidR="00F25092">
        <w:t xml:space="preserve"> Nitrate Township Testing </w:t>
      </w:r>
      <w:r w:rsidR="001D08C2">
        <w:t>Program</w:t>
      </w:r>
      <w:r w:rsidR="00F25092">
        <w:t xml:space="preserve">. </w:t>
      </w:r>
      <w:r w:rsidR="001D08C2">
        <w:t>The primary purpose of m</w:t>
      </w:r>
      <w:r w:rsidR="00F25092">
        <w:t xml:space="preserve">y </w:t>
      </w:r>
      <w:r w:rsidR="001D08C2">
        <w:t xml:space="preserve">current </w:t>
      </w:r>
      <w:r w:rsidR="00F25092">
        <w:t xml:space="preserve">position </w:t>
      </w:r>
      <w:r w:rsidR="001D08C2">
        <w:t>with Pipestone</w:t>
      </w:r>
      <w:r w:rsidR="00824679">
        <w:t xml:space="preserve"> Soil and Water Conservation District</w:t>
      </w:r>
      <w:r w:rsidR="001D08C2">
        <w:t xml:space="preserve"> </w:t>
      </w:r>
      <w:r w:rsidR="00DD7BC1">
        <w:t>is</w:t>
      </w:r>
      <w:r w:rsidR="001D08C2">
        <w:t xml:space="preserve"> to</w:t>
      </w:r>
      <w:r w:rsidR="00DD7BC1">
        <w:t xml:space="preserve"> promote nutrient management strategies to improve water quality.  This is accomplished by </w:t>
      </w:r>
      <w:r w:rsidR="00F25092">
        <w:t>coordinat</w:t>
      </w:r>
      <w:r w:rsidR="00DD7BC1">
        <w:t>ing</w:t>
      </w:r>
      <w:r w:rsidR="00F25092">
        <w:t xml:space="preserve"> producers and water suppliers </w:t>
      </w:r>
      <w:r w:rsidR="00DD7BC1">
        <w:t>and</w:t>
      </w:r>
      <w:r w:rsidR="00F25092">
        <w:t xml:space="preserve"> preparing and organizing educational events and meetings.</w:t>
      </w:r>
    </w:p>
    <w:p w:rsidR="00146847" w:rsidRDefault="00146847"/>
    <w:p w:rsidR="00146847" w:rsidRPr="00002DBE" w:rsidRDefault="00146847">
      <w:pPr>
        <w:rPr>
          <w:b/>
        </w:rPr>
      </w:pPr>
      <w:r w:rsidRPr="00002DBE">
        <w:rPr>
          <w:b/>
        </w:rPr>
        <w:t>Organization description:</w:t>
      </w:r>
      <w:bookmarkStart w:id="0" w:name="_GoBack"/>
      <w:bookmarkEnd w:id="0"/>
    </w:p>
    <w:p w:rsidR="005E173D" w:rsidRPr="005E173D" w:rsidRDefault="005E173D">
      <w:r>
        <w:t xml:space="preserve">Pipestone Soil and Water Conservation District </w:t>
      </w:r>
      <w:r w:rsidR="00146847">
        <w:t>promotes</w:t>
      </w:r>
      <w:r>
        <w:t xml:space="preserve"> conservation of natural resources through education, technical assistance, and stewardship. Through a partnership with area Water Suppliers, the Soil and Water District works to intentionally promote best management practices and alternate management strategies to producers within wellhead protection areas. Pipestone Soil and Water Conservation District manages local, state and federal grants for the purpose of protecting and enhancing our land and water resources. </w:t>
      </w:r>
      <w:r w:rsidR="003B67D4">
        <w:t>Find Pipestone Soil and Water Conservation District</w:t>
      </w:r>
      <w:r w:rsidR="00A806A0">
        <w:t xml:space="preserve"> </w:t>
      </w:r>
      <w:r w:rsidR="003B67D4">
        <w:t>at</w:t>
      </w:r>
      <w:r w:rsidR="00A806A0">
        <w:t xml:space="preserve"> our webpage at </w:t>
      </w:r>
      <w:hyperlink r:id="rId4" w:history="1">
        <w:r w:rsidR="003B67D4" w:rsidRPr="005A2108">
          <w:rPr>
            <w:rStyle w:val="Hyperlink"/>
          </w:rPr>
          <w:t>www.pipestoneswcd.org</w:t>
        </w:r>
      </w:hyperlink>
      <w:r w:rsidR="003B67D4">
        <w:t xml:space="preserve"> or on Facebook at </w:t>
      </w:r>
      <w:hyperlink r:id="rId5" w:history="1">
        <w:r w:rsidR="003B67D4" w:rsidRPr="005A2108">
          <w:rPr>
            <w:rStyle w:val="Hyperlink"/>
          </w:rPr>
          <w:t>www.facebook.com/pipestoneswcd/</w:t>
        </w:r>
      </w:hyperlink>
      <w:r w:rsidR="003B67D4">
        <w:t xml:space="preserve">. </w:t>
      </w:r>
    </w:p>
    <w:sectPr w:rsidR="005E173D" w:rsidRPr="005E1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3D"/>
    <w:rsid w:val="00002DBE"/>
    <w:rsid w:val="000E0D30"/>
    <w:rsid w:val="00146847"/>
    <w:rsid w:val="001D08C2"/>
    <w:rsid w:val="002D718C"/>
    <w:rsid w:val="003B67D4"/>
    <w:rsid w:val="005E173D"/>
    <w:rsid w:val="00824679"/>
    <w:rsid w:val="00A806A0"/>
    <w:rsid w:val="00B94B41"/>
    <w:rsid w:val="00C04139"/>
    <w:rsid w:val="00DD7BC1"/>
    <w:rsid w:val="00F25092"/>
    <w:rsid w:val="00FE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FEBD"/>
  <w15:docId w15:val="{99350719-08E4-48D9-A539-15906BF0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7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6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pipestoneswcd/" TargetMode="External"/><Relationship Id="rId4" Type="http://schemas.openxmlformats.org/officeDocument/2006/relationships/hyperlink" Target="http://www.pipestonesw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Trost, Jared J</cp:lastModifiedBy>
  <cp:revision>4</cp:revision>
  <dcterms:created xsi:type="dcterms:W3CDTF">2019-04-15T18:45:00Z</dcterms:created>
  <dcterms:modified xsi:type="dcterms:W3CDTF">2019-04-15T18:56:00Z</dcterms:modified>
</cp:coreProperties>
</file>