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469BF1" w14:textId="77777777" w:rsidR="005A4FB1" w:rsidRPr="00B66A05" w:rsidRDefault="005A4FB1" w:rsidP="00BF78E7">
      <w:pPr>
        <w:rPr>
          <w:rFonts w:asciiTheme="minorHAnsi" w:hAnsiTheme="minorHAnsi" w:cs="Arial"/>
          <w:i/>
        </w:rPr>
      </w:pPr>
      <w:bookmarkStart w:id="0" w:name="_GoBack"/>
      <w:bookmarkEnd w:id="0"/>
    </w:p>
    <w:p w14:paraId="44D93AED" w14:textId="44DFCEF7" w:rsidR="006E0EFD" w:rsidRPr="00B66A05" w:rsidRDefault="006E0EFD" w:rsidP="008E6EF8">
      <w:pPr>
        <w:rPr>
          <w:rFonts w:asciiTheme="minorHAnsi" w:hAnsiTheme="minorHAnsi" w:cs="Arial"/>
          <w:b/>
          <w:iCs/>
        </w:rPr>
      </w:pPr>
      <w:r w:rsidRPr="00B66A05">
        <w:rPr>
          <w:rFonts w:asciiTheme="minorHAnsi" w:hAnsiTheme="minorHAnsi" w:cs="Arial"/>
          <w:b/>
        </w:rPr>
        <w:t>PROJECT TITLE:</w:t>
      </w:r>
      <w:r w:rsidR="0048069B" w:rsidRPr="00B66A05">
        <w:rPr>
          <w:rFonts w:asciiTheme="minorHAnsi" w:hAnsiTheme="minorHAnsi" w:cs="Arial"/>
          <w:b/>
        </w:rPr>
        <w:t xml:space="preserve">  </w:t>
      </w:r>
      <w:r w:rsidR="004F5019" w:rsidRPr="00B66A05">
        <w:rPr>
          <w:rFonts w:asciiTheme="minorHAnsi" w:hAnsiTheme="minorHAnsi" w:cs="Arial"/>
          <w:b/>
        </w:rPr>
        <w:t xml:space="preserve">Environmental </w:t>
      </w:r>
      <w:r w:rsidR="004F5019" w:rsidRPr="00B66A05">
        <w:rPr>
          <w:rFonts w:asciiTheme="minorHAnsi" w:hAnsiTheme="minorHAnsi" w:cs="Arial"/>
          <w:b/>
          <w:iCs/>
        </w:rPr>
        <w:t>Factors Influencing</w:t>
      </w:r>
      <w:r w:rsidR="00126CEA" w:rsidRPr="00B66A05">
        <w:rPr>
          <w:rFonts w:asciiTheme="minorHAnsi" w:hAnsiTheme="minorHAnsi" w:cs="Arial"/>
          <w:b/>
          <w:iCs/>
        </w:rPr>
        <w:t xml:space="preserve"> </w:t>
      </w:r>
      <w:r w:rsidR="004F5019" w:rsidRPr="00B66A05">
        <w:rPr>
          <w:rFonts w:asciiTheme="minorHAnsi" w:hAnsiTheme="minorHAnsi" w:cs="Arial"/>
          <w:b/>
          <w:iCs/>
        </w:rPr>
        <w:t xml:space="preserve">Nutritional Content of </w:t>
      </w:r>
      <w:r w:rsidR="00126CEA" w:rsidRPr="00B66A05">
        <w:rPr>
          <w:rFonts w:asciiTheme="minorHAnsi" w:hAnsiTheme="minorHAnsi" w:cs="Arial"/>
          <w:b/>
          <w:iCs/>
        </w:rPr>
        <w:t xml:space="preserve">Wild </w:t>
      </w:r>
      <w:r w:rsidR="004F5019" w:rsidRPr="00B66A05">
        <w:rPr>
          <w:rFonts w:asciiTheme="minorHAnsi" w:hAnsiTheme="minorHAnsi" w:cs="Arial"/>
          <w:b/>
          <w:iCs/>
        </w:rPr>
        <w:t xml:space="preserve">Rice </w:t>
      </w:r>
    </w:p>
    <w:p w14:paraId="5CB66FC9" w14:textId="77777777" w:rsidR="006E0EFD" w:rsidRPr="00B66A05" w:rsidRDefault="006E0EFD" w:rsidP="008E6EF8">
      <w:pPr>
        <w:rPr>
          <w:rFonts w:asciiTheme="minorHAnsi" w:hAnsiTheme="minorHAnsi" w:cs="Arial"/>
        </w:rPr>
      </w:pPr>
    </w:p>
    <w:p w14:paraId="5DEB5C1E" w14:textId="77777777" w:rsidR="006E0EFD" w:rsidRPr="00B66A05" w:rsidRDefault="006E0EFD" w:rsidP="008E6EF8">
      <w:pPr>
        <w:rPr>
          <w:rFonts w:asciiTheme="minorHAnsi" w:hAnsiTheme="minorHAnsi" w:cs="Arial"/>
        </w:rPr>
      </w:pPr>
      <w:r w:rsidRPr="00B66A05">
        <w:rPr>
          <w:rFonts w:asciiTheme="minorHAnsi" w:hAnsiTheme="minorHAnsi" w:cs="Arial"/>
          <w:b/>
        </w:rPr>
        <w:t>I. PROJECT STATEMENT</w:t>
      </w:r>
    </w:p>
    <w:p w14:paraId="7696D53B" w14:textId="6272D54A" w:rsidR="004D253A" w:rsidRPr="00B66A05" w:rsidRDefault="00E5380A" w:rsidP="008E6EF8">
      <w:pPr>
        <w:spacing w:before="120" w:after="120"/>
        <w:rPr>
          <w:rFonts w:asciiTheme="minorHAnsi" w:hAnsiTheme="minorHAnsi"/>
        </w:rPr>
      </w:pPr>
      <w:r w:rsidRPr="00B66A05">
        <w:rPr>
          <w:rFonts w:asciiTheme="minorHAnsi" w:hAnsiTheme="minorHAnsi"/>
        </w:rPr>
        <w:t>T</w:t>
      </w:r>
      <w:r w:rsidR="002B069B" w:rsidRPr="00B66A05">
        <w:rPr>
          <w:rFonts w:asciiTheme="minorHAnsi" w:hAnsiTheme="minorHAnsi"/>
        </w:rPr>
        <w:t>his proposal addresses a</w:t>
      </w:r>
      <w:r w:rsidRPr="00B66A05">
        <w:rPr>
          <w:rFonts w:asciiTheme="minorHAnsi" w:hAnsiTheme="minorHAnsi"/>
        </w:rPr>
        <w:t xml:space="preserve"> critical gap in knowledge by generating foundational </w:t>
      </w:r>
      <w:r w:rsidR="00195989" w:rsidRPr="00B66A05">
        <w:rPr>
          <w:rFonts w:asciiTheme="minorHAnsi" w:hAnsiTheme="minorHAnsi"/>
        </w:rPr>
        <w:t xml:space="preserve">natural resource </w:t>
      </w:r>
      <w:r w:rsidRPr="00B66A05">
        <w:rPr>
          <w:rFonts w:asciiTheme="minorHAnsi" w:hAnsiTheme="minorHAnsi"/>
        </w:rPr>
        <w:t>data on the variability in nutritional composition of wild rice (</w:t>
      </w:r>
      <w:r w:rsidRPr="00B66A05">
        <w:rPr>
          <w:rFonts w:asciiTheme="minorHAnsi" w:hAnsiTheme="minorHAnsi"/>
          <w:i/>
        </w:rPr>
        <w:t>Zizania palustris</w:t>
      </w:r>
      <w:r w:rsidRPr="00B66A05">
        <w:rPr>
          <w:rFonts w:asciiTheme="minorHAnsi" w:hAnsiTheme="minorHAnsi"/>
        </w:rPr>
        <w:t xml:space="preserve">) across our geographic region. </w:t>
      </w:r>
      <w:r w:rsidR="004D253A" w:rsidRPr="00B66A05">
        <w:rPr>
          <w:rFonts w:asciiTheme="minorHAnsi" w:hAnsiTheme="minorHAnsi"/>
        </w:rPr>
        <w:t>There are no comprehensive studies of the natural range of variation of the nutritional quality</w:t>
      </w:r>
      <w:r w:rsidR="00D21A40" w:rsidRPr="00B66A05">
        <w:rPr>
          <w:rFonts w:asciiTheme="minorHAnsi" w:hAnsiTheme="minorHAnsi"/>
        </w:rPr>
        <w:t xml:space="preserve"> of northern</w:t>
      </w:r>
      <w:r w:rsidR="004D253A" w:rsidRPr="00B66A05">
        <w:rPr>
          <w:rFonts w:asciiTheme="minorHAnsi" w:hAnsiTheme="minorHAnsi"/>
        </w:rPr>
        <w:t xml:space="preserve"> </w:t>
      </w:r>
      <w:r w:rsidR="0082594A" w:rsidRPr="00B66A05">
        <w:rPr>
          <w:rFonts w:asciiTheme="minorHAnsi" w:hAnsiTheme="minorHAnsi"/>
        </w:rPr>
        <w:t xml:space="preserve">wild rice. </w:t>
      </w:r>
      <w:r w:rsidR="00FA5AE6" w:rsidRPr="00B66A05">
        <w:rPr>
          <w:rFonts w:asciiTheme="minorHAnsi" w:hAnsiTheme="minorHAnsi"/>
        </w:rPr>
        <w:t xml:space="preserve">A more detailed understanding of the nutritional variability of wild rice is needed in </w:t>
      </w:r>
      <w:r w:rsidRPr="00B66A05">
        <w:rPr>
          <w:rFonts w:asciiTheme="minorHAnsi" w:hAnsiTheme="minorHAnsi"/>
        </w:rPr>
        <w:t xml:space="preserve">light of emerging evidence that </w:t>
      </w:r>
      <w:r w:rsidR="00844FD6">
        <w:rPr>
          <w:rFonts w:asciiTheme="minorHAnsi" w:hAnsiTheme="minorHAnsi"/>
        </w:rPr>
        <w:t xml:space="preserve">consumption of </w:t>
      </w:r>
      <w:r w:rsidRPr="00B66A05">
        <w:rPr>
          <w:rFonts w:asciiTheme="minorHAnsi" w:hAnsiTheme="minorHAnsi"/>
        </w:rPr>
        <w:t xml:space="preserve">northern wild rice </w:t>
      </w:r>
      <w:r w:rsidR="00B66DD1" w:rsidRPr="00B66A05">
        <w:rPr>
          <w:rFonts w:asciiTheme="minorHAnsi" w:hAnsiTheme="minorHAnsi"/>
        </w:rPr>
        <w:t>can benefit our</w:t>
      </w:r>
      <w:r w:rsidR="00ED0A00" w:rsidRPr="00B66A05">
        <w:rPr>
          <w:rFonts w:asciiTheme="minorHAnsi" w:hAnsiTheme="minorHAnsi"/>
        </w:rPr>
        <w:t xml:space="preserve"> cardiova</w:t>
      </w:r>
      <w:r w:rsidRPr="00B66A05">
        <w:rPr>
          <w:rFonts w:asciiTheme="minorHAnsi" w:hAnsiTheme="minorHAnsi"/>
        </w:rPr>
        <w:t>scular system while reducing</w:t>
      </w:r>
      <w:r w:rsidR="00ED0A00" w:rsidRPr="00B66A05">
        <w:rPr>
          <w:rFonts w:asciiTheme="minorHAnsi" w:hAnsiTheme="minorHAnsi"/>
        </w:rPr>
        <w:t xml:space="preserve"> cancer</w:t>
      </w:r>
      <w:r w:rsidR="00844FD6">
        <w:rPr>
          <w:rFonts w:asciiTheme="minorHAnsi" w:hAnsiTheme="minorHAnsi"/>
        </w:rPr>
        <w:t xml:space="preserve"> risk</w:t>
      </w:r>
      <w:r w:rsidR="00ED0A00" w:rsidRPr="00B66A05">
        <w:rPr>
          <w:rFonts w:asciiTheme="minorHAnsi" w:hAnsiTheme="minorHAnsi"/>
        </w:rPr>
        <w:t xml:space="preserve">.  </w:t>
      </w:r>
    </w:p>
    <w:p w14:paraId="538010A1" w14:textId="6D11F9F3" w:rsidR="00CC3938" w:rsidRDefault="00844FD6" w:rsidP="008E6EF8">
      <w:pPr>
        <w:spacing w:before="120" w:after="120"/>
        <w:rPr>
          <w:rFonts w:asciiTheme="minorHAnsi" w:hAnsiTheme="minorHAnsi"/>
        </w:rPr>
      </w:pPr>
      <w:r>
        <w:rPr>
          <w:rFonts w:asciiTheme="minorHAnsi" w:hAnsiTheme="minorHAnsi"/>
        </w:rPr>
        <w:t xml:space="preserve">Wild </w:t>
      </w:r>
      <w:r w:rsidR="00F60EFA" w:rsidRPr="00B66A05">
        <w:rPr>
          <w:rFonts w:asciiTheme="minorHAnsi" w:hAnsiTheme="minorHAnsi"/>
        </w:rPr>
        <w:t>rice</w:t>
      </w:r>
      <w:r w:rsidR="00181104">
        <w:rPr>
          <w:rFonts w:asciiTheme="minorHAnsi" w:hAnsiTheme="minorHAnsi"/>
        </w:rPr>
        <w:t>, the official state grain,</w:t>
      </w:r>
      <w:r w:rsidR="00F60EFA" w:rsidRPr="00B66A05">
        <w:rPr>
          <w:rFonts w:asciiTheme="minorHAnsi" w:hAnsiTheme="minorHAnsi"/>
        </w:rPr>
        <w:t xml:space="preserve"> remains a</w:t>
      </w:r>
      <w:r w:rsidR="005054BC" w:rsidRPr="00B66A05">
        <w:rPr>
          <w:rFonts w:asciiTheme="minorHAnsi" w:hAnsiTheme="minorHAnsi"/>
        </w:rPr>
        <w:t xml:space="preserve"> </w:t>
      </w:r>
      <w:r w:rsidR="00F60EFA" w:rsidRPr="00B66A05">
        <w:rPr>
          <w:rFonts w:asciiTheme="minorHAnsi" w:hAnsiTheme="minorHAnsi"/>
        </w:rPr>
        <w:t xml:space="preserve">prominent </w:t>
      </w:r>
      <w:r w:rsidR="005054BC" w:rsidRPr="00B66A05">
        <w:rPr>
          <w:rFonts w:asciiTheme="minorHAnsi" w:hAnsiTheme="minorHAnsi"/>
        </w:rPr>
        <w:t xml:space="preserve">fixture in </w:t>
      </w:r>
      <w:r>
        <w:rPr>
          <w:rFonts w:asciiTheme="minorHAnsi" w:hAnsiTheme="minorHAnsi"/>
        </w:rPr>
        <w:t xml:space="preserve">Minnesota’s </w:t>
      </w:r>
      <w:r w:rsidR="005054BC" w:rsidRPr="00B66A05">
        <w:rPr>
          <w:rFonts w:asciiTheme="minorHAnsi" w:hAnsiTheme="minorHAnsi"/>
        </w:rPr>
        <w:t>unique cultural cuisine</w:t>
      </w:r>
      <w:r w:rsidR="00181104">
        <w:rPr>
          <w:rFonts w:asciiTheme="minorHAnsi" w:hAnsiTheme="minorHAnsi"/>
        </w:rPr>
        <w:t xml:space="preserve">. </w:t>
      </w:r>
      <w:r w:rsidR="004D253A" w:rsidRPr="00B66A05">
        <w:rPr>
          <w:rFonts w:asciiTheme="minorHAnsi" w:hAnsiTheme="minorHAnsi"/>
        </w:rPr>
        <w:t xml:space="preserve">For </w:t>
      </w:r>
      <w:r w:rsidR="005054BC" w:rsidRPr="00B66A05">
        <w:rPr>
          <w:rFonts w:asciiTheme="minorHAnsi" w:hAnsiTheme="minorHAnsi"/>
        </w:rPr>
        <w:t xml:space="preserve">many </w:t>
      </w:r>
      <w:r w:rsidR="004D253A" w:rsidRPr="00B66A05">
        <w:rPr>
          <w:rFonts w:asciiTheme="minorHAnsi" w:hAnsiTheme="minorHAnsi"/>
        </w:rPr>
        <w:t xml:space="preserve">tribal members in </w:t>
      </w:r>
      <w:r>
        <w:rPr>
          <w:rFonts w:asciiTheme="minorHAnsi" w:hAnsiTheme="minorHAnsi"/>
        </w:rPr>
        <w:t>the</w:t>
      </w:r>
      <w:r w:rsidR="004D253A" w:rsidRPr="00B66A05">
        <w:rPr>
          <w:rFonts w:asciiTheme="minorHAnsi" w:hAnsiTheme="minorHAnsi"/>
        </w:rPr>
        <w:t xml:space="preserve"> region, harvesting and sharing wild rice</w:t>
      </w:r>
      <w:r w:rsidR="001712D1" w:rsidRPr="00B66A05">
        <w:rPr>
          <w:rFonts w:asciiTheme="minorHAnsi" w:hAnsiTheme="minorHAnsi"/>
        </w:rPr>
        <w:t xml:space="preserve"> are celebrated activities that offer cultural, nutritional and spiritual benefits. </w:t>
      </w:r>
      <w:r>
        <w:rPr>
          <w:rFonts w:asciiTheme="minorHAnsi" w:hAnsiTheme="minorHAnsi"/>
        </w:rPr>
        <w:t>Further, t</w:t>
      </w:r>
      <w:r w:rsidR="00300C78" w:rsidRPr="00B66A05">
        <w:rPr>
          <w:rFonts w:asciiTheme="minorHAnsi" w:hAnsiTheme="minorHAnsi"/>
        </w:rPr>
        <w:t>he harvesting</w:t>
      </w:r>
      <w:r w:rsidR="00F00295" w:rsidRPr="00B66A05">
        <w:rPr>
          <w:rFonts w:asciiTheme="minorHAnsi" w:hAnsiTheme="minorHAnsi"/>
        </w:rPr>
        <w:t xml:space="preserve"> and sale of wild rice represents</w:t>
      </w:r>
      <w:r w:rsidR="00F2733C" w:rsidRPr="00B66A05">
        <w:rPr>
          <w:rFonts w:asciiTheme="minorHAnsi" w:hAnsiTheme="minorHAnsi"/>
        </w:rPr>
        <w:t xml:space="preserve"> an</w:t>
      </w:r>
      <w:r w:rsidR="00C80049" w:rsidRPr="00B66A05">
        <w:rPr>
          <w:rFonts w:asciiTheme="minorHAnsi" w:hAnsiTheme="minorHAnsi"/>
        </w:rPr>
        <w:t xml:space="preserve"> important </w:t>
      </w:r>
      <w:r w:rsidR="00BF78E7" w:rsidRPr="00B66A05">
        <w:rPr>
          <w:rFonts w:asciiTheme="minorHAnsi" w:hAnsiTheme="minorHAnsi"/>
        </w:rPr>
        <w:t>small-scale</w:t>
      </w:r>
      <w:r w:rsidR="00D17CCE" w:rsidRPr="00B66A05">
        <w:rPr>
          <w:rFonts w:asciiTheme="minorHAnsi" w:hAnsiTheme="minorHAnsi"/>
        </w:rPr>
        <w:t xml:space="preserve"> agricultural </w:t>
      </w:r>
      <w:r w:rsidR="0082594A" w:rsidRPr="00B66A05">
        <w:rPr>
          <w:rFonts w:asciiTheme="minorHAnsi" w:hAnsiTheme="minorHAnsi"/>
        </w:rPr>
        <w:t>industry</w:t>
      </w:r>
      <w:r w:rsidR="00F3255B" w:rsidRPr="00B66A05">
        <w:rPr>
          <w:rFonts w:asciiTheme="minorHAnsi" w:hAnsiTheme="minorHAnsi"/>
        </w:rPr>
        <w:t xml:space="preserve"> </w:t>
      </w:r>
      <w:r w:rsidR="001B35DC" w:rsidRPr="00B66A05">
        <w:rPr>
          <w:rFonts w:asciiTheme="minorHAnsi" w:hAnsiTheme="minorHAnsi"/>
        </w:rPr>
        <w:t>in</w:t>
      </w:r>
      <w:r>
        <w:rPr>
          <w:rFonts w:asciiTheme="minorHAnsi" w:hAnsiTheme="minorHAnsi"/>
        </w:rPr>
        <w:t xml:space="preserve"> the</w:t>
      </w:r>
      <w:r w:rsidR="001B35DC" w:rsidRPr="00B66A05">
        <w:rPr>
          <w:rFonts w:asciiTheme="minorHAnsi" w:hAnsiTheme="minorHAnsi"/>
        </w:rPr>
        <w:t xml:space="preserve"> state—an</w:t>
      </w:r>
      <w:r w:rsidR="00195989" w:rsidRPr="00B66A05">
        <w:rPr>
          <w:rFonts w:asciiTheme="minorHAnsi" w:hAnsiTheme="minorHAnsi"/>
        </w:rPr>
        <w:t xml:space="preserve"> industry </w:t>
      </w:r>
      <w:r w:rsidR="001B35DC" w:rsidRPr="00B66A05">
        <w:rPr>
          <w:rFonts w:asciiTheme="minorHAnsi" w:hAnsiTheme="minorHAnsi"/>
        </w:rPr>
        <w:t xml:space="preserve">which relies </w:t>
      </w:r>
      <w:r w:rsidR="00195989" w:rsidRPr="00B66A05">
        <w:rPr>
          <w:rFonts w:asciiTheme="minorHAnsi" w:hAnsiTheme="minorHAnsi"/>
        </w:rPr>
        <w:t>on healthy and resilient wetland</w:t>
      </w:r>
      <w:r w:rsidR="00181104">
        <w:rPr>
          <w:rFonts w:asciiTheme="minorHAnsi" w:hAnsiTheme="minorHAnsi"/>
        </w:rPr>
        <w:t>s</w:t>
      </w:r>
      <w:r w:rsidR="00195989" w:rsidRPr="00B66A05">
        <w:rPr>
          <w:rFonts w:asciiTheme="minorHAnsi" w:hAnsiTheme="minorHAnsi"/>
        </w:rPr>
        <w:t>, river</w:t>
      </w:r>
      <w:r w:rsidR="00181104">
        <w:rPr>
          <w:rFonts w:asciiTheme="minorHAnsi" w:hAnsiTheme="minorHAnsi"/>
        </w:rPr>
        <w:t>s</w:t>
      </w:r>
      <w:r w:rsidR="00195989" w:rsidRPr="00B66A05">
        <w:rPr>
          <w:rFonts w:asciiTheme="minorHAnsi" w:hAnsiTheme="minorHAnsi"/>
        </w:rPr>
        <w:t xml:space="preserve"> and lake</w:t>
      </w:r>
      <w:r w:rsidR="00181104">
        <w:rPr>
          <w:rFonts w:asciiTheme="minorHAnsi" w:hAnsiTheme="minorHAnsi"/>
        </w:rPr>
        <w:t>s</w:t>
      </w:r>
      <w:r w:rsidR="00195989" w:rsidRPr="00B66A05">
        <w:rPr>
          <w:rFonts w:asciiTheme="minorHAnsi" w:hAnsiTheme="minorHAnsi"/>
        </w:rPr>
        <w:t>.</w:t>
      </w:r>
      <w:r w:rsidR="001B35DC" w:rsidRPr="00B66A05">
        <w:rPr>
          <w:rFonts w:asciiTheme="minorHAnsi" w:hAnsiTheme="minorHAnsi"/>
        </w:rPr>
        <w:t xml:space="preserve">  </w:t>
      </w:r>
      <w:r w:rsidR="00181104">
        <w:rPr>
          <w:rFonts w:asciiTheme="minorHAnsi" w:hAnsiTheme="minorHAnsi"/>
        </w:rPr>
        <w:t>Because wild rice faces many threats to its survival--including drought and extreme rain events, invasive species, increased sediment and pollutant loadings--t</w:t>
      </w:r>
      <w:r w:rsidR="00181104" w:rsidRPr="00B66A05">
        <w:rPr>
          <w:rFonts w:asciiTheme="minorHAnsi" w:hAnsiTheme="minorHAnsi"/>
        </w:rPr>
        <w:t>he timing for this project is urgent</w:t>
      </w:r>
      <w:r w:rsidR="00181104">
        <w:rPr>
          <w:rFonts w:asciiTheme="minorHAnsi" w:hAnsiTheme="minorHAnsi"/>
        </w:rPr>
        <w:t>.</w:t>
      </w:r>
    </w:p>
    <w:p w14:paraId="6699662F" w14:textId="6C960D10" w:rsidR="00690D32" w:rsidRPr="00B66A05" w:rsidRDefault="001C4109" w:rsidP="008E6EF8">
      <w:pPr>
        <w:spacing w:before="120" w:after="120"/>
        <w:rPr>
          <w:rFonts w:asciiTheme="minorHAnsi" w:hAnsiTheme="minorHAnsi"/>
        </w:rPr>
      </w:pPr>
      <w:r w:rsidRPr="00B66A05">
        <w:rPr>
          <w:rFonts w:asciiTheme="minorHAnsi" w:hAnsiTheme="minorHAnsi"/>
        </w:rPr>
        <w:t>Our proposal plans to</w:t>
      </w:r>
      <w:r w:rsidR="00690D32" w:rsidRPr="00B66A05">
        <w:rPr>
          <w:rFonts w:asciiTheme="minorHAnsi" w:hAnsiTheme="minorHAnsi"/>
        </w:rPr>
        <w:t>:</w:t>
      </w:r>
      <w:r w:rsidRPr="00B66A05">
        <w:rPr>
          <w:rFonts w:asciiTheme="minorHAnsi" w:hAnsiTheme="minorHAnsi"/>
        </w:rPr>
        <w:t xml:space="preserve"> </w:t>
      </w:r>
    </w:p>
    <w:p w14:paraId="51288857" w14:textId="4F983FB4" w:rsidR="00690D32" w:rsidRPr="00B66A05" w:rsidRDefault="001C4109" w:rsidP="008E6EF8">
      <w:pPr>
        <w:spacing w:before="120" w:after="120"/>
        <w:rPr>
          <w:rFonts w:asciiTheme="minorHAnsi" w:hAnsiTheme="minorHAnsi"/>
        </w:rPr>
      </w:pPr>
      <w:r w:rsidRPr="00B66A05">
        <w:rPr>
          <w:rFonts w:asciiTheme="minorHAnsi" w:hAnsiTheme="minorHAnsi"/>
        </w:rPr>
        <w:t xml:space="preserve">1) </w:t>
      </w:r>
      <w:r w:rsidR="00052145">
        <w:rPr>
          <w:rFonts w:asciiTheme="minorHAnsi" w:hAnsiTheme="minorHAnsi"/>
        </w:rPr>
        <w:t>characterize</w:t>
      </w:r>
      <w:r w:rsidR="00195989" w:rsidRPr="00B66A05">
        <w:rPr>
          <w:rFonts w:asciiTheme="minorHAnsi" w:hAnsiTheme="minorHAnsi"/>
        </w:rPr>
        <w:t xml:space="preserve"> the</w:t>
      </w:r>
      <w:r w:rsidR="00FA5AE6" w:rsidRPr="00B66A05">
        <w:rPr>
          <w:rFonts w:asciiTheme="minorHAnsi" w:hAnsiTheme="minorHAnsi"/>
        </w:rPr>
        <w:t xml:space="preserve"> </w:t>
      </w:r>
      <w:r w:rsidR="00181104">
        <w:rPr>
          <w:rFonts w:asciiTheme="minorHAnsi" w:hAnsiTheme="minorHAnsi"/>
        </w:rPr>
        <w:t xml:space="preserve">variability of the nutritional content of </w:t>
      </w:r>
      <w:r w:rsidR="00690D32" w:rsidRPr="00B66A05">
        <w:rPr>
          <w:rFonts w:asciiTheme="minorHAnsi" w:hAnsiTheme="minorHAnsi"/>
        </w:rPr>
        <w:t xml:space="preserve">wild rice </w:t>
      </w:r>
      <w:r w:rsidR="00E671CF">
        <w:rPr>
          <w:rFonts w:asciiTheme="minorHAnsi" w:hAnsiTheme="minorHAnsi"/>
        </w:rPr>
        <w:t>across different sites in Minnesota</w:t>
      </w:r>
    </w:p>
    <w:p w14:paraId="4EA8520E" w14:textId="730EF514" w:rsidR="00FA5AE6" w:rsidRPr="00B66A05" w:rsidRDefault="00690D32" w:rsidP="008E6EF8">
      <w:pPr>
        <w:spacing w:before="120" w:after="120"/>
        <w:rPr>
          <w:rFonts w:asciiTheme="minorHAnsi" w:hAnsiTheme="minorHAnsi"/>
        </w:rPr>
      </w:pPr>
      <w:r w:rsidRPr="00B66A05">
        <w:rPr>
          <w:rFonts w:asciiTheme="minorHAnsi" w:hAnsiTheme="minorHAnsi"/>
        </w:rPr>
        <w:t xml:space="preserve">2) </w:t>
      </w:r>
      <w:r w:rsidR="00E671CF">
        <w:rPr>
          <w:rFonts w:asciiTheme="minorHAnsi" w:hAnsiTheme="minorHAnsi"/>
        </w:rPr>
        <w:t>analyze the relationship between</w:t>
      </w:r>
      <w:r w:rsidR="004171B6">
        <w:rPr>
          <w:rFonts w:asciiTheme="minorHAnsi" w:hAnsiTheme="minorHAnsi"/>
        </w:rPr>
        <w:t xml:space="preserve"> </w:t>
      </w:r>
      <w:r w:rsidR="00E671CF">
        <w:rPr>
          <w:rFonts w:asciiTheme="minorHAnsi" w:hAnsiTheme="minorHAnsi"/>
        </w:rPr>
        <w:t xml:space="preserve">the </w:t>
      </w:r>
      <w:r w:rsidR="00181104">
        <w:rPr>
          <w:rFonts w:asciiTheme="minorHAnsi" w:hAnsiTheme="minorHAnsi"/>
        </w:rPr>
        <w:t xml:space="preserve">habitat </w:t>
      </w:r>
      <w:r w:rsidR="00E671CF">
        <w:rPr>
          <w:rFonts w:asciiTheme="minorHAnsi" w:hAnsiTheme="minorHAnsi"/>
        </w:rPr>
        <w:t xml:space="preserve">and the </w:t>
      </w:r>
      <w:r w:rsidR="00C25DD1">
        <w:rPr>
          <w:rFonts w:asciiTheme="minorHAnsi" w:hAnsiTheme="minorHAnsi"/>
        </w:rPr>
        <w:t xml:space="preserve">wild </w:t>
      </w:r>
      <w:r w:rsidR="00E671CF">
        <w:rPr>
          <w:rFonts w:asciiTheme="minorHAnsi" w:hAnsiTheme="minorHAnsi"/>
        </w:rPr>
        <w:t xml:space="preserve">rice’s </w:t>
      </w:r>
      <w:r w:rsidR="004171B6">
        <w:rPr>
          <w:rFonts w:asciiTheme="minorHAnsi" w:hAnsiTheme="minorHAnsi"/>
        </w:rPr>
        <w:t>nutritional co</w:t>
      </w:r>
      <w:r w:rsidR="00A232A0">
        <w:rPr>
          <w:rFonts w:asciiTheme="minorHAnsi" w:hAnsiTheme="minorHAnsi"/>
        </w:rPr>
        <w:t>ntent</w:t>
      </w:r>
    </w:p>
    <w:p w14:paraId="6F52CDEC" w14:textId="6953AFF0" w:rsidR="00EA5B88" w:rsidRDefault="00393F79" w:rsidP="00FC0A18">
      <w:pPr>
        <w:spacing w:before="120" w:after="120"/>
        <w:rPr>
          <w:rFonts w:asciiTheme="minorHAnsi" w:hAnsiTheme="minorHAnsi"/>
        </w:rPr>
      </w:pPr>
      <w:r w:rsidRPr="00B66A05">
        <w:rPr>
          <w:rFonts w:asciiTheme="minorHAnsi" w:hAnsiTheme="minorHAnsi"/>
        </w:rPr>
        <w:t>This proposal will increase our knowledge about the relationship between wild rice’s resilient growth and its nutritional assets</w:t>
      </w:r>
      <w:r w:rsidR="00993BAC">
        <w:rPr>
          <w:rFonts w:asciiTheme="minorHAnsi" w:hAnsiTheme="minorHAnsi"/>
        </w:rPr>
        <w:t>,</w:t>
      </w:r>
      <w:r w:rsidR="00C41571">
        <w:rPr>
          <w:rFonts w:asciiTheme="minorHAnsi" w:hAnsiTheme="minorHAnsi"/>
        </w:rPr>
        <w:t xml:space="preserve"> </w:t>
      </w:r>
      <w:r w:rsidR="00993BAC">
        <w:rPr>
          <w:rFonts w:asciiTheme="minorHAnsi" w:hAnsiTheme="minorHAnsi"/>
        </w:rPr>
        <w:t>schematically</w:t>
      </w:r>
      <w:r w:rsidR="00C41571">
        <w:rPr>
          <w:rFonts w:asciiTheme="minorHAnsi" w:hAnsiTheme="minorHAnsi"/>
        </w:rPr>
        <w:t xml:space="preserve"> shown in the </w:t>
      </w:r>
      <w:r w:rsidR="00993BAC" w:rsidRPr="00993BAC">
        <w:rPr>
          <w:rFonts w:asciiTheme="minorHAnsi" w:hAnsiTheme="minorHAnsi"/>
          <w:b/>
        </w:rPr>
        <w:t>visual infographic</w:t>
      </w:r>
      <w:r w:rsidR="00993BAC">
        <w:rPr>
          <w:rFonts w:asciiTheme="minorHAnsi" w:hAnsiTheme="minorHAnsi"/>
        </w:rPr>
        <w:t xml:space="preserve"> that accompanies this proposal. </w:t>
      </w:r>
      <w:r w:rsidR="00B17A32" w:rsidRPr="00B66A05">
        <w:rPr>
          <w:rFonts w:asciiTheme="minorHAnsi" w:hAnsiTheme="minorHAnsi"/>
        </w:rPr>
        <w:t>The list of potential b</w:t>
      </w:r>
      <w:r w:rsidR="001B35DC" w:rsidRPr="00B66A05">
        <w:rPr>
          <w:rFonts w:asciiTheme="minorHAnsi" w:hAnsiTheme="minorHAnsi"/>
        </w:rPr>
        <w:t>enefici</w:t>
      </w:r>
      <w:r w:rsidR="00B17A32" w:rsidRPr="00B66A05">
        <w:rPr>
          <w:rFonts w:asciiTheme="minorHAnsi" w:hAnsiTheme="minorHAnsi"/>
        </w:rPr>
        <w:t xml:space="preserve">aries </w:t>
      </w:r>
      <w:r w:rsidR="008804D4">
        <w:rPr>
          <w:rFonts w:asciiTheme="minorHAnsi" w:hAnsiTheme="minorHAnsi"/>
        </w:rPr>
        <w:t>of</w:t>
      </w:r>
      <w:r w:rsidR="001B35DC" w:rsidRPr="00B66A05">
        <w:rPr>
          <w:rFonts w:asciiTheme="minorHAnsi" w:hAnsiTheme="minorHAnsi"/>
        </w:rPr>
        <w:t xml:space="preserve"> this research </w:t>
      </w:r>
      <w:r w:rsidR="00B17A32" w:rsidRPr="00B66A05">
        <w:rPr>
          <w:rFonts w:asciiTheme="minorHAnsi" w:hAnsiTheme="minorHAnsi"/>
        </w:rPr>
        <w:t>is broad and includes</w:t>
      </w:r>
      <w:r w:rsidR="004171B6">
        <w:rPr>
          <w:rFonts w:asciiTheme="minorHAnsi" w:hAnsiTheme="minorHAnsi"/>
        </w:rPr>
        <w:t xml:space="preserve"> </w:t>
      </w:r>
      <w:r w:rsidR="00FB2590" w:rsidRPr="00B66A05">
        <w:rPr>
          <w:rFonts w:asciiTheme="minorHAnsi" w:hAnsiTheme="minorHAnsi"/>
        </w:rPr>
        <w:t>natural resource managers</w:t>
      </w:r>
      <w:r w:rsidR="00FB2590">
        <w:rPr>
          <w:rFonts w:asciiTheme="minorHAnsi" w:hAnsiTheme="minorHAnsi"/>
        </w:rPr>
        <w:t>,</w:t>
      </w:r>
      <w:r w:rsidR="00FB2590" w:rsidRPr="00B66A05">
        <w:rPr>
          <w:rFonts w:asciiTheme="minorHAnsi" w:hAnsiTheme="minorHAnsi"/>
        </w:rPr>
        <w:t xml:space="preserve"> governmental agencies</w:t>
      </w:r>
      <w:r w:rsidR="00FB2590">
        <w:rPr>
          <w:rFonts w:asciiTheme="minorHAnsi" w:hAnsiTheme="minorHAnsi"/>
        </w:rPr>
        <w:t xml:space="preserve">, policy makers, </w:t>
      </w:r>
      <w:r w:rsidR="001B35DC" w:rsidRPr="00B66A05">
        <w:rPr>
          <w:rFonts w:asciiTheme="minorHAnsi" w:hAnsiTheme="minorHAnsi"/>
        </w:rPr>
        <w:t>local food producers</w:t>
      </w:r>
      <w:r w:rsidR="00B17A32" w:rsidRPr="00B66A05">
        <w:rPr>
          <w:rFonts w:asciiTheme="minorHAnsi" w:hAnsiTheme="minorHAnsi"/>
        </w:rPr>
        <w:t xml:space="preserve"> and consumers</w:t>
      </w:r>
      <w:r w:rsidR="001B35DC" w:rsidRPr="00B66A05">
        <w:rPr>
          <w:rFonts w:asciiTheme="minorHAnsi" w:hAnsiTheme="minorHAnsi"/>
        </w:rPr>
        <w:t>,</w:t>
      </w:r>
      <w:r w:rsidR="00FB2590">
        <w:rPr>
          <w:rFonts w:asciiTheme="minorHAnsi" w:hAnsiTheme="minorHAnsi"/>
        </w:rPr>
        <w:t xml:space="preserve"> </w:t>
      </w:r>
      <w:r w:rsidR="00B17A32" w:rsidRPr="00B66A05">
        <w:rPr>
          <w:rFonts w:asciiTheme="minorHAnsi" w:hAnsiTheme="minorHAnsi"/>
        </w:rPr>
        <w:t>tourism/</w:t>
      </w:r>
      <w:r w:rsidR="001B35DC" w:rsidRPr="00B66A05">
        <w:rPr>
          <w:rFonts w:asciiTheme="minorHAnsi" w:hAnsiTheme="minorHAnsi"/>
        </w:rPr>
        <w:t>hospitality</w:t>
      </w:r>
      <w:r w:rsidR="00B17A32" w:rsidRPr="00B66A05">
        <w:rPr>
          <w:rFonts w:asciiTheme="minorHAnsi" w:hAnsiTheme="minorHAnsi"/>
        </w:rPr>
        <w:t>/</w:t>
      </w:r>
      <w:r w:rsidR="001B35DC" w:rsidRPr="00B66A05">
        <w:rPr>
          <w:rFonts w:asciiTheme="minorHAnsi" w:hAnsiTheme="minorHAnsi"/>
        </w:rPr>
        <w:t>restaurant</w:t>
      </w:r>
      <w:r w:rsidR="00B17A32" w:rsidRPr="00B66A05">
        <w:rPr>
          <w:rFonts w:asciiTheme="minorHAnsi" w:hAnsiTheme="minorHAnsi"/>
        </w:rPr>
        <w:t xml:space="preserve"> </w:t>
      </w:r>
      <w:r w:rsidR="00E671CF">
        <w:rPr>
          <w:rFonts w:asciiTheme="minorHAnsi" w:hAnsiTheme="minorHAnsi"/>
        </w:rPr>
        <w:t>industry planners</w:t>
      </w:r>
      <w:r w:rsidR="001B35DC" w:rsidRPr="00B66A05">
        <w:rPr>
          <w:rFonts w:asciiTheme="minorHAnsi" w:hAnsiTheme="minorHAnsi"/>
        </w:rPr>
        <w:t xml:space="preserve">, </w:t>
      </w:r>
      <w:r>
        <w:rPr>
          <w:rFonts w:asciiTheme="minorHAnsi" w:hAnsiTheme="minorHAnsi"/>
        </w:rPr>
        <w:t xml:space="preserve">biologists, </w:t>
      </w:r>
      <w:r w:rsidR="00FB2590">
        <w:rPr>
          <w:rFonts w:asciiTheme="minorHAnsi" w:hAnsiTheme="minorHAnsi"/>
        </w:rPr>
        <w:t xml:space="preserve">tribal communities, </w:t>
      </w:r>
      <w:r w:rsidR="008804D4">
        <w:rPr>
          <w:rFonts w:asciiTheme="minorHAnsi" w:hAnsiTheme="minorHAnsi"/>
        </w:rPr>
        <w:t xml:space="preserve">and </w:t>
      </w:r>
      <w:r w:rsidR="001B35DC" w:rsidRPr="00B66A05">
        <w:rPr>
          <w:rFonts w:asciiTheme="minorHAnsi" w:hAnsiTheme="minorHAnsi"/>
        </w:rPr>
        <w:t>health professional</w:t>
      </w:r>
      <w:r w:rsidR="00FB2590">
        <w:rPr>
          <w:rFonts w:asciiTheme="minorHAnsi" w:hAnsiTheme="minorHAnsi"/>
        </w:rPr>
        <w:t xml:space="preserve">s. </w:t>
      </w:r>
      <w:r w:rsidR="00ED3162" w:rsidRPr="00B66A05">
        <w:rPr>
          <w:rFonts w:asciiTheme="minorHAnsi" w:hAnsiTheme="minorHAnsi"/>
        </w:rPr>
        <w:t xml:space="preserve">The </w:t>
      </w:r>
      <w:r w:rsidR="00770FB3" w:rsidRPr="00B66A05">
        <w:rPr>
          <w:rFonts w:asciiTheme="minorHAnsi" w:hAnsiTheme="minorHAnsi"/>
        </w:rPr>
        <w:t xml:space="preserve">project </w:t>
      </w:r>
      <w:r>
        <w:rPr>
          <w:rFonts w:asciiTheme="minorHAnsi" w:hAnsiTheme="minorHAnsi"/>
        </w:rPr>
        <w:t xml:space="preserve">team is </w:t>
      </w:r>
      <w:r w:rsidR="00ED3162" w:rsidRPr="00B66A05">
        <w:rPr>
          <w:rFonts w:asciiTheme="minorHAnsi" w:hAnsiTheme="minorHAnsi"/>
        </w:rPr>
        <w:t xml:space="preserve">an interdisciplinary </w:t>
      </w:r>
      <w:r w:rsidR="008804D4">
        <w:rPr>
          <w:rFonts w:asciiTheme="minorHAnsi" w:hAnsiTheme="minorHAnsi"/>
        </w:rPr>
        <w:t>group</w:t>
      </w:r>
      <w:r w:rsidR="00ED3162" w:rsidRPr="00B66A05">
        <w:rPr>
          <w:rFonts w:asciiTheme="minorHAnsi" w:hAnsiTheme="minorHAnsi"/>
        </w:rPr>
        <w:t xml:space="preserve"> of university faculty w</w:t>
      </w:r>
      <w:r w:rsidR="002D5809" w:rsidRPr="00B66A05">
        <w:rPr>
          <w:rFonts w:asciiTheme="minorHAnsi" w:hAnsiTheme="minorHAnsi"/>
        </w:rPr>
        <w:t>ho each bring a unique expertise</w:t>
      </w:r>
      <w:r w:rsidR="00ED3162" w:rsidRPr="00B66A05">
        <w:rPr>
          <w:rFonts w:asciiTheme="minorHAnsi" w:hAnsiTheme="minorHAnsi"/>
        </w:rPr>
        <w:t xml:space="preserve"> to the research questions</w:t>
      </w:r>
      <w:r w:rsidR="007B1828" w:rsidRPr="00B66A05">
        <w:rPr>
          <w:rFonts w:asciiTheme="minorHAnsi" w:hAnsiTheme="minorHAnsi"/>
        </w:rPr>
        <w:t>, including an ecologist</w:t>
      </w:r>
      <w:r w:rsidR="00357C3B">
        <w:rPr>
          <w:rFonts w:asciiTheme="minorHAnsi" w:hAnsiTheme="minorHAnsi"/>
        </w:rPr>
        <w:t xml:space="preserve">, </w:t>
      </w:r>
      <w:r w:rsidR="007B1828" w:rsidRPr="00B66A05">
        <w:rPr>
          <w:rFonts w:asciiTheme="minorHAnsi" w:hAnsiTheme="minorHAnsi"/>
        </w:rPr>
        <w:t>a geochemist</w:t>
      </w:r>
      <w:r w:rsidR="00357C3B">
        <w:rPr>
          <w:rFonts w:asciiTheme="minorHAnsi" w:hAnsiTheme="minorHAnsi"/>
        </w:rPr>
        <w:t>, a nutrition researcher and a physician.</w:t>
      </w:r>
      <w:r w:rsidR="00ED3162" w:rsidRPr="00B66A05">
        <w:rPr>
          <w:rFonts w:asciiTheme="minorHAnsi" w:hAnsiTheme="minorHAnsi"/>
        </w:rPr>
        <w:t xml:space="preserve"> </w:t>
      </w:r>
      <w:r w:rsidR="00CA72A4" w:rsidRPr="00B66A05">
        <w:rPr>
          <w:rFonts w:asciiTheme="minorHAnsi" w:hAnsiTheme="minorHAnsi"/>
        </w:rPr>
        <w:t>As the</w:t>
      </w:r>
      <w:r w:rsidR="00282DC9" w:rsidRPr="00B66A05">
        <w:rPr>
          <w:rFonts w:asciiTheme="minorHAnsi" w:hAnsiTheme="minorHAnsi"/>
        </w:rPr>
        <w:t xml:space="preserve"> health benefits of wild rice</w:t>
      </w:r>
      <w:r w:rsidR="00CA72A4" w:rsidRPr="00B66A05">
        <w:rPr>
          <w:rFonts w:asciiTheme="minorHAnsi" w:hAnsiTheme="minorHAnsi"/>
        </w:rPr>
        <w:t xml:space="preserve"> are </w:t>
      </w:r>
      <w:r w:rsidR="00976274" w:rsidRPr="00B66A05">
        <w:rPr>
          <w:rFonts w:asciiTheme="minorHAnsi" w:hAnsiTheme="minorHAnsi"/>
        </w:rPr>
        <w:t xml:space="preserve">increasingly </w:t>
      </w:r>
      <w:r>
        <w:rPr>
          <w:rFonts w:asciiTheme="minorHAnsi" w:hAnsiTheme="minorHAnsi"/>
        </w:rPr>
        <w:t>clear</w:t>
      </w:r>
      <w:r w:rsidR="00CA72A4" w:rsidRPr="00B66A05">
        <w:rPr>
          <w:rFonts w:asciiTheme="minorHAnsi" w:hAnsiTheme="minorHAnsi"/>
        </w:rPr>
        <w:t>, it is hoped that policy makers and citizens will ac</w:t>
      </w:r>
      <w:r w:rsidR="002D5809" w:rsidRPr="00B66A05">
        <w:rPr>
          <w:rFonts w:asciiTheme="minorHAnsi" w:hAnsiTheme="minorHAnsi"/>
        </w:rPr>
        <w:t xml:space="preserve">t </w:t>
      </w:r>
      <w:r w:rsidR="00CA72A4" w:rsidRPr="00B66A05">
        <w:rPr>
          <w:rFonts w:asciiTheme="minorHAnsi" w:hAnsiTheme="minorHAnsi"/>
        </w:rPr>
        <w:t>deliberately to</w:t>
      </w:r>
      <w:r>
        <w:rPr>
          <w:rFonts w:asciiTheme="minorHAnsi" w:hAnsiTheme="minorHAnsi"/>
        </w:rPr>
        <w:t xml:space="preserve"> preserve wild rice habit</w:t>
      </w:r>
      <w:r w:rsidR="00E671CF">
        <w:rPr>
          <w:rFonts w:asciiTheme="minorHAnsi" w:hAnsiTheme="minorHAnsi"/>
        </w:rPr>
        <w:t>ats</w:t>
      </w:r>
      <w:r>
        <w:rPr>
          <w:rFonts w:asciiTheme="minorHAnsi" w:hAnsiTheme="minorHAnsi"/>
        </w:rPr>
        <w:t xml:space="preserve"> and </w:t>
      </w:r>
      <w:r w:rsidR="00CA72A4" w:rsidRPr="00B66A05">
        <w:rPr>
          <w:rFonts w:asciiTheme="minorHAnsi" w:hAnsiTheme="minorHAnsi"/>
        </w:rPr>
        <w:t xml:space="preserve">promote </w:t>
      </w:r>
      <w:r>
        <w:rPr>
          <w:rFonts w:asciiTheme="minorHAnsi" w:hAnsiTheme="minorHAnsi"/>
        </w:rPr>
        <w:t>its consumption.</w:t>
      </w:r>
    </w:p>
    <w:p w14:paraId="4A916D9E" w14:textId="77777777" w:rsidR="0016656A" w:rsidRPr="00FC0A18" w:rsidRDefault="0016656A" w:rsidP="00FC0A18">
      <w:pPr>
        <w:spacing w:before="120" w:after="120"/>
        <w:rPr>
          <w:rFonts w:asciiTheme="minorHAnsi" w:hAnsiTheme="minorHAnsi"/>
        </w:rPr>
      </w:pPr>
    </w:p>
    <w:p w14:paraId="52D53334" w14:textId="581A310C" w:rsidR="00FC0A18" w:rsidRPr="00FC0A18" w:rsidRDefault="006E0EFD" w:rsidP="008E6EF8">
      <w:pPr>
        <w:rPr>
          <w:rFonts w:asciiTheme="minorHAnsi" w:hAnsiTheme="minorHAnsi" w:cs="Arial"/>
        </w:rPr>
      </w:pPr>
      <w:r w:rsidRPr="00B66A05">
        <w:rPr>
          <w:rFonts w:asciiTheme="minorHAnsi" w:hAnsiTheme="minorHAnsi" w:cs="Arial"/>
          <w:b/>
        </w:rPr>
        <w:t xml:space="preserve">II. PROJECT </w:t>
      </w:r>
      <w:r w:rsidR="00A13F26" w:rsidRPr="00B66A05">
        <w:rPr>
          <w:rFonts w:asciiTheme="minorHAnsi" w:hAnsiTheme="minorHAnsi" w:cs="Arial"/>
          <w:b/>
        </w:rPr>
        <w:t>ACTIVIT</w:t>
      </w:r>
      <w:r w:rsidR="00533120" w:rsidRPr="00B66A05">
        <w:rPr>
          <w:rFonts w:asciiTheme="minorHAnsi" w:hAnsiTheme="minorHAnsi" w:cs="Arial"/>
          <w:b/>
        </w:rPr>
        <w:t>I</w:t>
      </w:r>
      <w:r w:rsidR="00A13F26" w:rsidRPr="00B66A05">
        <w:rPr>
          <w:rFonts w:asciiTheme="minorHAnsi" w:hAnsiTheme="minorHAnsi" w:cs="Arial"/>
          <w:b/>
        </w:rPr>
        <w:t>ES</w:t>
      </w:r>
      <w:r w:rsidR="00614DF2" w:rsidRPr="00B66A05">
        <w:rPr>
          <w:rFonts w:asciiTheme="minorHAnsi" w:hAnsiTheme="minorHAnsi" w:cs="Arial"/>
          <w:b/>
        </w:rPr>
        <w:t xml:space="preserve"> AND OUTCOMES</w:t>
      </w:r>
    </w:p>
    <w:tbl>
      <w:tblPr>
        <w:tblW w:w="12348" w:type="dxa"/>
        <w:tblLook w:val="04A0" w:firstRow="1" w:lastRow="0" w:firstColumn="1" w:lastColumn="0" w:noHBand="0" w:noVBand="1"/>
      </w:tblPr>
      <w:tblGrid>
        <w:gridCol w:w="10080"/>
        <w:gridCol w:w="2268"/>
      </w:tblGrid>
      <w:tr w:rsidR="00686B53" w:rsidRPr="00B66A05" w14:paraId="73288BFE" w14:textId="77777777" w:rsidTr="00FC0A18">
        <w:trPr>
          <w:trHeight w:val="3258"/>
        </w:trPr>
        <w:tc>
          <w:tcPr>
            <w:tcW w:w="10080" w:type="dxa"/>
          </w:tcPr>
          <w:p w14:paraId="3F1103A0" w14:textId="77777777" w:rsidR="00052145" w:rsidRDefault="00052145" w:rsidP="008E6EF8">
            <w:pPr>
              <w:widowControl w:val="0"/>
              <w:rPr>
                <w:rFonts w:asciiTheme="minorHAnsi" w:hAnsiTheme="minorHAnsi" w:cs="Arial"/>
                <w:b/>
              </w:rPr>
            </w:pPr>
          </w:p>
          <w:p w14:paraId="3AD0F602" w14:textId="5D20BA61" w:rsidR="00C76441" w:rsidRPr="00B66A05" w:rsidRDefault="00C76441" w:rsidP="00C76441">
            <w:pPr>
              <w:widowControl w:val="0"/>
              <w:rPr>
                <w:rFonts w:asciiTheme="minorHAnsi" w:hAnsiTheme="minorHAnsi" w:cs="Arial"/>
              </w:rPr>
            </w:pPr>
            <w:r w:rsidRPr="00B66A05">
              <w:rPr>
                <w:rFonts w:asciiTheme="minorHAnsi" w:hAnsiTheme="minorHAnsi" w:cs="Arial"/>
                <w:b/>
              </w:rPr>
              <w:t xml:space="preserve">Activity </w:t>
            </w:r>
            <w:r w:rsidR="00181104">
              <w:rPr>
                <w:rFonts w:asciiTheme="minorHAnsi" w:hAnsiTheme="minorHAnsi" w:cs="Arial"/>
                <w:b/>
              </w:rPr>
              <w:t>1</w:t>
            </w:r>
            <w:r w:rsidRPr="00B66A05">
              <w:rPr>
                <w:rFonts w:asciiTheme="minorHAnsi" w:hAnsiTheme="minorHAnsi" w:cs="Arial"/>
                <w:b/>
              </w:rPr>
              <w:t xml:space="preserve"> Title: </w:t>
            </w:r>
            <w:r w:rsidR="00420D03" w:rsidRPr="00B66A05">
              <w:rPr>
                <w:rFonts w:asciiTheme="minorHAnsi" w:hAnsiTheme="minorHAnsi" w:cs="Arial"/>
              </w:rPr>
              <w:t xml:space="preserve">Nutritional Analysis of wild rice seeds from </w:t>
            </w:r>
            <w:r w:rsidR="0092671F" w:rsidRPr="00B66A05">
              <w:rPr>
                <w:rFonts w:asciiTheme="minorHAnsi" w:hAnsiTheme="minorHAnsi" w:cs="Arial"/>
              </w:rPr>
              <w:t xml:space="preserve">multiple wild and </w:t>
            </w:r>
            <w:r w:rsidR="006F7871" w:rsidRPr="00B66A05">
              <w:rPr>
                <w:rFonts w:asciiTheme="minorHAnsi" w:hAnsiTheme="minorHAnsi" w:cs="Arial"/>
              </w:rPr>
              <w:t>tank</w:t>
            </w:r>
            <w:r w:rsidR="00420D03" w:rsidRPr="00B66A05">
              <w:rPr>
                <w:rFonts w:asciiTheme="minorHAnsi" w:hAnsiTheme="minorHAnsi" w:cs="Arial"/>
              </w:rPr>
              <w:t xml:space="preserve"> </w:t>
            </w:r>
            <w:r w:rsidR="0092671F" w:rsidRPr="00B66A05">
              <w:rPr>
                <w:rFonts w:asciiTheme="minorHAnsi" w:hAnsiTheme="minorHAnsi" w:cs="Arial"/>
              </w:rPr>
              <w:t xml:space="preserve">test </w:t>
            </w:r>
            <w:r w:rsidR="00420D03" w:rsidRPr="00B66A05">
              <w:rPr>
                <w:rFonts w:asciiTheme="minorHAnsi" w:hAnsiTheme="minorHAnsi" w:cs="Arial"/>
              </w:rPr>
              <w:t>sites</w:t>
            </w:r>
          </w:p>
          <w:p w14:paraId="764D4E56" w14:textId="77777777" w:rsidR="00420D03" w:rsidRPr="00B66A05" w:rsidRDefault="00C76441" w:rsidP="00420D03">
            <w:pPr>
              <w:widowControl w:val="0"/>
              <w:rPr>
                <w:rFonts w:asciiTheme="minorHAnsi" w:hAnsiTheme="minorHAnsi" w:cs="Arial"/>
                <w:i/>
              </w:rPr>
            </w:pPr>
            <w:r w:rsidRPr="00B66A05">
              <w:rPr>
                <w:rFonts w:asciiTheme="minorHAnsi" w:hAnsiTheme="minorHAnsi" w:cs="Arial"/>
                <w:b/>
              </w:rPr>
              <w:t>Description:</w:t>
            </w:r>
            <w:r w:rsidRPr="00B66A05">
              <w:rPr>
                <w:rFonts w:asciiTheme="minorHAnsi" w:hAnsiTheme="minorHAnsi" w:cs="Arial"/>
                <w:i/>
              </w:rPr>
              <w:t xml:space="preserve"> </w:t>
            </w:r>
            <w:r w:rsidR="00420D03" w:rsidRPr="00B66A05">
              <w:rPr>
                <w:rFonts w:asciiTheme="minorHAnsi" w:hAnsiTheme="minorHAnsi" w:cs="Arial"/>
                <w:i/>
              </w:rPr>
              <w:t xml:space="preserve"> </w:t>
            </w:r>
          </w:p>
          <w:p w14:paraId="3F62016E" w14:textId="3CDFAFB6" w:rsidR="00781C5D" w:rsidRDefault="009E7E90" w:rsidP="00781C5D">
            <w:pPr>
              <w:widowControl w:val="0"/>
              <w:rPr>
                <w:rFonts w:asciiTheme="minorHAnsi" w:hAnsiTheme="minorHAnsi"/>
              </w:rPr>
            </w:pPr>
            <w:r w:rsidRPr="00B66A05">
              <w:rPr>
                <w:rFonts w:asciiTheme="minorHAnsi" w:hAnsiTheme="minorHAnsi"/>
              </w:rPr>
              <w:t xml:space="preserve">Experienced wild rice observers have noticed that there is </w:t>
            </w:r>
            <w:r>
              <w:rPr>
                <w:rFonts w:asciiTheme="minorHAnsi" w:hAnsiTheme="minorHAnsi"/>
              </w:rPr>
              <w:t>variability</w:t>
            </w:r>
            <w:r w:rsidRPr="00B66A05">
              <w:rPr>
                <w:rFonts w:asciiTheme="minorHAnsi" w:hAnsiTheme="minorHAnsi"/>
              </w:rPr>
              <w:t xml:space="preserve"> in wild rice taste</w:t>
            </w:r>
            <w:r>
              <w:rPr>
                <w:rFonts w:asciiTheme="minorHAnsi" w:hAnsiTheme="minorHAnsi"/>
              </w:rPr>
              <w:t xml:space="preserve">, appearance </w:t>
            </w:r>
            <w:r w:rsidRPr="00B66A05">
              <w:rPr>
                <w:rFonts w:asciiTheme="minorHAnsi" w:hAnsiTheme="minorHAnsi"/>
              </w:rPr>
              <w:t xml:space="preserve">and perceived nutritional quality from lake to lake </w:t>
            </w:r>
            <w:r>
              <w:rPr>
                <w:rFonts w:asciiTheme="minorHAnsi" w:hAnsiTheme="minorHAnsi"/>
              </w:rPr>
              <w:t xml:space="preserve">that </w:t>
            </w:r>
            <w:r w:rsidRPr="00B66A05">
              <w:rPr>
                <w:rFonts w:asciiTheme="minorHAnsi" w:hAnsiTheme="minorHAnsi"/>
              </w:rPr>
              <w:t xml:space="preserve">potentially </w:t>
            </w:r>
            <w:r>
              <w:rPr>
                <w:rFonts w:asciiTheme="minorHAnsi" w:hAnsiTheme="minorHAnsi"/>
              </w:rPr>
              <w:t>correlates</w:t>
            </w:r>
            <w:r w:rsidRPr="00B66A05">
              <w:rPr>
                <w:rFonts w:asciiTheme="minorHAnsi" w:hAnsiTheme="minorHAnsi"/>
              </w:rPr>
              <w:t xml:space="preserve"> to the </w:t>
            </w:r>
            <w:r>
              <w:rPr>
                <w:rFonts w:asciiTheme="minorHAnsi" w:hAnsiTheme="minorHAnsi"/>
              </w:rPr>
              <w:t xml:space="preserve">seed </w:t>
            </w:r>
            <w:r w:rsidRPr="00B66A05">
              <w:rPr>
                <w:rFonts w:asciiTheme="minorHAnsi" w:hAnsiTheme="minorHAnsi"/>
              </w:rPr>
              <w:t>size</w:t>
            </w:r>
            <w:r>
              <w:rPr>
                <w:rFonts w:asciiTheme="minorHAnsi" w:hAnsiTheme="minorHAnsi"/>
              </w:rPr>
              <w:t xml:space="preserve">. </w:t>
            </w:r>
            <w:r w:rsidRPr="00B66A05">
              <w:rPr>
                <w:rFonts w:asciiTheme="minorHAnsi" w:hAnsiTheme="minorHAnsi"/>
              </w:rPr>
              <w:t xml:space="preserve">These observations now prompt </w:t>
            </w:r>
            <w:r>
              <w:rPr>
                <w:rFonts w:asciiTheme="minorHAnsi" w:hAnsiTheme="minorHAnsi"/>
              </w:rPr>
              <w:t>this d</w:t>
            </w:r>
            <w:r w:rsidRPr="00B66A05">
              <w:rPr>
                <w:rFonts w:asciiTheme="minorHAnsi" w:hAnsiTheme="minorHAnsi"/>
              </w:rPr>
              <w:t xml:space="preserve">eeper inquiry--do different “looking” wild rice seeds </w:t>
            </w:r>
            <w:r w:rsidRPr="00B66A05">
              <w:rPr>
                <w:rFonts w:asciiTheme="minorHAnsi" w:hAnsiTheme="minorHAnsi"/>
                <w:i/>
              </w:rPr>
              <w:t>actually differ</w:t>
            </w:r>
            <w:r w:rsidRPr="00B66A05">
              <w:rPr>
                <w:rFonts w:asciiTheme="minorHAnsi" w:hAnsiTheme="minorHAnsi"/>
              </w:rPr>
              <w:t xml:space="preserve"> in the nutrients provided to the human consumer?</w:t>
            </w:r>
            <w:r>
              <w:rPr>
                <w:rFonts w:asciiTheme="minorHAnsi" w:hAnsiTheme="minorHAnsi"/>
              </w:rPr>
              <w:t xml:space="preserve"> </w:t>
            </w:r>
          </w:p>
          <w:p w14:paraId="2C29FF45" w14:textId="77777777" w:rsidR="00781C5D" w:rsidRDefault="00781C5D" w:rsidP="00781C5D">
            <w:pPr>
              <w:widowControl w:val="0"/>
              <w:rPr>
                <w:rFonts w:asciiTheme="minorHAnsi" w:hAnsiTheme="minorHAnsi"/>
              </w:rPr>
            </w:pPr>
          </w:p>
          <w:p w14:paraId="16901FFD" w14:textId="10626646" w:rsidR="00781C5D" w:rsidRPr="00B66A05" w:rsidRDefault="00781C5D" w:rsidP="00781C5D">
            <w:pPr>
              <w:widowControl w:val="0"/>
              <w:rPr>
                <w:rFonts w:asciiTheme="minorHAnsi" w:hAnsiTheme="minorHAnsi"/>
              </w:rPr>
            </w:pPr>
            <w:r w:rsidRPr="00B66A05">
              <w:rPr>
                <w:rFonts w:asciiTheme="minorHAnsi" w:hAnsiTheme="minorHAnsi"/>
              </w:rPr>
              <w:t>Wild rice</w:t>
            </w:r>
            <w:r>
              <w:rPr>
                <w:rFonts w:asciiTheme="minorHAnsi" w:hAnsiTheme="minorHAnsi"/>
              </w:rPr>
              <w:t xml:space="preserve"> will be studied</w:t>
            </w:r>
            <w:r w:rsidRPr="00B66A05">
              <w:rPr>
                <w:rFonts w:asciiTheme="minorHAnsi" w:hAnsiTheme="minorHAnsi"/>
              </w:rPr>
              <w:t xml:space="preserve"> at </w:t>
            </w:r>
            <w:r>
              <w:rPr>
                <w:rFonts w:asciiTheme="minorHAnsi" w:hAnsiTheme="minorHAnsi"/>
              </w:rPr>
              <w:t>a minimum of six to eight</w:t>
            </w:r>
            <w:r w:rsidRPr="00B66A05">
              <w:rPr>
                <w:rFonts w:asciiTheme="minorHAnsi" w:hAnsiTheme="minorHAnsi"/>
              </w:rPr>
              <w:t xml:space="preserve"> natural sites across northern Minnesota. In consultation with regional wild rice experts,</w:t>
            </w:r>
            <w:r>
              <w:rPr>
                <w:rFonts w:asciiTheme="minorHAnsi" w:hAnsiTheme="minorHAnsi"/>
              </w:rPr>
              <w:t xml:space="preserve"> the multiple </w:t>
            </w:r>
            <w:r w:rsidRPr="00B66A05">
              <w:rPr>
                <w:rFonts w:asciiTheme="minorHAnsi" w:hAnsiTheme="minorHAnsi"/>
              </w:rPr>
              <w:t>research sites</w:t>
            </w:r>
            <w:r>
              <w:rPr>
                <w:rFonts w:asciiTheme="minorHAnsi" w:hAnsiTheme="minorHAnsi"/>
              </w:rPr>
              <w:t xml:space="preserve"> across northeastern Minnesota will be identified to include the widest range of wild rice seed size and appearance</w:t>
            </w:r>
            <w:r w:rsidRPr="00B66A05">
              <w:rPr>
                <w:rFonts w:asciiTheme="minorHAnsi" w:hAnsiTheme="minorHAnsi"/>
              </w:rPr>
              <w:t xml:space="preserve"> </w:t>
            </w:r>
            <w:r>
              <w:rPr>
                <w:rFonts w:asciiTheme="minorHAnsi" w:hAnsiTheme="minorHAnsi"/>
              </w:rPr>
              <w:t>as well as the broadest spectrum of habitat and growing conditions.</w:t>
            </w:r>
            <w:r w:rsidRPr="00B66A05">
              <w:rPr>
                <w:rFonts w:asciiTheme="minorHAnsi" w:hAnsiTheme="minorHAnsi"/>
              </w:rPr>
              <w:t xml:space="preserve"> </w:t>
            </w:r>
            <w:r>
              <w:rPr>
                <w:rFonts w:asciiTheme="minorHAnsi" w:hAnsiTheme="minorHAnsi"/>
              </w:rPr>
              <w:t xml:space="preserve">Wild rice will also be sampled from a series of ongoing experiments in stock tanks that have been used to examine wild rice productivity in relation to sediment chemistry. The data from these experiments will assist in the evaluation of the field data. Replicate rice samples from each study site and experimental stock tank will be harvested at peak ripeness in late summer/early autumn and then analyzed for content of several </w:t>
            </w:r>
            <w:r w:rsidRPr="00B66A05">
              <w:rPr>
                <w:rFonts w:asciiTheme="minorHAnsi" w:hAnsiTheme="minorHAnsi"/>
              </w:rPr>
              <w:t xml:space="preserve">macronutrients that are important for human health (e.g. protein, fiber, carbohydrates, </w:t>
            </w:r>
            <w:r w:rsidRPr="00B66A05">
              <w:rPr>
                <w:rFonts w:asciiTheme="minorHAnsi" w:hAnsiTheme="minorHAnsi"/>
              </w:rPr>
              <w:lastRenderedPageBreak/>
              <w:t>fat and fatty acids). Elements that are necessary for normal metabolic functions (e.g. iron, copper, zinc) will also be measured in the rice</w:t>
            </w:r>
            <w:r>
              <w:rPr>
                <w:rFonts w:asciiTheme="minorHAnsi" w:hAnsiTheme="minorHAnsi"/>
              </w:rPr>
              <w:t>,</w:t>
            </w:r>
            <w:r w:rsidRPr="00B66A05">
              <w:rPr>
                <w:rFonts w:asciiTheme="minorHAnsi" w:hAnsiTheme="minorHAnsi"/>
              </w:rPr>
              <w:t xml:space="preserve"> along with compounds that are associated with nutritional benefit in humans called secondary plant metabolites or phytochemicals. </w:t>
            </w:r>
            <w:r w:rsidR="0016656A">
              <w:rPr>
                <w:rFonts w:asciiTheme="minorHAnsi" w:hAnsiTheme="minorHAnsi"/>
              </w:rPr>
              <w:t>(Jul 2020 – Ju</w:t>
            </w:r>
            <w:r w:rsidR="00C732EB">
              <w:rPr>
                <w:rFonts w:asciiTheme="minorHAnsi" w:hAnsiTheme="minorHAnsi"/>
              </w:rPr>
              <w:t>n</w:t>
            </w:r>
            <w:r w:rsidR="0016656A">
              <w:rPr>
                <w:rFonts w:asciiTheme="minorHAnsi" w:hAnsiTheme="minorHAnsi"/>
              </w:rPr>
              <w:t xml:space="preserve"> 2022).</w:t>
            </w:r>
          </w:p>
          <w:p w14:paraId="2B91E01B" w14:textId="7F35487F" w:rsidR="006F7871" w:rsidRDefault="006F7871" w:rsidP="006F7871">
            <w:pPr>
              <w:autoSpaceDE w:val="0"/>
              <w:autoSpaceDN w:val="0"/>
              <w:adjustRightInd w:val="0"/>
              <w:rPr>
                <w:rFonts w:asciiTheme="minorHAnsi" w:hAnsiTheme="minorHAnsi" w:cs="Arial"/>
                <w:b/>
                <w:bCs/>
                <w:color w:val="000000"/>
              </w:rPr>
            </w:pPr>
            <w:r w:rsidRPr="00B66A05">
              <w:rPr>
                <w:rFonts w:asciiTheme="minorHAnsi" w:hAnsiTheme="minorHAnsi" w:cs="Arial"/>
                <w:b/>
                <w:bCs/>
                <w:color w:val="000000"/>
              </w:rPr>
              <w:t>ENRTF BUDGET: $</w:t>
            </w:r>
            <w:r w:rsidR="00B66A05" w:rsidRPr="00B66A05">
              <w:rPr>
                <w:rFonts w:asciiTheme="minorHAnsi" w:hAnsiTheme="minorHAnsi" w:cs="Arial"/>
                <w:b/>
                <w:bCs/>
                <w:color w:val="000000"/>
              </w:rPr>
              <w:t xml:space="preserve"> </w:t>
            </w:r>
            <w:r w:rsidR="00C1170B">
              <w:rPr>
                <w:rFonts w:asciiTheme="minorHAnsi" w:hAnsiTheme="minorHAnsi" w:cs="Arial"/>
                <w:b/>
                <w:bCs/>
                <w:color w:val="000000"/>
              </w:rPr>
              <w:t>12</w:t>
            </w:r>
            <w:r w:rsidR="00020A6C">
              <w:rPr>
                <w:rFonts w:asciiTheme="minorHAnsi" w:hAnsiTheme="minorHAnsi" w:cs="Arial"/>
                <w:b/>
                <w:bCs/>
                <w:color w:val="000000"/>
              </w:rPr>
              <w:t>2</w:t>
            </w:r>
            <w:r w:rsidR="00C1170B">
              <w:rPr>
                <w:rFonts w:asciiTheme="minorHAnsi" w:hAnsiTheme="minorHAnsi" w:cs="Arial"/>
                <w:b/>
                <w:bCs/>
                <w:color w:val="000000"/>
              </w:rPr>
              <w:t>,</w:t>
            </w:r>
            <w:r w:rsidR="00020A6C">
              <w:rPr>
                <w:rFonts w:asciiTheme="minorHAnsi" w:hAnsiTheme="minorHAnsi" w:cs="Arial"/>
                <w:b/>
                <w:bCs/>
                <w:color w:val="000000"/>
              </w:rPr>
              <w:t>313</w:t>
            </w:r>
            <w:r w:rsidR="004B2831">
              <w:rPr>
                <w:rFonts w:asciiTheme="minorHAnsi" w:hAnsiTheme="minorHAnsi" w:cs="Arial"/>
                <w:b/>
                <w:bCs/>
                <w:color w:val="000000"/>
              </w:rPr>
              <w:t>.33</w:t>
            </w:r>
          </w:p>
          <w:p w14:paraId="7F287F20" w14:textId="4FA1EAEE" w:rsidR="00181104" w:rsidRDefault="00181104" w:rsidP="006F7871">
            <w:pPr>
              <w:autoSpaceDE w:val="0"/>
              <w:autoSpaceDN w:val="0"/>
              <w:adjustRightInd w:val="0"/>
              <w:rPr>
                <w:rFonts w:asciiTheme="minorHAnsi" w:hAnsiTheme="minorHAnsi" w:cs="Arial"/>
                <w:b/>
                <w:bCs/>
                <w:color w:val="000000"/>
              </w:rPr>
            </w:pPr>
          </w:p>
          <w:p w14:paraId="572CF2E2" w14:textId="3C2BBB01" w:rsidR="00181104" w:rsidRPr="00B66A05" w:rsidRDefault="00181104" w:rsidP="00181104">
            <w:pPr>
              <w:widowControl w:val="0"/>
              <w:rPr>
                <w:rFonts w:asciiTheme="minorHAnsi" w:hAnsiTheme="minorHAnsi" w:cs="Arial"/>
              </w:rPr>
            </w:pPr>
            <w:r w:rsidRPr="00B66A05">
              <w:rPr>
                <w:rFonts w:asciiTheme="minorHAnsi" w:hAnsiTheme="minorHAnsi" w:cs="Arial"/>
                <w:b/>
              </w:rPr>
              <w:t xml:space="preserve">Activity </w:t>
            </w:r>
            <w:r>
              <w:rPr>
                <w:rFonts w:asciiTheme="minorHAnsi" w:hAnsiTheme="minorHAnsi" w:cs="Arial"/>
                <w:b/>
              </w:rPr>
              <w:t>2</w:t>
            </w:r>
            <w:r w:rsidRPr="00B66A05">
              <w:rPr>
                <w:rFonts w:asciiTheme="minorHAnsi" w:hAnsiTheme="minorHAnsi" w:cs="Arial"/>
                <w:b/>
              </w:rPr>
              <w:t xml:space="preserve"> Title:  </w:t>
            </w:r>
            <w:r w:rsidRPr="00B66A05">
              <w:rPr>
                <w:rFonts w:asciiTheme="minorHAnsi" w:hAnsiTheme="minorHAnsi" w:cs="Arial"/>
              </w:rPr>
              <w:t xml:space="preserve">Characterize the water and sediment conditions </w:t>
            </w:r>
            <w:r w:rsidR="00C25DD1" w:rsidRPr="00B66A05">
              <w:rPr>
                <w:rFonts w:asciiTheme="minorHAnsi" w:hAnsiTheme="minorHAnsi" w:cs="Arial"/>
              </w:rPr>
              <w:t xml:space="preserve">at multiple test sites </w:t>
            </w:r>
            <w:r w:rsidRPr="00B66A05">
              <w:rPr>
                <w:rFonts w:asciiTheme="minorHAnsi" w:hAnsiTheme="minorHAnsi" w:cs="Arial"/>
              </w:rPr>
              <w:t xml:space="preserve">during wild rice growth </w:t>
            </w:r>
          </w:p>
          <w:p w14:paraId="726EA516" w14:textId="77777777" w:rsidR="00181104" w:rsidRPr="00B66A05" w:rsidRDefault="00181104" w:rsidP="00181104">
            <w:pPr>
              <w:widowControl w:val="0"/>
              <w:rPr>
                <w:rFonts w:asciiTheme="minorHAnsi" w:hAnsiTheme="minorHAnsi" w:cs="Arial"/>
                <w:i/>
              </w:rPr>
            </w:pPr>
            <w:r w:rsidRPr="00B66A05">
              <w:rPr>
                <w:rFonts w:asciiTheme="minorHAnsi" w:hAnsiTheme="minorHAnsi" w:cs="Arial"/>
                <w:b/>
              </w:rPr>
              <w:t>Description:</w:t>
            </w:r>
            <w:r w:rsidRPr="00B66A05">
              <w:rPr>
                <w:rFonts w:asciiTheme="minorHAnsi" w:hAnsiTheme="minorHAnsi" w:cs="Arial"/>
                <w:i/>
              </w:rPr>
              <w:t xml:space="preserve"> </w:t>
            </w:r>
          </w:p>
          <w:p w14:paraId="19C026CB" w14:textId="37CF7EF8" w:rsidR="00181104" w:rsidRPr="00B66A05" w:rsidRDefault="00181104" w:rsidP="00181104">
            <w:pPr>
              <w:widowControl w:val="0"/>
              <w:rPr>
                <w:rFonts w:asciiTheme="minorHAnsi" w:hAnsiTheme="minorHAnsi"/>
              </w:rPr>
            </w:pPr>
            <w:r w:rsidRPr="00B66A05">
              <w:rPr>
                <w:rFonts w:asciiTheme="minorHAnsi" w:hAnsiTheme="minorHAnsi"/>
              </w:rPr>
              <w:t>For each study site</w:t>
            </w:r>
            <w:r w:rsidR="00781C5D">
              <w:rPr>
                <w:rFonts w:asciiTheme="minorHAnsi" w:hAnsiTheme="minorHAnsi"/>
              </w:rPr>
              <w:t xml:space="preserve"> and experimental stock tank</w:t>
            </w:r>
            <w:r w:rsidRPr="00B66A05">
              <w:rPr>
                <w:rFonts w:asciiTheme="minorHAnsi" w:hAnsiTheme="minorHAnsi"/>
              </w:rPr>
              <w:t xml:space="preserve">, researchers will measure and monitor several important variables within the water and sediment that surround the wild rice plant during its annual growth over two growing seasons (2020 </w:t>
            </w:r>
            <w:r w:rsidR="00B92B8A">
              <w:rPr>
                <w:rFonts w:asciiTheme="minorHAnsi" w:hAnsiTheme="minorHAnsi"/>
              </w:rPr>
              <w:t xml:space="preserve">&amp; </w:t>
            </w:r>
            <w:r w:rsidRPr="00B66A05">
              <w:rPr>
                <w:rFonts w:asciiTheme="minorHAnsi" w:hAnsiTheme="minorHAnsi"/>
              </w:rPr>
              <w:t>2021).  These variables include nitrogen, phosphorus, sulfate, iron and organic matter</w:t>
            </w:r>
            <w:r w:rsidR="00781C5D">
              <w:rPr>
                <w:rFonts w:asciiTheme="minorHAnsi" w:hAnsiTheme="minorHAnsi"/>
              </w:rPr>
              <w:t xml:space="preserve">. Each of these </w:t>
            </w:r>
            <w:r w:rsidRPr="00B66A05">
              <w:rPr>
                <w:rFonts w:asciiTheme="minorHAnsi" w:hAnsiTheme="minorHAnsi"/>
              </w:rPr>
              <w:t xml:space="preserve">variables </w:t>
            </w:r>
            <w:r w:rsidR="00781C5D">
              <w:rPr>
                <w:rFonts w:asciiTheme="minorHAnsi" w:hAnsiTheme="minorHAnsi"/>
              </w:rPr>
              <w:t xml:space="preserve">has been </w:t>
            </w:r>
            <w:r w:rsidRPr="00B66A05">
              <w:rPr>
                <w:rFonts w:asciiTheme="minorHAnsi" w:hAnsiTheme="minorHAnsi"/>
              </w:rPr>
              <w:t xml:space="preserve">shown to influence the growth and </w:t>
            </w:r>
            <w:r w:rsidR="00781C5D">
              <w:rPr>
                <w:rFonts w:asciiTheme="minorHAnsi" w:hAnsiTheme="minorHAnsi"/>
              </w:rPr>
              <w:t xml:space="preserve">seed </w:t>
            </w:r>
            <w:r w:rsidRPr="00B66A05">
              <w:rPr>
                <w:rFonts w:asciiTheme="minorHAnsi" w:hAnsiTheme="minorHAnsi"/>
              </w:rPr>
              <w:t>production of the wild rice plant</w:t>
            </w:r>
            <w:r w:rsidR="00781C5D">
              <w:rPr>
                <w:rFonts w:asciiTheme="minorHAnsi" w:hAnsiTheme="minorHAnsi"/>
              </w:rPr>
              <w:t xml:space="preserve"> but their effect on nutritional quality is unknown.</w:t>
            </w:r>
            <w:r w:rsidRPr="00B66A05">
              <w:rPr>
                <w:rFonts w:asciiTheme="minorHAnsi" w:hAnsiTheme="minorHAnsi"/>
              </w:rPr>
              <w:t xml:space="preserve"> </w:t>
            </w:r>
          </w:p>
          <w:p w14:paraId="7B9CFF80" w14:textId="22835277" w:rsidR="00181104" w:rsidRPr="00B66A05" w:rsidRDefault="00181104" w:rsidP="00181104">
            <w:pPr>
              <w:autoSpaceDE w:val="0"/>
              <w:autoSpaceDN w:val="0"/>
              <w:adjustRightInd w:val="0"/>
              <w:rPr>
                <w:rFonts w:asciiTheme="minorHAnsi" w:hAnsiTheme="minorHAnsi" w:cs="Arial"/>
                <w:b/>
                <w:bCs/>
                <w:color w:val="000000"/>
              </w:rPr>
            </w:pPr>
            <w:r w:rsidRPr="00B66A05">
              <w:rPr>
                <w:rFonts w:asciiTheme="minorHAnsi" w:hAnsiTheme="minorHAnsi" w:cs="Arial"/>
                <w:b/>
                <w:bCs/>
                <w:color w:val="000000"/>
              </w:rPr>
              <w:t xml:space="preserve">ENRTF BUDGET: $ </w:t>
            </w:r>
            <w:r w:rsidR="004B2831">
              <w:rPr>
                <w:rFonts w:asciiTheme="minorHAnsi" w:hAnsiTheme="minorHAnsi" w:cs="Arial"/>
                <w:b/>
                <w:bCs/>
                <w:color w:val="000000"/>
              </w:rPr>
              <w:t>5</w:t>
            </w:r>
            <w:r w:rsidR="00020A6C">
              <w:rPr>
                <w:rFonts w:asciiTheme="minorHAnsi" w:hAnsiTheme="minorHAnsi" w:cs="Arial"/>
                <w:b/>
                <w:bCs/>
                <w:color w:val="000000"/>
              </w:rPr>
              <w:t>5</w:t>
            </w:r>
            <w:r w:rsidR="004B2831">
              <w:rPr>
                <w:rFonts w:asciiTheme="minorHAnsi" w:hAnsiTheme="minorHAnsi" w:cs="Arial"/>
                <w:b/>
                <w:bCs/>
                <w:color w:val="000000"/>
              </w:rPr>
              <w:t>,</w:t>
            </w:r>
            <w:r w:rsidR="00020A6C">
              <w:rPr>
                <w:rFonts w:asciiTheme="minorHAnsi" w:hAnsiTheme="minorHAnsi" w:cs="Arial"/>
                <w:b/>
                <w:bCs/>
                <w:color w:val="000000"/>
              </w:rPr>
              <w:t>262</w:t>
            </w:r>
            <w:r w:rsidR="004B2831">
              <w:rPr>
                <w:rFonts w:asciiTheme="minorHAnsi" w:hAnsiTheme="minorHAnsi" w:cs="Arial"/>
                <w:b/>
                <w:bCs/>
                <w:color w:val="000000"/>
              </w:rPr>
              <w:t>.33</w:t>
            </w:r>
          </w:p>
          <w:p w14:paraId="483DF676" w14:textId="77777777" w:rsidR="009D79AF" w:rsidRPr="00B66A05" w:rsidRDefault="009D79AF" w:rsidP="00420D03">
            <w:pPr>
              <w:widowControl w:val="0"/>
              <w:rPr>
                <w:rFonts w:asciiTheme="minorHAnsi" w:hAnsiTheme="minorHAnsi"/>
              </w:rPr>
            </w:pPr>
          </w:p>
          <w:p w14:paraId="1E9158B3" w14:textId="51CC695C" w:rsidR="00420D03" w:rsidRPr="00B66A05" w:rsidRDefault="00197C0E" w:rsidP="00420D03">
            <w:pPr>
              <w:widowControl w:val="0"/>
              <w:rPr>
                <w:rFonts w:asciiTheme="minorHAnsi" w:hAnsiTheme="minorHAnsi" w:cs="Arial"/>
              </w:rPr>
            </w:pPr>
            <w:r w:rsidRPr="00B66A05">
              <w:rPr>
                <w:rFonts w:asciiTheme="minorHAnsi" w:hAnsiTheme="minorHAnsi" w:cs="Arial"/>
                <w:b/>
              </w:rPr>
              <w:t>Activity 3</w:t>
            </w:r>
            <w:r w:rsidR="00420D03" w:rsidRPr="00B66A05">
              <w:rPr>
                <w:rFonts w:asciiTheme="minorHAnsi" w:hAnsiTheme="minorHAnsi" w:cs="Arial"/>
                <w:b/>
              </w:rPr>
              <w:t xml:space="preserve"> Title:  </w:t>
            </w:r>
            <w:r w:rsidR="00420D03" w:rsidRPr="00B66A05">
              <w:rPr>
                <w:rFonts w:asciiTheme="minorHAnsi" w:hAnsiTheme="minorHAnsi" w:cs="Arial"/>
              </w:rPr>
              <w:t>Map and correlate the findings to create a dataset</w:t>
            </w:r>
            <w:r w:rsidR="006F7871" w:rsidRPr="00B66A05">
              <w:rPr>
                <w:rFonts w:asciiTheme="minorHAnsi" w:hAnsiTheme="minorHAnsi" w:cs="Arial"/>
              </w:rPr>
              <w:t>, report findings</w:t>
            </w:r>
          </w:p>
          <w:p w14:paraId="49049DAC" w14:textId="77777777" w:rsidR="00420D03" w:rsidRPr="00B66A05" w:rsidRDefault="00420D03" w:rsidP="00420D03">
            <w:pPr>
              <w:widowControl w:val="0"/>
              <w:rPr>
                <w:rFonts w:asciiTheme="minorHAnsi" w:hAnsiTheme="minorHAnsi" w:cs="Arial"/>
                <w:i/>
              </w:rPr>
            </w:pPr>
            <w:r w:rsidRPr="00B66A05">
              <w:rPr>
                <w:rFonts w:asciiTheme="minorHAnsi" w:hAnsiTheme="minorHAnsi" w:cs="Arial"/>
                <w:b/>
              </w:rPr>
              <w:t>Description:</w:t>
            </w:r>
            <w:r w:rsidRPr="00B66A05">
              <w:rPr>
                <w:rFonts w:asciiTheme="minorHAnsi" w:hAnsiTheme="minorHAnsi" w:cs="Arial"/>
                <w:i/>
              </w:rPr>
              <w:t xml:space="preserve"> </w:t>
            </w:r>
          </w:p>
          <w:p w14:paraId="6FF28020" w14:textId="22FF6750" w:rsidR="006F7871" w:rsidRPr="00B66A05" w:rsidRDefault="006F7871" w:rsidP="00420D03">
            <w:pPr>
              <w:widowControl w:val="0"/>
              <w:rPr>
                <w:rFonts w:asciiTheme="minorHAnsi" w:hAnsiTheme="minorHAnsi" w:cs="Arial"/>
              </w:rPr>
            </w:pPr>
            <w:r w:rsidRPr="00B66A05">
              <w:rPr>
                <w:rFonts w:asciiTheme="minorHAnsi" w:hAnsiTheme="minorHAnsi" w:cs="Arial"/>
              </w:rPr>
              <w:t xml:space="preserve">Combining the findings from Activity 1 and Activity 2, the research team will compile and </w:t>
            </w:r>
            <w:r w:rsidR="009D79AF">
              <w:rPr>
                <w:rFonts w:asciiTheme="minorHAnsi" w:hAnsiTheme="minorHAnsi" w:cs="Arial"/>
              </w:rPr>
              <w:t xml:space="preserve">geospatially </w:t>
            </w:r>
            <w:r w:rsidRPr="00B66A05">
              <w:rPr>
                <w:rFonts w:asciiTheme="minorHAnsi" w:hAnsiTheme="minorHAnsi" w:cs="Arial"/>
              </w:rPr>
              <w:t xml:space="preserve">map the data. Data will be analyzed to look for associations between growth conditions and </w:t>
            </w:r>
            <w:r w:rsidR="00FA4135">
              <w:rPr>
                <w:rFonts w:asciiTheme="minorHAnsi" w:hAnsiTheme="minorHAnsi" w:cs="Arial"/>
              </w:rPr>
              <w:t>the vitality, quality and nutritional composition of wild</w:t>
            </w:r>
            <w:r w:rsidRPr="00B66A05">
              <w:rPr>
                <w:rFonts w:asciiTheme="minorHAnsi" w:hAnsiTheme="minorHAnsi" w:cs="Arial"/>
              </w:rPr>
              <w:t xml:space="preserve"> rice. </w:t>
            </w:r>
            <w:r w:rsidR="009E7E90" w:rsidRPr="00B66A05">
              <w:rPr>
                <w:rFonts w:asciiTheme="minorHAnsi" w:hAnsiTheme="minorHAnsi"/>
              </w:rPr>
              <w:t>Water and sediment characteristics will be correlated with the nutritional findings in the wild rice seeds</w:t>
            </w:r>
            <w:r w:rsidR="009C6287">
              <w:rPr>
                <w:rFonts w:asciiTheme="minorHAnsi" w:hAnsiTheme="minorHAnsi"/>
              </w:rPr>
              <w:t xml:space="preserve">. </w:t>
            </w:r>
            <w:r w:rsidRPr="00B66A05">
              <w:rPr>
                <w:rFonts w:asciiTheme="minorHAnsi" w:hAnsiTheme="minorHAnsi" w:cs="Arial"/>
              </w:rPr>
              <w:t xml:space="preserve">Findings will be reported. </w:t>
            </w:r>
            <w:r w:rsidR="009D1FB0" w:rsidRPr="00B66A05">
              <w:rPr>
                <w:rFonts w:asciiTheme="minorHAnsi" w:hAnsiTheme="minorHAnsi" w:cs="Arial"/>
              </w:rPr>
              <w:t>(Ju</w:t>
            </w:r>
            <w:r w:rsidR="009C6287">
              <w:rPr>
                <w:rFonts w:asciiTheme="minorHAnsi" w:hAnsiTheme="minorHAnsi" w:cs="Arial"/>
              </w:rPr>
              <w:t>l</w:t>
            </w:r>
            <w:r w:rsidR="009D1FB0" w:rsidRPr="00B66A05">
              <w:rPr>
                <w:rFonts w:asciiTheme="minorHAnsi" w:hAnsiTheme="minorHAnsi" w:cs="Arial"/>
              </w:rPr>
              <w:t xml:space="preserve"> 2020- Ju</w:t>
            </w:r>
            <w:r w:rsidR="00C732EB">
              <w:rPr>
                <w:rFonts w:asciiTheme="minorHAnsi" w:hAnsiTheme="minorHAnsi" w:cs="Arial"/>
              </w:rPr>
              <w:t>n</w:t>
            </w:r>
            <w:r w:rsidR="009D1FB0" w:rsidRPr="00B66A05">
              <w:rPr>
                <w:rFonts w:asciiTheme="minorHAnsi" w:hAnsiTheme="minorHAnsi" w:cs="Arial"/>
              </w:rPr>
              <w:t xml:space="preserve"> 2022)</w:t>
            </w:r>
          </w:p>
          <w:p w14:paraId="47D15243" w14:textId="294051A3" w:rsidR="009C6287" w:rsidRPr="00FC0A18" w:rsidRDefault="005431D4" w:rsidP="008E6EF8">
            <w:pPr>
              <w:autoSpaceDE w:val="0"/>
              <w:autoSpaceDN w:val="0"/>
              <w:adjustRightInd w:val="0"/>
              <w:rPr>
                <w:rFonts w:asciiTheme="minorHAnsi" w:hAnsiTheme="minorHAnsi" w:cs="Arial"/>
                <w:b/>
                <w:bCs/>
                <w:color w:val="000000"/>
              </w:rPr>
            </w:pPr>
            <w:r w:rsidRPr="00B66A05">
              <w:rPr>
                <w:rFonts w:asciiTheme="minorHAnsi" w:hAnsiTheme="minorHAnsi" w:cs="Arial"/>
                <w:b/>
                <w:bCs/>
                <w:color w:val="000000"/>
              </w:rPr>
              <w:t>ENRTF BUDGET: $</w:t>
            </w:r>
            <w:r w:rsidR="00197C0E" w:rsidRPr="00B66A05">
              <w:rPr>
                <w:rFonts w:asciiTheme="minorHAnsi" w:hAnsiTheme="minorHAnsi" w:cs="Arial"/>
                <w:b/>
                <w:bCs/>
                <w:color w:val="000000"/>
              </w:rPr>
              <w:t xml:space="preserve"> </w:t>
            </w:r>
            <w:r w:rsidR="008658D9">
              <w:rPr>
                <w:rFonts w:asciiTheme="minorHAnsi" w:hAnsiTheme="minorHAnsi" w:cs="Arial"/>
                <w:b/>
                <w:bCs/>
                <w:color w:val="000000"/>
              </w:rPr>
              <w:t>2</w:t>
            </w:r>
            <w:r w:rsidR="004B2831">
              <w:rPr>
                <w:rFonts w:asciiTheme="minorHAnsi" w:hAnsiTheme="minorHAnsi" w:cs="Arial"/>
                <w:b/>
                <w:bCs/>
                <w:color w:val="000000"/>
              </w:rPr>
              <w:t>0,516.34</w:t>
            </w:r>
          </w:p>
        </w:tc>
        <w:tc>
          <w:tcPr>
            <w:tcW w:w="2268" w:type="dxa"/>
          </w:tcPr>
          <w:p w14:paraId="444DAE67" w14:textId="77777777" w:rsidR="00686B53" w:rsidRPr="00B66A05" w:rsidRDefault="00686B53" w:rsidP="008E6EF8">
            <w:pPr>
              <w:rPr>
                <w:rFonts w:asciiTheme="minorHAnsi" w:hAnsiTheme="minorHAnsi" w:cs="Arial"/>
              </w:rPr>
            </w:pPr>
          </w:p>
        </w:tc>
      </w:tr>
    </w:tbl>
    <w:p w14:paraId="3E23F428" w14:textId="77777777" w:rsidR="00025304" w:rsidRPr="00B66A05" w:rsidRDefault="00025304" w:rsidP="008E6EF8">
      <w:pPr>
        <w:rPr>
          <w:rFonts w:asciiTheme="minorHAnsi" w:hAnsiTheme="minorHAnsi" w:cs="Arial"/>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85"/>
        <w:gridCol w:w="1885"/>
      </w:tblGrid>
      <w:tr w:rsidR="00993593" w:rsidRPr="00B66A05" w14:paraId="0FA9A62F" w14:textId="77777777" w:rsidTr="004171B6">
        <w:tc>
          <w:tcPr>
            <w:tcW w:w="8185" w:type="dxa"/>
          </w:tcPr>
          <w:p w14:paraId="1D94831C" w14:textId="77777777" w:rsidR="006E0EFD" w:rsidRPr="00B66A05" w:rsidRDefault="00A13F26" w:rsidP="008E6EF8">
            <w:pPr>
              <w:rPr>
                <w:rFonts w:asciiTheme="minorHAnsi" w:hAnsiTheme="minorHAnsi" w:cs="Arial"/>
                <w:b/>
              </w:rPr>
            </w:pPr>
            <w:r w:rsidRPr="00B66A05">
              <w:rPr>
                <w:rFonts w:asciiTheme="minorHAnsi" w:hAnsiTheme="minorHAnsi" w:cs="Arial"/>
                <w:b/>
              </w:rPr>
              <w:t>Outcome</w:t>
            </w:r>
          </w:p>
        </w:tc>
        <w:tc>
          <w:tcPr>
            <w:tcW w:w="1885" w:type="dxa"/>
          </w:tcPr>
          <w:p w14:paraId="65768A6F" w14:textId="77777777" w:rsidR="006E0EFD" w:rsidRPr="00B66A05" w:rsidRDefault="006E0EFD" w:rsidP="008E6EF8">
            <w:pPr>
              <w:jc w:val="center"/>
              <w:rPr>
                <w:rFonts w:asciiTheme="minorHAnsi" w:hAnsiTheme="minorHAnsi" w:cs="Arial"/>
                <w:b/>
              </w:rPr>
            </w:pPr>
            <w:r w:rsidRPr="00B66A05">
              <w:rPr>
                <w:rFonts w:asciiTheme="minorHAnsi" w:hAnsiTheme="minorHAnsi" w:cs="Arial"/>
                <w:b/>
              </w:rPr>
              <w:t>Completion Date</w:t>
            </w:r>
          </w:p>
        </w:tc>
      </w:tr>
      <w:tr w:rsidR="00993593" w:rsidRPr="00B66A05" w14:paraId="5D91A81D" w14:textId="77777777" w:rsidTr="004171B6">
        <w:tc>
          <w:tcPr>
            <w:tcW w:w="8185" w:type="dxa"/>
          </w:tcPr>
          <w:p w14:paraId="7A591517" w14:textId="49999002" w:rsidR="006E0EFD" w:rsidRPr="00B66A05" w:rsidRDefault="006E0EFD" w:rsidP="008E6EF8">
            <w:pPr>
              <w:rPr>
                <w:rFonts w:asciiTheme="minorHAnsi" w:hAnsiTheme="minorHAnsi" w:cs="Arial"/>
              </w:rPr>
            </w:pPr>
            <w:r w:rsidRPr="00B66A05">
              <w:rPr>
                <w:rFonts w:asciiTheme="minorHAnsi" w:hAnsiTheme="minorHAnsi" w:cs="Arial"/>
              </w:rPr>
              <w:t>1.</w:t>
            </w:r>
            <w:r w:rsidRPr="00B66A05">
              <w:rPr>
                <w:rFonts w:asciiTheme="minorHAnsi" w:hAnsiTheme="minorHAnsi" w:cs="Arial"/>
                <w:i/>
              </w:rPr>
              <w:t xml:space="preserve"> </w:t>
            </w:r>
            <w:r w:rsidR="009C2FCC">
              <w:rPr>
                <w:rFonts w:asciiTheme="minorHAnsi" w:hAnsiTheme="minorHAnsi" w:cs="Arial"/>
              </w:rPr>
              <w:t>Analyze</w:t>
            </w:r>
            <w:r w:rsidR="009C2FCC" w:rsidRPr="00B66A05">
              <w:rPr>
                <w:rFonts w:asciiTheme="minorHAnsi" w:hAnsiTheme="minorHAnsi" w:cs="Arial"/>
              </w:rPr>
              <w:t xml:space="preserve"> wild rice samples for </w:t>
            </w:r>
            <w:r w:rsidR="009C2FCC">
              <w:rPr>
                <w:rFonts w:asciiTheme="minorHAnsi" w:hAnsiTheme="minorHAnsi" w:cs="Arial"/>
              </w:rPr>
              <w:t xml:space="preserve">several indices of plant vitality (seed size, quantity) and nutritional value (nitrogen/protein, fiber, carbohydrate, &amp; </w:t>
            </w:r>
            <w:r w:rsidR="009C2FCC" w:rsidRPr="00B66A05">
              <w:rPr>
                <w:rFonts w:asciiTheme="minorHAnsi" w:hAnsiTheme="minorHAnsi" w:cs="Arial"/>
              </w:rPr>
              <w:t>phytochemicals</w:t>
            </w:r>
            <w:r w:rsidR="009C2FCC">
              <w:rPr>
                <w:rFonts w:asciiTheme="minorHAnsi" w:hAnsiTheme="minorHAnsi" w:cs="Arial"/>
              </w:rPr>
              <w:t>)</w:t>
            </w:r>
            <w:r w:rsidR="009C2FCC" w:rsidRPr="00B66A05">
              <w:rPr>
                <w:rFonts w:asciiTheme="minorHAnsi" w:hAnsiTheme="minorHAnsi" w:cs="Arial"/>
              </w:rPr>
              <w:t xml:space="preserve">—Activity </w:t>
            </w:r>
            <w:r w:rsidR="009C2FCC">
              <w:rPr>
                <w:rFonts w:asciiTheme="minorHAnsi" w:hAnsiTheme="minorHAnsi" w:cs="Arial"/>
              </w:rPr>
              <w:t>1</w:t>
            </w:r>
            <w:r w:rsidRPr="00B66A05">
              <w:rPr>
                <w:rFonts w:asciiTheme="minorHAnsi" w:hAnsiTheme="minorHAnsi" w:cs="Arial"/>
                <w:i/>
              </w:rPr>
              <w:t xml:space="preserve"> </w:t>
            </w:r>
          </w:p>
        </w:tc>
        <w:tc>
          <w:tcPr>
            <w:tcW w:w="1885" w:type="dxa"/>
          </w:tcPr>
          <w:p w14:paraId="468B0027" w14:textId="453E02A4" w:rsidR="006E0EFD" w:rsidRPr="00B66A05" w:rsidRDefault="009C2FCC" w:rsidP="00FC0A18">
            <w:pPr>
              <w:jc w:val="center"/>
              <w:rPr>
                <w:rFonts w:asciiTheme="minorHAnsi" w:hAnsiTheme="minorHAnsi" w:cs="Arial"/>
              </w:rPr>
            </w:pPr>
            <w:r w:rsidRPr="00B66A05">
              <w:rPr>
                <w:rFonts w:asciiTheme="minorHAnsi" w:hAnsiTheme="minorHAnsi" w:cs="Arial"/>
              </w:rPr>
              <w:t>Jul 2022</w:t>
            </w:r>
          </w:p>
        </w:tc>
      </w:tr>
      <w:tr w:rsidR="00993593" w:rsidRPr="00B66A05" w14:paraId="1963EAE0" w14:textId="77777777" w:rsidTr="004171B6">
        <w:tc>
          <w:tcPr>
            <w:tcW w:w="8185" w:type="dxa"/>
          </w:tcPr>
          <w:p w14:paraId="37EB5978" w14:textId="7DA890BD" w:rsidR="006E0EFD" w:rsidRPr="00B66A05" w:rsidRDefault="006E0EFD" w:rsidP="008E6EF8">
            <w:pPr>
              <w:rPr>
                <w:rFonts w:asciiTheme="minorHAnsi" w:hAnsiTheme="minorHAnsi" w:cs="Arial"/>
              </w:rPr>
            </w:pPr>
            <w:r w:rsidRPr="00B66A05">
              <w:rPr>
                <w:rFonts w:asciiTheme="minorHAnsi" w:hAnsiTheme="minorHAnsi" w:cs="Arial"/>
              </w:rPr>
              <w:t>2.</w:t>
            </w:r>
            <w:r w:rsidRPr="00B66A05">
              <w:rPr>
                <w:rFonts w:asciiTheme="minorHAnsi" w:hAnsiTheme="minorHAnsi" w:cs="Arial"/>
                <w:i/>
              </w:rPr>
              <w:t xml:space="preserve">  </w:t>
            </w:r>
            <w:r w:rsidR="004C3923" w:rsidRPr="00B66A05">
              <w:rPr>
                <w:rFonts w:asciiTheme="minorHAnsi" w:hAnsiTheme="minorHAnsi" w:cs="Arial"/>
              </w:rPr>
              <w:t>Collect wild rice samples from northern MN locations &amp; test tanks (</w:t>
            </w:r>
            <w:r w:rsidR="009F304B" w:rsidRPr="00B66A05">
              <w:rPr>
                <w:rFonts w:asciiTheme="minorHAnsi" w:hAnsiTheme="minorHAnsi" w:cs="Arial"/>
              </w:rPr>
              <w:t xml:space="preserve">annual wild rice harvests from two growing seasons, </w:t>
            </w:r>
            <w:r w:rsidR="004C3923" w:rsidRPr="00B66A05">
              <w:rPr>
                <w:rFonts w:asciiTheme="minorHAnsi" w:hAnsiTheme="minorHAnsi" w:cs="Arial"/>
              </w:rPr>
              <w:t>2020</w:t>
            </w:r>
            <w:r w:rsidR="009F304B" w:rsidRPr="00B66A05">
              <w:rPr>
                <w:rFonts w:asciiTheme="minorHAnsi" w:hAnsiTheme="minorHAnsi" w:cs="Arial"/>
              </w:rPr>
              <w:t xml:space="preserve"> &amp; 2021</w:t>
            </w:r>
            <w:r w:rsidR="004C3923" w:rsidRPr="00B66A05">
              <w:rPr>
                <w:rFonts w:asciiTheme="minorHAnsi" w:hAnsiTheme="minorHAnsi" w:cs="Arial"/>
              </w:rPr>
              <w:t>)</w:t>
            </w:r>
            <w:r w:rsidR="006F7871" w:rsidRPr="00B66A05">
              <w:rPr>
                <w:rFonts w:asciiTheme="minorHAnsi" w:hAnsiTheme="minorHAnsi" w:cs="Arial"/>
              </w:rPr>
              <w:t xml:space="preserve">—Activity </w:t>
            </w:r>
            <w:r w:rsidR="009C2FCC">
              <w:rPr>
                <w:rFonts w:asciiTheme="minorHAnsi" w:hAnsiTheme="minorHAnsi" w:cs="Arial"/>
              </w:rPr>
              <w:t>1</w:t>
            </w:r>
          </w:p>
        </w:tc>
        <w:tc>
          <w:tcPr>
            <w:tcW w:w="1885" w:type="dxa"/>
          </w:tcPr>
          <w:p w14:paraId="5AD430E0" w14:textId="223F3C72" w:rsidR="006E0EFD" w:rsidRPr="00B66A05" w:rsidRDefault="009C2FCC" w:rsidP="00FC0A18">
            <w:pPr>
              <w:jc w:val="center"/>
              <w:rPr>
                <w:rFonts w:asciiTheme="minorHAnsi" w:hAnsiTheme="minorHAnsi" w:cs="Arial"/>
              </w:rPr>
            </w:pPr>
            <w:r>
              <w:rPr>
                <w:rFonts w:asciiTheme="minorHAnsi" w:hAnsiTheme="minorHAnsi" w:cs="Arial"/>
              </w:rPr>
              <w:t>Oct</w:t>
            </w:r>
            <w:r w:rsidR="004C3923" w:rsidRPr="00B66A05">
              <w:rPr>
                <w:rFonts w:asciiTheme="minorHAnsi" w:hAnsiTheme="minorHAnsi" w:cs="Arial"/>
              </w:rPr>
              <w:t xml:space="preserve"> </w:t>
            </w:r>
            <w:r w:rsidR="009F304B" w:rsidRPr="00B66A05">
              <w:rPr>
                <w:rFonts w:asciiTheme="minorHAnsi" w:hAnsiTheme="minorHAnsi" w:cs="Arial"/>
              </w:rPr>
              <w:t>2021</w:t>
            </w:r>
          </w:p>
        </w:tc>
      </w:tr>
      <w:tr w:rsidR="00993593" w:rsidRPr="00B66A05" w14:paraId="4C05F60D" w14:textId="77777777" w:rsidTr="004171B6">
        <w:tc>
          <w:tcPr>
            <w:tcW w:w="8185" w:type="dxa"/>
          </w:tcPr>
          <w:p w14:paraId="293663A0" w14:textId="63D538D3" w:rsidR="006E0EFD" w:rsidRPr="00B66A05" w:rsidRDefault="009F304B" w:rsidP="009D79AF">
            <w:pPr>
              <w:rPr>
                <w:rFonts w:asciiTheme="minorHAnsi" w:hAnsiTheme="minorHAnsi" w:cs="Arial"/>
              </w:rPr>
            </w:pPr>
            <w:r w:rsidRPr="00B66A05">
              <w:rPr>
                <w:rFonts w:asciiTheme="minorHAnsi" w:hAnsiTheme="minorHAnsi" w:cs="Arial"/>
              </w:rPr>
              <w:t>3.</w:t>
            </w:r>
            <w:r w:rsidR="009C2FCC">
              <w:rPr>
                <w:rFonts w:asciiTheme="minorHAnsi" w:hAnsiTheme="minorHAnsi" w:cs="Arial"/>
              </w:rPr>
              <w:t xml:space="preserve"> Measure</w:t>
            </w:r>
            <w:r w:rsidR="009C2FCC" w:rsidRPr="00B66A05">
              <w:rPr>
                <w:rFonts w:asciiTheme="minorHAnsi" w:hAnsiTheme="minorHAnsi" w:cs="Arial"/>
              </w:rPr>
              <w:t xml:space="preserve"> water and sediment variables at wild rice sampling sites--Activity </w:t>
            </w:r>
            <w:r w:rsidR="009C2FCC">
              <w:rPr>
                <w:rFonts w:asciiTheme="minorHAnsi" w:hAnsiTheme="minorHAnsi" w:cs="Arial"/>
              </w:rPr>
              <w:t>2</w:t>
            </w:r>
          </w:p>
        </w:tc>
        <w:tc>
          <w:tcPr>
            <w:tcW w:w="1885" w:type="dxa"/>
          </w:tcPr>
          <w:p w14:paraId="2698B935" w14:textId="76F81C1A" w:rsidR="006E0EFD" w:rsidRPr="00B66A05" w:rsidRDefault="009C2FCC" w:rsidP="00FC0A18">
            <w:pPr>
              <w:jc w:val="center"/>
              <w:rPr>
                <w:rFonts w:asciiTheme="minorHAnsi" w:hAnsiTheme="minorHAnsi" w:cs="Arial"/>
              </w:rPr>
            </w:pPr>
            <w:r>
              <w:rPr>
                <w:rFonts w:asciiTheme="minorHAnsi" w:hAnsiTheme="minorHAnsi" w:cs="Arial"/>
              </w:rPr>
              <w:t>Oct</w:t>
            </w:r>
            <w:r w:rsidRPr="00B66A05">
              <w:rPr>
                <w:rFonts w:asciiTheme="minorHAnsi" w:hAnsiTheme="minorHAnsi" w:cs="Arial"/>
              </w:rPr>
              <w:t xml:space="preserve"> 2021</w:t>
            </w:r>
          </w:p>
        </w:tc>
      </w:tr>
      <w:tr w:rsidR="00993593" w:rsidRPr="00B66A05" w14:paraId="40AAE4EF" w14:textId="77777777" w:rsidTr="004171B6">
        <w:tc>
          <w:tcPr>
            <w:tcW w:w="8185" w:type="dxa"/>
          </w:tcPr>
          <w:p w14:paraId="04663342" w14:textId="0490EED3" w:rsidR="00993593" w:rsidRPr="00B66A05" w:rsidRDefault="009D79AF" w:rsidP="008E6EF8">
            <w:pPr>
              <w:rPr>
                <w:rFonts w:asciiTheme="minorHAnsi" w:hAnsiTheme="minorHAnsi" w:cs="Arial"/>
              </w:rPr>
            </w:pPr>
            <w:r>
              <w:rPr>
                <w:rFonts w:asciiTheme="minorHAnsi" w:hAnsiTheme="minorHAnsi" w:cs="Arial"/>
              </w:rPr>
              <w:t>4. Compilation of</w:t>
            </w:r>
            <w:r w:rsidR="00420D03" w:rsidRPr="00B66A05">
              <w:rPr>
                <w:rFonts w:asciiTheme="minorHAnsi" w:hAnsiTheme="minorHAnsi" w:cs="Arial"/>
              </w:rPr>
              <w:t xml:space="preserve"> the wild rice natural resource dataset</w:t>
            </w:r>
            <w:r w:rsidR="004171B6">
              <w:rPr>
                <w:rFonts w:asciiTheme="minorHAnsi" w:hAnsiTheme="minorHAnsi" w:cs="Arial"/>
              </w:rPr>
              <w:t xml:space="preserve">, </w:t>
            </w:r>
            <w:r w:rsidR="00993593" w:rsidRPr="00B66A05">
              <w:rPr>
                <w:rFonts w:asciiTheme="minorHAnsi" w:hAnsiTheme="minorHAnsi" w:cs="Arial"/>
              </w:rPr>
              <w:t>documenting the water and sediment conditions, geographic location and</w:t>
            </w:r>
            <w:r w:rsidR="00FA4135">
              <w:rPr>
                <w:rFonts w:asciiTheme="minorHAnsi" w:hAnsiTheme="minorHAnsi" w:cs="Arial"/>
              </w:rPr>
              <w:t xml:space="preserve"> profile of wild rice seeds</w:t>
            </w:r>
            <w:r w:rsidR="004171B6">
              <w:rPr>
                <w:rFonts w:asciiTheme="minorHAnsi" w:hAnsiTheme="minorHAnsi" w:cs="Arial"/>
              </w:rPr>
              <w:t>.</w:t>
            </w:r>
            <w:r>
              <w:rPr>
                <w:rFonts w:asciiTheme="minorHAnsi" w:hAnsiTheme="minorHAnsi" w:cs="Arial"/>
              </w:rPr>
              <w:t xml:space="preserve"> Analyze and interpret findings</w:t>
            </w:r>
            <w:r w:rsidR="006F7871" w:rsidRPr="00B66A05">
              <w:rPr>
                <w:rFonts w:asciiTheme="minorHAnsi" w:hAnsiTheme="minorHAnsi" w:cs="Arial"/>
              </w:rPr>
              <w:t>—Activity 3</w:t>
            </w:r>
          </w:p>
        </w:tc>
        <w:tc>
          <w:tcPr>
            <w:tcW w:w="1885" w:type="dxa"/>
          </w:tcPr>
          <w:p w14:paraId="5FC91802" w14:textId="3B2B37DD" w:rsidR="00993593" w:rsidRPr="00B66A05" w:rsidRDefault="00993593" w:rsidP="00C732EB">
            <w:pPr>
              <w:jc w:val="center"/>
              <w:rPr>
                <w:rFonts w:asciiTheme="minorHAnsi" w:hAnsiTheme="minorHAnsi" w:cs="Arial"/>
              </w:rPr>
            </w:pPr>
            <w:r w:rsidRPr="00B66A05">
              <w:rPr>
                <w:rFonts w:asciiTheme="minorHAnsi" w:hAnsiTheme="minorHAnsi" w:cs="Arial"/>
              </w:rPr>
              <w:t>Ju</w:t>
            </w:r>
            <w:r w:rsidR="00C732EB">
              <w:rPr>
                <w:rFonts w:asciiTheme="minorHAnsi" w:hAnsiTheme="minorHAnsi" w:cs="Arial"/>
              </w:rPr>
              <w:t>n</w:t>
            </w:r>
            <w:r w:rsidRPr="00B66A05">
              <w:rPr>
                <w:rFonts w:asciiTheme="minorHAnsi" w:hAnsiTheme="minorHAnsi" w:cs="Arial"/>
              </w:rPr>
              <w:t xml:space="preserve"> 2022</w:t>
            </w:r>
          </w:p>
        </w:tc>
      </w:tr>
      <w:tr w:rsidR="00B66A05" w:rsidRPr="00B66A05" w14:paraId="5D81E4C7" w14:textId="77777777" w:rsidTr="004171B6">
        <w:tc>
          <w:tcPr>
            <w:tcW w:w="8185" w:type="dxa"/>
          </w:tcPr>
          <w:p w14:paraId="7C09EA8F" w14:textId="21AD34BF" w:rsidR="00B66A05" w:rsidRPr="00B66A05" w:rsidRDefault="00B66A05" w:rsidP="008E6EF8">
            <w:pPr>
              <w:rPr>
                <w:rFonts w:asciiTheme="minorHAnsi" w:hAnsiTheme="minorHAnsi" w:cs="Arial"/>
              </w:rPr>
            </w:pPr>
            <w:r>
              <w:rPr>
                <w:rFonts w:asciiTheme="minorHAnsi" w:hAnsiTheme="minorHAnsi" w:cs="Arial"/>
              </w:rPr>
              <w:t>5.  Share findings at regional conference presentations or via publications</w:t>
            </w:r>
          </w:p>
        </w:tc>
        <w:tc>
          <w:tcPr>
            <w:tcW w:w="1885" w:type="dxa"/>
          </w:tcPr>
          <w:p w14:paraId="237869DC" w14:textId="365851D8" w:rsidR="00B66A05" w:rsidRPr="00B66A05" w:rsidRDefault="00B66A05" w:rsidP="001C45EA">
            <w:pPr>
              <w:jc w:val="center"/>
              <w:rPr>
                <w:rFonts w:asciiTheme="minorHAnsi" w:hAnsiTheme="minorHAnsi" w:cs="Arial"/>
              </w:rPr>
            </w:pPr>
            <w:r>
              <w:rPr>
                <w:rFonts w:asciiTheme="minorHAnsi" w:hAnsiTheme="minorHAnsi" w:cs="Arial"/>
              </w:rPr>
              <w:t>Ju</w:t>
            </w:r>
            <w:r w:rsidR="00C732EB">
              <w:rPr>
                <w:rFonts w:asciiTheme="minorHAnsi" w:hAnsiTheme="minorHAnsi" w:cs="Arial"/>
              </w:rPr>
              <w:t>n</w:t>
            </w:r>
            <w:r>
              <w:rPr>
                <w:rFonts w:asciiTheme="minorHAnsi" w:hAnsiTheme="minorHAnsi" w:cs="Arial"/>
              </w:rPr>
              <w:t xml:space="preserve"> 2022</w:t>
            </w:r>
          </w:p>
        </w:tc>
      </w:tr>
    </w:tbl>
    <w:p w14:paraId="45A8EA5E" w14:textId="77777777" w:rsidR="00C02DAD" w:rsidRPr="00B66A05" w:rsidRDefault="00C02DAD" w:rsidP="008E6EF8">
      <w:pPr>
        <w:tabs>
          <w:tab w:val="left" w:pos="540"/>
        </w:tabs>
        <w:autoSpaceDE w:val="0"/>
        <w:autoSpaceDN w:val="0"/>
        <w:adjustRightInd w:val="0"/>
        <w:rPr>
          <w:rFonts w:asciiTheme="minorHAnsi" w:hAnsiTheme="minorHAnsi" w:cs="Arial"/>
          <w:i/>
        </w:rPr>
      </w:pPr>
    </w:p>
    <w:p w14:paraId="7C3400E5" w14:textId="77777777" w:rsidR="005431D4" w:rsidRPr="00B66A05" w:rsidRDefault="00073C96" w:rsidP="008E6EF8">
      <w:pPr>
        <w:tabs>
          <w:tab w:val="left" w:pos="540"/>
        </w:tabs>
        <w:autoSpaceDE w:val="0"/>
        <w:autoSpaceDN w:val="0"/>
        <w:adjustRightInd w:val="0"/>
        <w:rPr>
          <w:rFonts w:asciiTheme="minorHAnsi" w:hAnsiTheme="minorHAnsi" w:cs="Arial"/>
          <w:b/>
          <w:bCs/>
          <w:color w:val="000000"/>
        </w:rPr>
      </w:pPr>
      <w:r w:rsidRPr="00B66A05">
        <w:rPr>
          <w:rFonts w:asciiTheme="minorHAnsi" w:hAnsiTheme="minorHAnsi" w:cs="Arial"/>
          <w:b/>
        </w:rPr>
        <w:t xml:space="preserve">III. </w:t>
      </w:r>
      <w:r w:rsidRPr="00B66A05">
        <w:rPr>
          <w:rFonts w:asciiTheme="minorHAnsi" w:hAnsiTheme="minorHAnsi" w:cs="Arial"/>
          <w:b/>
          <w:bCs/>
          <w:color w:val="000000"/>
        </w:rPr>
        <w:t>PROJECT PARTNERS AND COLLABORATORS:</w:t>
      </w:r>
    </w:p>
    <w:p w14:paraId="115534DE" w14:textId="0CD9D35D" w:rsidR="004171B6" w:rsidRPr="00FC0A18" w:rsidRDefault="004171B6" w:rsidP="004171B6">
      <w:pPr>
        <w:tabs>
          <w:tab w:val="left" w:pos="90"/>
        </w:tabs>
        <w:autoSpaceDE w:val="0"/>
        <w:autoSpaceDN w:val="0"/>
        <w:adjustRightInd w:val="0"/>
        <w:ind w:left="270" w:hanging="270"/>
        <w:rPr>
          <w:rFonts w:asciiTheme="minorHAnsi" w:hAnsiTheme="minorHAnsi" w:cs="Arial"/>
          <w:bCs/>
          <w:color w:val="000000"/>
        </w:rPr>
      </w:pPr>
      <w:r w:rsidRPr="00FC0A18">
        <w:rPr>
          <w:rFonts w:asciiTheme="minorHAnsi" w:hAnsiTheme="minorHAnsi" w:cs="Arial"/>
          <w:bCs/>
          <w:color w:val="000000"/>
          <w:u w:val="single"/>
        </w:rPr>
        <w:t>Daniel Gallaher PhD</w:t>
      </w:r>
      <w:r w:rsidRPr="00FC0A18">
        <w:rPr>
          <w:rFonts w:asciiTheme="minorHAnsi" w:hAnsiTheme="minorHAnsi" w:cs="Arial"/>
          <w:bCs/>
          <w:color w:val="000000"/>
        </w:rPr>
        <w:t>, Department of Food Science and Nutrition at the College of Food, Agricultural and Natural Resource Sciences</w:t>
      </w:r>
      <w:r>
        <w:rPr>
          <w:rFonts w:asciiTheme="minorHAnsi" w:hAnsiTheme="minorHAnsi" w:cs="Arial"/>
          <w:bCs/>
          <w:color w:val="000000"/>
        </w:rPr>
        <w:t xml:space="preserve"> (CFANS)</w:t>
      </w:r>
      <w:r w:rsidRPr="00FC0A18">
        <w:rPr>
          <w:rFonts w:asciiTheme="minorHAnsi" w:hAnsiTheme="minorHAnsi" w:cs="Arial"/>
          <w:bCs/>
          <w:color w:val="000000"/>
        </w:rPr>
        <w:t xml:space="preserve">, University of Minnesota Twin Cities </w:t>
      </w:r>
    </w:p>
    <w:p w14:paraId="17996788" w14:textId="1264599C" w:rsidR="000D055F" w:rsidRPr="00FC0A18" w:rsidRDefault="000D055F" w:rsidP="00FC0A18">
      <w:pPr>
        <w:tabs>
          <w:tab w:val="left" w:pos="90"/>
        </w:tabs>
        <w:autoSpaceDE w:val="0"/>
        <w:autoSpaceDN w:val="0"/>
        <w:adjustRightInd w:val="0"/>
        <w:ind w:left="270" w:hanging="270"/>
        <w:rPr>
          <w:rFonts w:asciiTheme="minorHAnsi" w:hAnsiTheme="minorHAnsi" w:cs="Arial"/>
          <w:bCs/>
          <w:color w:val="000000"/>
        </w:rPr>
      </w:pPr>
      <w:r w:rsidRPr="00FC0A18">
        <w:rPr>
          <w:rFonts w:asciiTheme="minorHAnsi" w:hAnsiTheme="minorHAnsi" w:cs="Arial"/>
          <w:bCs/>
          <w:color w:val="000000"/>
          <w:u w:val="single"/>
        </w:rPr>
        <w:t>Nathan Johnson PhD</w:t>
      </w:r>
      <w:r w:rsidRPr="00FC0A18">
        <w:rPr>
          <w:rFonts w:asciiTheme="minorHAnsi" w:hAnsiTheme="minorHAnsi" w:cs="Arial"/>
          <w:bCs/>
          <w:color w:val="000000"/>
        </w:rPr>
        <w:t>, Department of Civil Engineering</w:t>
      </w:r>
      <w:r w:rsidR="00FA4135" w:rsidRPr="00FC0A18">
        <w:rPr>
          <w:rFonts w:asciiTheme="minorHAnsi" w:hAnsiTheme="minorHAnsi" w:cs="Arial"/>
          <w:bCs/>
          <w:color w:val="000000"/>
        </w:rPr>
        <w:t>,</w:t>
      </w:r>
      <w:r w:rsidR="00FC0A18" w:rsidRPr="00FC0A18">
        <w:rPr>
          <w:rFonts w:asciiTheme="minorHAnsi" w:hAnsiTheme="minorHAnsi" w:cs="Arial"/>
          <w:bCs/>
          <w:color w:val="000000"/>
        </w:rPr>
        <w:t xml:space="preserve"> </w:t>
      </w:r>
      <w:r w:rsidRPr="00FC0A18">
        <w:rPr>
          <w:rFonts w:asciiTheme="minorHAnsi" w:hAnsiTheme="minorHAnsi" w:cs="Arial"/>
          <w:bCs/>
          <w:color w:val="000000"/>
        </w:rPr>
        <w:t>University of Minnesota Duluth</w:t>
      </w:r>
      <w:r w:rsidR="00FC0A18" w:rsidRPr="00FC0A18">
        <w:rPr>
          <w:rFonts w:asciiTheme="minorHAnsi" w:hAnsiTheme="minorHAnsi" w:cs="Arial"/>
          <w:bCs/>
          <w:color w:val="000000"/>
        </w:rPr>
        <w:t xml:space="preserve"> </w:t>
      </w:r>
    </w:p>
    <w:p w14:paraId="2478A6B5" w14:textId="1B8E4F6F" w:rsidR="000D055F" w:rsidRPr="00FC0A18" w:rsidRDefault="000D055F" w:rsidP="00FC0A18">
      <w:pPr>
        <w:tabs>
          <w:tab w:val="left" w:pos="90"/>
        </w:tabs>
        <w:autoSpaceDE w:val="0"/>
        <w:autoSpaceDN w:val="0"/>
        <w:adjustRightInd w:val="0"/>
        <w:ind w:left="270" w:hanging="270"/>
        <w:rPr>
          <w:rFonts w:asciiTheme="minorHAnsi" w:hAnsiTheme="minorHAnsi" w:cs="Arial"/>
          <w:bCs/>
          <w:color w:val="000000"/>
        </w:rPr>
      </w:pPr>
      <w:r w:rsidRPr="00FC0A18">
        <w:rPr>
          <w:rFonts w:asciiTheme="minorHAnsi" w:hAnsiTheme="minorHAnsi" w:cs="Arial"/>
          <w:bCs/>
          <w:color w:val="000000"/>
          <w:u w:val="single"/>
        </w:rPr>
        <w:t>Emily Onello MD</w:t>
      </w:r>
      <w:r w:rsidRPr="00FC0A18">
        <w:rPr>
          <w:rFonts w:asciiTheme="minorHAnsi" w:hAnsiTheme="minorHAnsi" w:cs="Arial"/>
          <w:bCs/>
          <w:color w:val="000000"/>
        </w:rPr>
        <w:t>, Department of Family Medicine and Biobehavioral Health</w:t>
      </w:r>
      <w:r w:rsidR="00FA4135" w:rsidRPr="00FC0A18">
        <w:rPr>
          <w:rFonts w:asciiTheme="minorHAnsi" w:hAnsiTheme="minorHAnsi" w:cs="Arial"/>
          <w:bCs/>
          <w:color w:val="000000"/>
        </w:rPr>
        <w:t xml:space="preserve">, </w:t>
      </w:r>
      <w:r w:rsidR="00FC0A18" w:rsidRPr="00FC0A18">
        <w:rPr>
          <w:rFonts w:asciiTheme="minorHAnsi" w:hAnsiTheme="minorHAnsi" w:cs="Arial"/>
          <w:bCs/>
          <w:color w:val="000000"/>
        </w:rPr>
        <w:t>UMN Medical School Duluth</w:t>
      </w:r>
    </w:p>
    <w:p w14:paraId="6B2BF67C" w14:textId="74B1E336" w:rsidR="00FC0A18" w:rsidRPr="00FC0A18" w:rsidRDefault="00CF57F5" w:rsidP="00FC0A18">
      <w:pPr>
        <w:tabs>
          <w:tab w:val="left" w:pos="90"/>
        </w:tabs>
        <w:autoSpaceDE w:val="0"/>
        <w:autoSpaceDN w:val="0"/>
        <w:adjustRightInd w:val="0"/>
        <w:ind w:left="270" w:hanging="270"/>
        <w:rPr>
          <w:rFonts w:asciiTheme="minorHAnsi" w:hAnsiTheme="minorHAnsi" w:cs="Arial"/>
          <w:bCs/>
          <w:color w:val="000000"/>
        </w:rPr>
      </w:pPr>
      <w:r w:rsidRPr="00FC0A18">
        <w:rPr>
          <w:rFonts w:asciiTheme="minorHAnsi" w:hAnsiTheme="minorHAnsi" w:cs="Arial"/>
          <w:bCs/>
          <w:color w:val="000000"/>
          <w:u w:val="single"/>
        </w:rPr>
        <w:t>John Pastor</w:t>
      </w:r>
      <w:r w:rsidRPr="00FC0A18">
        <w:rPr>
          <w:rFonts w:asciiTheme="minorHAnsi" w:hAnsiTheme="minorHAnsi" w:cs="Arial"/>
          <w:bCs/>
          <w:color w:val="000000"/>
        </w:rPr>
        <w:t xml:space="preserve"> PhD </w:t>
      </w:r>
      <w:r w:rsidR="00FC0A18">
        <w:rPr>
          <w:rFonts w:asciiTheme="minorHAnsi" w:hAnsiTheme="minorHAnsi" w:cs="Arial"/>
          <w:bCs/>
          <w:color w:val="000000"/>
        </w:rPr>
        <w:t>(emeritus)</w:t>
      </w:r>
      <w:r w:rsidR="00C25DD1">
        <w:rPr>
          <w:rFonts w:asciiTheme="minorHAnsi" w:hAnsiTheme="minorHAnsi" w:cs="Arial"/>
          <w:bCs/>
          <w:color w:val="000000"/>
        </w:rPr>
        <w:t>,</w:t>
      </w:r>
      <w:r w:rsidR="00FC0A18">
        <w:rPr>
          <w:rFonts w:asciiTheme="minorHAnsi" w:hAnsiTheme="minorHAnsi" w:cs="Arial"/>
          <w:bCs/>
          <w:color w:val="000000"/>
        </w:rPr>
        <w:t xml:space="preserve"> </w:t>
      </w:r>
      <w:r w:rsidRPr="00FC0A18">
        <w:rPr>
          <w:rFonts w:asciiTheme="minorHAnsi" w:hAnsiTheme="minorHAnsi" w:cs="Arial"/>
          <w:bCs/>
          <w:color w:val="000000"/>
        </w:rPr>
        <w:t>Biology Department</w:t>
      </w:r>
      <w:r w:rsidR="00FC0A18">
        <w:rPr>
          <w:rFonts w:asciiTheme="minorHAnsi" w:hAnsiTheme="minorHAnsi" w:cs="Arial"/>
          <w:bCs/>
          <w:color w:val="000000"/>
        </w:rPr>
        <w:t xml:space="preserve">, </w:t>
      </w:r>
      <w:r w:rsidR="00FC0A18" w:rsidRPr="00FC0A18">
        <w:rPr>
          <w:rFonts w:asciiTheme="minorHAnsi" w:hAnsiTheme="minorHAnsi" w:cs="Arial"/>
          <w:bCs/>
          <w:color w:val="000000"/>
        </w:rPr>
        <w:t>University of Minnesota Duluth</w:t>
      </w:r>
    </w:p>
    <w:p w14:paraId="3A2F32B2" w14:textId="77777777" w:rsidR="00FC0A18" w:rsidRPr="00FC0A18" w:rsidRDefault="00FC0A18" w:rsidP="00FC0A18">
      <w:pPr>
        <w:pStyle w:val="ListParagraph"/>
        <w:tabs>
          <w:tab w:val="left" w:pos="540"/>
        </w:tabs>
        <w:autoSpaceDE w:val="0"/>
        <w:autoSpaceDN w:val="0"/>
        <w:adjustRightInd w:val="0"/>
        <w:ind w:left="360" w:hanging="180"/>
        <w:rPr>
          <w:rFonts w:asciiTheme="minorHAnsi" w:hAnsiTheme="minorHAnsi" w:cs="Arial"/>
          <w:bCs/>
          <w:color w:val="000000"/>
        </w:rPr>
      </w:pPr>
    </w:p>
    <w:p w14:paraId="69C4A5D5" w14:textId="77777777" w:rsidR="005431D4" w:rsidRPr="00B66A05" w:rsidRDefault="005431D4" w:rsidP="008E6EF8">
      <w:pPr>
        <w:tabs>
          <w:tab w:val="left" w:pos="540"/>
        </w:tabs>
        <w:autoSpaceDE w:val="0"/>
        <w:autoSpaceDN w:val="0"/>
        <w:adjustRightInd w:val="0"/>
        <w:rPr>
          <w:rFonts w:asciiTheme="minorHAnsi" w:hAnsiTheme="minorHAnsi" w:cs="Arial"/>
          <w:b/>
          <w:bCs/>
          <w:color w:val="000000"/>
        </w:rPr>
      </w:pPr>
      <w:r w:rsidRPr="00B66A05">
        <w:rPr>
          <w:rFonts w:asciiTheme="minorHAnsi" w:hAnsiTheme="minorHAnsi" w:cs="Arial"/>
          <w:b/>
          <w:bCs/>
          <w:color w:val="000000"/>
        </w:rPr>
        <w:t xml:space="preserve">IV. </w:t>
      </w:r>
      <w:r w:rsidRPr="00B66A05">
        <w:rPr>
          <w:rFonts w:asciiTheme="minorHAnsi" w:hAnsiTheme="minorHAnsi" w:cs="Arial"/>
          <w:b/>
          <w:bCs/>
          <w:color w:val="000000"/>
        </w:rPr>
        <w:tab/>
      </w:r>
      <w:r w:rsidR="00AB6CFF" w:rsidRPr="00B66A05">
        <w:rPr>
          <w:rFonts w:asciiTheme="minorHAnsi" w:hAnsiTheme="minorHAnsi" w:cs="Arial"/>
          <w:b/>
          <w:bCs/>
          <w:color w:val="000000"/>
        </w:rPr>
        <w:t>LONG-TERM</w:t>
      </w:r>
      <w:r w:rsidRPr="00B66A05">
        <w:rPr>
          <w:rFonts w:asciiTheme="minorHAnsi" w:hAnsiTheme="minorHAnsi" w:cs="Arial"/>
          <w:b/>
          <w:bCs/>
          <w:color w:val="000000"/>
        </w:rPr>
        <w:t xml:space="preserve"> IMPLEMENTATION AND FUNDING:</w:t>
      </w:r>
    </w:p>
    <w:p w14:paraId="4D887F43" w14:textId="77777777" w:rsidR="007C3B2A" w:rsidRPr="00B66A05" w:rsidRDefault="007C3B2A" w:rsidP="008E6EF8">
      <w:pPr>
        <w:tabs>
          <w:tab w:val="left" w:pos="540"/>
        </w:tabs>
        <w:autoSpaceDE w:val="0"/>
        <w:autoSpaceDN w:val="0"/>
        <w:adjustRightInd w:val="0"/>
        <w:rPr>
          <w:rFonts w:asciiTheme="minorHAnsi" w:hAnsiTheme="minorHAnsi" w:cs="Arial"/>
          <w:b/>
          <w:bCs/>
          <w:color w:val="000000"/>
        </w:rPr>
      </w:pPr>
    </w:p>
    <w:p w14:paraId="02ED0E8C" w14:textId="44D56A6E" w:rsidR="006E0EFD" w:rsidRPr="004171B6" w:rsidRDefault="007C3B2A" w:rsidP="004171B6">
      <w:pPr>
        <w:tabs>
          <w:tab w:val="left" w:pos="540"/>
        </w:tabs>
        <w:autoSpaceDE w:val="0"/>
        <w:autoSpaceDN w:val="0"/>
        <w:adjustRightInd w:val="0"/>
        <w:rPr>
          <w:rFonts w:asciiTheme="minorHAnsi" w:hAnsiTheme="minorHAnsi" w:cs="Arial"/>
          <w:bCs/>
          <w:color w:val="000000"/>
        </w:rPr>
      </w:pPr>
      <w:r w:rsidRPr="00B66A05">
        <w:rPr>
          <w:rFonts w:asciiTheme="minorHAnsi" w:hAnsiTheme="minorHAnsi" w:cs="Arial"/>
          <w:bCs/>
          <w:color w:val="000000"/>
        </w:rPr>
        <w:t>This 2-year research proposal is designed to provide sufficient time to collect field data (Activi</w:t>
      </w:r>
      <w:r w:rsidR="00C25DD1">
        <w:rPr>
          <w:rFonts w:asciiTheme="minorHAnsi" w:hAnsiTheme="minorHAnsi" w:cs="Arial"/>
          <w:bCs/>
          <w:color w:val="000000"/>
        </w:rPr>
        <w:t>ties 1 &amp; 2</w:t>
      </w:r>
      <w:r w:rsidRPr="00B66A05">
        <w:rPr>
          <w:rFonts w:asciiTheme="minorHAnsi" w:hAnsiTheme="minorHAnsi" w:cs="Arial"/>
          <w:bCs/>
          <w:color w:val="000000"/>
        </w:rPr>
        <w:t xml:space="preserve">) and perform the laboratory analyses (Activity </w:t>
      </w:r>
      <w:r w:rsidR="00C25DD1">
        <w:rPr>
          <w:rFonts w:asciiTheme="minorHAnsi" w:hAnsiTheme="minorHAnsi" w:cs="Arial"/>
          <w:bCs/>
          <w:color w:val="000000"/>
        </w:rPr>
        <w:t>1</w:t>
      </w:r>
      <w:r w:rsidRPr="00B66A05">
        <w:rPr>
          <w:rFonts w:asciiTheme="minorHAnsi" w:hAnsiTheme="minorHAnsi" w:cs="Arial"/>
          <w:bCs/>
          <w:color w:val="000000"/>
        </w:rPr>
        <w:t xml:space="preserve">).  It is not anticipated that this specific project will require funding beyond its end date, though it is possible that additional research questions will arise that necessitate new inquiries. The project </w:t>
      </w:r>
      <w:r w:rsidR="00C75938">
        <w:rPr>
          <w:rFonts w:asciiTheme="minorHAnsi" w:hAnsiTheme="minorHAnsi" w:cs="Arial"/>
          <w:bCs/>
          <w:color w:val="000000"/>
        </w:rPr>
        <w:t>team</w:t>
      </w:r>
      <w:r w:rsidRPr="00B66A05">
        <w:rPr>
          <w:rFonts w:asciiTheme="minorHAnsi" w:hAnsiTheme="minorHAnsi" w:cs="Arial"/>
          <w:bCs/>
          <w:color w:val="000000"/>
        </w:rPr>
        <w:t xml:space="preserve"> expect</w:t>
      </w:r>
      <w:r w:rsidR="00C75938">
        <w:rPr>
          <w:rFonts w:asciiTheme="minorHAnsi" w:hAnsiTheme="minorHAnsi" w:cs="Arial"/>
          <w:bCs/>
          <w:color w:val="000000"/>
        </w:rPr>
        <w:t>s</w:t>
      </w:r>
      <w:r w:rsidRPr="00B66A05">
        <w:rPr>
          <w:rFonts w:asciiTheme="minorHAnsi" w:hAnsiTheme="minorHAnsi" w:cs="Arial"/>
          <w:bCs/>
          <w:color w:val="000000"/>
        </w:rPr>
        <w:t xml:space="preserve"> that the dataset generated by the work (Activity 3) and any published findings will serve as a</w:t>
      </w:r>
      <w:r w:rsidR="009D79AF">
        <w:rPr>
          <w:rFonts w:asciiTheme="minorHAnsi" w:hAnsiTheme="minorHAnsi" w:cs="Arial"/>
          <w:bCs/>
          <w:color w:val="000000"/>
        </w:rPr>
        <w:t>n enduring</w:t>
      </w:r>
      <w:r w:rsidRPr="00B66A05">
        <w:rPr>
          <w:rFonts w:asciiTheme="minorHAnsi" w:hAnsiTheme="minorHAnsi" w:cs="Arial"/>
          <w:bCs/>
          <w:color w:val="000000"/>
        </w:rPr>
        <w:t xml:space="preserve"> resource resulting from the project. </w:t>
      </w:r>
    </w:p>
    <w:sectPr w:rsidR="006E0EFD" w:rsidRPr="004171B6" w:rsidSect="00E47145">
      <w:headerReference w:type="default" r:id="rId8"/>
      <w:footerReference w:type="default" r:id="rId9"/>
      <w:headerReference w:type="first" r:id="rId10"/>
      <w:footerReference w:type="first" r:id="rId11"/>
      <w:pgSz w:w="12240" w:h="15840" w:code="1"/>
      <w:pgMar w:top="1440" w:right="1080" w:bottom="1440" w:left="1080" w:header="648"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6AB254" w14:textId="77777777" w:rsidR="00003325" w:rsidRDefault="00003325" w:rsidP="00533120">
      <w:r>
        <w:separator/>
      </w:r>
    </w:p>
  </w:endnote>
  <w:endnote w:type="continuationSeparator" w:id="0">
    <w:p w14:paraId="04BDB708" w14:textId="77777777" w:rsidR="00003325" w:rsidRDefault="00003325" w:rsidP="005331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388763" w14:textId="77777777" w:rsidR="005F7237" w:rsidRDefault="005F7237">
    <w:pPr>
      <w:pStyle w:val="Footer"/>
      <w:jc w:val="center"/>
    </w:pPr>
    <w:r>
      <w:fldChar w:fldCharType="begin"/>
    </w:r>
    <w:r>
      <w:instrText xml:space="preserve"> PAGE   \* MERGEFORMAT </w:instrText>
    </w:r>
    <w:r>
      <w:fldChar w:fldCharType="separate"/>
    </w:r>
    <w:r w:rsidR="00EE5F54">
      <w:rPr>
        <w:noProof/>
      </w:rPr>
      <w:t>1</w:t>
    </w:r>
    <w:r>
      <w:fldChar w:fldCharType="end"/>
    </w:r>
  </w:p>
  <w:p w14:paraId="46AEC777" w14:textId="77777777" w:rsidR="005F7237" w:rsidRDefault="005F723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CDE5FB" w14:textId="77777777" w:rsidR="005F7237" w:rsidRDefault="005F7237" w:rsidP="00C72BD9">
    <w:pPr>
      <w:pStyle w:val="Footer"/>
      <w:jc w:val="center"/>
    </w:pPr>
    <w:r>
      <w:fldChar w:fldCharType="begin"/>
    </w:r>
    <w:r>
      <w:instrText xml:space="preserve"> PAGE   \* MERGEFORMAT </w:instrText>
    </w:r>
    <w:r>
      <w:fldChar w:fldCharType="separate"/>
    </w:r>
    <w:r>
      <w:rPr>
        <w:noProof/>
      </w:rPr>
      <w:t>1</w:t>
    </w:r>
    <w:r>
      <w:fldChar w:fldCharType="end"/>
    </w:r>
  </w:p>
  <w:p w14:paraId="44FC9298" w14:textId="77777777" w:rsidR="005F7237" w:rsidRDefault="005F723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88C9BF" w14:textId="77777777" w:rsidR="00003325" w:rsidRDefault="00003325" w:rsidP="00533120">
      <w:r>
        <w:separator/>
      </w:r>
    </w:p>
  </w:footnote>
  <w:footnote w:type="continuationSeparator" w:id="0">
    <w:p w14:paraId="1D8DAA39" w14:textId="77777777" w:rsidR="00003325" w:rsidRDefault="00003325" w:rsidP="005331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4A0" w:firstRow="1" w:lastRow="0" w:firstColumn="1" w:lastColumn="0" w:noHBand="0" w:noVBand="1"/>
    </w:tblPr>
    <w:tblGrid>
      <w:gridCol w:w="1278"/>
      <w:gridCol w:w="9000"/>
    </w:tblGrid>
    <w:tr w:rsidR="005F7237" w14:paraId="6E9BF5F6" w14:textId="77777777" w:rsidTr="00E47145">
      <w:tc>
        <w:tcPr>
          <w:tcW w:w="1278" w:type="dxa"/>
        </w:tcPr>
        <w:p w14:paraId="64030FB9" w14:textId="77777777" w:rsidR="005F7237" w:rsidRPr="00EB5831" w:rsidRDefault="009541C4" w:rsidP="00E47145">
          <w:pPr>
            <w:pStyle w:val="Header"/>
            <w:tabs>
              <w:tab w:val="clear" w:pos="4680"/>
              <w:tab w:val="clear" w:pos="9360"/>
            </w:tabs>
            <w:rPr>
              <w:lang w:val="en-US" w:eastAsia="en-US"/>
            </w:rPr>
          </w:pPr>
          <w:r>
            <w:rPr>
              <w:noProof/>
              <w:lang w:val="en-US" w:eastAsia="en-US"/>
            </w:rPr>
            <w:drawing>
              <wp:inline distT="0" distB="0" distL="0" distR="0" wp14:anchorId="281199BA" wp14:editId="46434A10">
                <wp:extent cx="669925" cy="478155"/>
                <wp:effectExtent l="0" t="0" r="0" b="0"/>
                <wp:docPr id="1" name="Picture 1" descr="ENRTF logo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RTF logo_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9925" cy="478155"/>
                        </a:xfrm>
                        <a:prstGeom prst="rect">
                          <a:avLst/>
                        </a:prstGeom>
                        <a:noFill/>
                        <a:ln>
                          <a:noFill/>
                        </a:ln>
                      </pic:spPr>
                    </pic:pic>
                  </a:graphicData>
                </a:graphic>
              </wp:inline>
            </w:drawing>
          </w:r>
        </w:p>
      </w:tc>
      <w:tc>
        <w:tcPr>
          <w:tcW w:w="9000" w:type="dxa"/>
        </w:tcPr>
        <w:p w14:paraId="647F2810" w14:textId="77777777" w:rsidR="005F7237" w:rsidRPr="00A42E60" w:rsidRDefault="005F7237" w:rsidP="00EB5831">
          <w:pPr>
            <w:rPr>
              <w:b/>
            </w:rPr>
          </w:pPr>
          <w:r w:rsidRPr="00A42E60">
            <w:rPr>
              <w:b/>
            </w:rPr>
            <w:t>Environment and Natural Resources Trust Fund (ENRTF)</w:t>
          </w:r>
        </w:p>
        <w:p w14:paraId="7D30D150" w14:textId="77777777" w:rsidR="005F7237" w:rsidRPr="00EB5831" w:rsidRDefault="001E42AC" w:rsidP="00EB5831">
          <w:pPr>
            <w:pStyle w:val="Header"/>
            <w:rPr>
              <w:b/>
              <w:lang w:val="en-US" w:eastAsia="en-US"/>
            </w:rPr>
          </w:pPr>
          <w:r>
            <w:rPr>
              <w:b/>
              <w:lang w:val="en-US" w:eastAsia="en-US"/>
            </w:rPr>
            <w:t>20</w:t>
          </w:r>
          <w:r w:rsidR="00404B9C">
            <w:rPr>
              <w:b/>
              <w:lang w:val="en-US" w:eastAsia="en-US"/>
            </w:rPr>
            <w:t>20</w:t>
          </w:r>
          <w:r w:rsidR="005F7237" w:rsidRPr="00EB5831">
            <w:rPr>
              <w:b/>
              <w:lang w:val="en-US" w:eastAsia="en-US"/>
            </w:rPr>
            <w:t xml:space="preserve"> Main Proposal</w:t>
          </w:r>
          <w:r w:rsidR="003F32CA">
            <w:rPr>
              <w:b/>
              <w:lang w:val="en-US" w:eastAsia="en-US"/>
            </w:rPr>
            <w:t xml:space="preserve"> </w:t>
          </w:r>
          <w:r w:rsidR="00602068">
            <w:rPr>
              <w:b/>
              <w:lang w:val="en-US" w:eastAsia="en-US"/>
            </w:rPr>
            <w:t>Template</w:t>
          </w:r>
        </w:p>
        <w:p w14:paraId="54DAF2A8" w14:textId="77777777" w:rsidR="005F7237" w:rsidRPr="00EB5831" w:rsidRDefault="005F7237" w:rsidP="00EB5831">
          <w:pPr>
            <w:pStyle w:val="Header"/>
            <w:rPr>
              <w:lang w:val="en-US" w:eastAsia="en-US"/>
            </w:rPr>
          </w:pPr>
        </w:p>
      </w:tc>
    </w:tr>
  </w:tbl>
  <w:p w14:paraId="7037E3E3" w14:textId="77777777" w:rsidR="005F7237" w:rsidRPr="00A42E60" w:rsidRDefault="005F7237" w:rsidP="00A42E60">
    <w:pPr>
      <w:pStyle w:val="Header"/>
      <w:rPr>
        <w:sz w:val="2"/>
        <w:szCs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4A0" w:firstRow="1" w:lastRow="0" w:firstColumn="1" w:lastColumn="0" w:noHBand="0" w:noVBand="1"/>
    </w:tblPr>
    <w:tblGrid>
      <w:gridCol w:w="1098"/>
      <w:gridCol w:w="8478"/>
    </w:tblGrid>
    <w:tr w:rsidR="005F7237" w14:paraId="00638078" w14:textId="77777777" w:rsidTr="00C660F0">
      <w:tc>
        <w:tcPr>
          <w:tcW w:w="1098" w:type="dxa"/>
        </w:tcPr>
        <w:p w14:paraId="071D3624" w14:textId="77777777" w:rsidR="005F7237" w:rsidRPr="00EB5831" w:rsidRDefault="009541C4" w:rsidP="00C660F0">
          <w:pPr>
            <w:pStyle w:val="Header"/>
            <w:rPr>
              <w:lang w:val="en-US" w:eastAsia="en-US"/>
            </w:rPr>
          </w:pPr>
          <w:r>
            <w:rPr>
              <w:noProof/>
              <w:lang w:val="en-US" w:eastAsia="en-US"/>
            </w:rPr>
            <w:drawing>
              <wp:inline distT="0" distB="0" distL="0" distR="0" wp14:anchorId="1E7D2B52" wp14:editId="42F3A4A8">
                <wp:extent cx="669925" cy="478155"/>
                <wp:effectExtent l="0" t="0" r="0" b="0"/>
                <wp:docPr id="2" name="Picture 2" descr="ENRTF logo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NRTF logo_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9925" cy="478155"/>
                        </a:xfrm>
                        <a:prstGeom prst="rect">
                          <a:avLst/>
                        </a:prstGeom>
                        <a:noFill/>
                        <a:ln>
                          <a:noFill/>
                        </a:ln>
                      </pic:spPr>
                    </pic:pic>
                  </a:graphicData>
                </a:graphic>
              </wp:inline>
            </w:drawing>
          </w:r>
        </w:p>
      </w:tc>
      <w:tc>
        <w:tcPr>
          <w:tcW w:w="8478" w:type="dxa"/>
        </w:tcPr>
        <w:p w14:paraId="06B2C3E5" w14:textId="77777777" w:rsidR="005F7237" w:rsidRPr="00A42E60" w:rsidRDefault="005F7237" w:rsidP="00C660F0">
          <w:pPr>
            <w:rPr>
              <w:b/>
            </w:rPr>
          </w:pPr>
          <w:r w:rsidRPr="00A42E60">
            <w:rPr>
              <w:b/>
            </w:rPr>
            <w:t>Environment and Natural Resources Trust Fund (ENRTF)</w:t>
          </w:r>
        </w:p>
        <w:p w14:paraId="1311E03E" w14:textId="77777777" w:rsidR="005F7237" w:rsidRPr="00EB5831" w:rsidRDefault="005F7237" w:rsidP="00806460">
          <w:pPr>
            <w:pStyle w:val="Header"/>
            <w:rPr>
              <w:b/>
              <w:lang w:val="en-US" w:eastAsia="en-US"/>
            </w:rPr>
          </w:pPr>
          <w:r w:rsidRPr="00EB5831">
            <w:rPr>
              <w:b/>
              <w:lang w:val="en-US" w:eastAsia="en-US"/>
            </w:rPr>
            <w:t>2014 Main Proposal</w:t>
          </w:r>
        </w:p>
        <w:p w14:paraId="2FD458E8" w14:textId="77777777" w:rsidR="005F7237" w:rsidRPr="00EB5831" w:rsidRDefault="005F7237" w:rsidP="00806460">
          <w:pPr>
            <w:pStyle w:val="Header"/>
            <w:rPr>
              <w:lang w:val="en-US" w:eastAsia="en-US"/>
            </w:rPr>
          </w:pPr>
          <w:r w:rsidRPr="00EB5831">
            <w:rPr>
              <w:b/>
              <w:lang w:val="en-US" w:eastAsia="en-US"/>
            </w:rPr>
            <w:t xml:space="preserve">Project Title: </w:t>
          </w:r>
          <w:r w:rsidRPr="00EB5831">
            <w:rPr>
              <w:i/>
              <w:lang w:val="en-US" w:eastAsia="en-US"/>
            </w:rPr>
            <w:t>[Insert “Project Title” here in document header]</w:t>
          </w:r>
        </w:p>
      </w:tc>
    </w:tr>
  </w:tbl>
  <w:p w14:paraId="04443A50" w14:textId="77777777" w:rsidR="005F7237" w:rsidRPr="00F96203" w:rsidRDefault="005F7237">
    <w:pPr>
      <w:pStyle w:val="Header"/>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11BC8"/>
    <w:multiLevelType w:val="hybridMultilevel"/>
    <w:tmpl w:val="3A646E4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4846CD6"/>
    <w:multiLevelType w:val="hybridMultilevel"/>
    <w:tmpl w:val="815E5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5C3021"/>
    <w:multiLevelType w:val="hybridMultilevel"/>
    <w:tmpl w:val="1E7E43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15222CD"/>
    <w:multiLevelType w:val="hybridMultilevel"/>
    <w:tmpl w:val="907695F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23326757"/>
    <w:multiLevelType w:val="hybridMultilevel"/>
    <w:tmpl w:val="79D8C7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D653136"/>
    <w:multiLevelType w:val="hybridMultilevel"/>
    <w:tmpl w:val="392CC3B6"/>
    <w:lvl w:ilvl="0" w:tplc="04090001">
      <w:start w:val="1"/>
      <w:numFmt w:val="bullet"/>
      <w:lvlText w:val=""/>
      <w:lvlJc w:val="left"/>
      <w:pPr>
        <w:ind w:left="713" w:hanging="360"/>
      </w:pPr>
      <w:rPr>
        <w:rFonts w:ascii="Symbol" w:hAnsi="Symbol" w:hint="default"/>
      </w:rPr>
    </w:lvl>
    <w:lvl w:ilvl="1" w:tplc="04090003" w:tentative="1">
      <w:start w:val="1"/>
      <w:numFmt w:val="bullet"/>
      <w:lvlText w:val="o"/>
      <w:lvlJc w:val="left"/>
      <w:pPr>
        <w:ind w:left="1433" w:hanging="360"/>
      </w:pPr>
      <w:rPr>
        <w:rFonts w:ascii="Courier New" w:hAnsi="Courier New" w:cs="Courier New" w:hint="default"/>
      </w:rPr>
    </w:lvl>
    <w:lvl w:ilvl="2" w:tplc="04090005" w:tentative="1">
      <w:start w:val="1"/>
      <w:numFmt w:val="bullet"/>
      <w:lvlText w:val=""/>
      <w:lvlJc w:val="left"/>
      <w:pPr>
        <w:ind w:left="2153" w:hanging="360"/>
      </w:pPr>
      <w:rPr>
        <w:rFonts w:ascii="Wingdings" w:hAnsi="Wingdings" w:hint="default"/>
      </w:rPr>
    </w:lvl>
    <w:lvl w:ilvl="3" w:tplc="04090001" w:tentative="1">
      <w:start w:val="1"/>
      <w:numFmt w:val="bullet"/>
      <w:lvlText w:val=""/>
      <w:lvlJc w:val="left"/>
      <w:pPr>
        <w:ind w:left="2873" w:hanging="360"/>
      </w:pPr>
      <w:rPr>
        <w:rFonts w:ascii="Symbol" w:hAnsi="Symbol" w:hint="default"/>
      </w:rPr>
    </w:lvl>
    <w:lvl w:ilvl="4" w:tplc="04090003" w:tentative="1">
      <w:start w:val="1"/>
      <w:numFmt w:val="bullet"/>
      <w:lvlText w:val="o"/>
      <w:lvlJc w:val="left"/>
      <w:pPr>
        <w:ind w:left="3593" w:hanging="360"/>
      </w:pPr>
      <w:rPr>
        <w:rFonts w:ascii="Courier New" w:hAnsi="Courier New" w:cs="Courier New" w:hint="default"/>
      </w:rPr>
    </w:lvl>
    <w:lvl w:ilvl="5" w:tplc="04090005" w:tentative="1">
      <w:start w:val="1"/>
      <w:numFmt w:val="bullet"/>
      <w:lvlText w:val=""/>
      <w:lvlJc w:val="left"/>
      <w:pPr>
        <w:ind w:left="4313" w:hanging="360"/>
      </w:pPr>
      <w:rPr>
        <w:rFonts w:ascii="Wingdings" w:hAnsi="Wingdings" w:hint="default"/>
      </w:rPr>
    </w:lvl>
    <w:lvl w:ilvl="6" w:tplc="04090001" w:tentative="1">
      <w:start w:val="1"/>
      <w:numFmt w:val="bullet"/>
      <w:lvlText w:val=""/>
      <w:lvlJc w:val="left"/>
      <w:pPr>
        <w:ind w:left="5033" w:hanging="360"/>
      </w:pPr>
      <w:rPr>
        <w:rFonts w:ascii="Symbol" w:hAnsi="Symbol" w:hint="default"/>
      </w:rPr>
    </w:lvl>
    <w:lvl w:ilvl="7" w:tplc="04090003" w:tentative="1">
      <w:start w:val="1"/>
      <w:numFmt w:val="bullet"/>
      <w:lvlText w:val="o"/>
      <w:lvlJc w:val="left"/>
      <w:pPr>
        <w:ind w:left="5753" w:hanging="360"/>
      </w:pPr>
      <w:rPr>
        <w:rFonts w:ascii="Courier New" w:hAnsi="Courier New" w:cs="Courier New" w:hint="default"/>
      </w:rPr>
    </w:lvl>
    <w:lvl w:ilvl="8" w:tplc="04090005" w:tentative="1">
      <w:start w:val="1"/>
      <w:numFmt w:val="bullet"/>
      <w:lvlText w:val=""/>
      <w:lvlJc w:val="left"/>
      <w:pPr>
        <w:ind w:left="6473" w:hanging="360"/>
      </w:pPr>
      <w:rPr>
        <w:rFonts w:ascii="Wingdings" w:hAnsi="Wingdings" w:hint="default"/>
      </w:rPr>
    </w:lvl>
  </w:abstractNum>
  <w:abstractNum w:abstractNumId="6">
    <w:nsid w:val="388055C9"/>
    <w:multiLevelType w:val="hybridMultilevel"/>
    <w:tmpl w:val="7CF073A8"/>
    <w:lvl w:ilvl="0" w:tplc="5E34567A">
      <w:numFmt w:val="bullet"/>
      <w:lvlText w:val=""/>
      <w:lvlJc w:val="left"/>
      <w:pPr>
        <w:ind w:left="720" w:hanging="360"/>
      </w:pPr>
      <w:rPr>
        <w:rFonts w:ascii="Wingdings" w:eastAsia="Calibri" w:hAnsi="Wingdings" w:cs="Times New Roman" w:hint="default"/>
        <w:sz w:val="1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7F001D4"/>
    <w:multiLevelType w:val="hybridMultilevel"/>
    <w:tmpl w:val="A5541196"/>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4E6429AF"/>
    <w:multiLevelType w:val="hybridMultilevel"/>
    <w:tmpl w:val="C37283CC"/>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FCC0A63"/>
    <w:multiLevelType w:val="hybridMultilevel"/>
    <w:tmpl w:val="BB2866D6"/>
    <w:lvl w:ilvl="0" w:tplc="E0CC8DFE">
      <w:start w:val="1"/>
      <w:numFmt w:val="decimal"/>
      <w:lvlText w:val="%1."/>
      <w:lvlJc w:val="left"/>
      <w:pPr>
        <w:ind w:left="353" w:hanging="360"/>
      </w:pPr>
      <w:rPr>
        <w:rFonts w:hint="default"/>
        <w:sz w:val="22"/>
      </w:rPr>
    </w:lvl>
    <w:lvl w:ilvl="1" w:tplc="04090003" w:tentative="1">
      <w:start w:val="1"/>
      <w:numFmt w:val="bullet"/>
      <w:lvlText w:val="o"/>
      <w:lvlJc w:val="left"/>
      <w:pPr>
        <w:ind w:left="1073" w:hanging="360"/>
      </w:pPr>
      <w:rPr>
        <w:rFonts w:ascii="Courier New" w:hAnsi="Courier New" w:cs="Courier New" w:hint="default"/>
      </w:rPr>
    </w:lvl>
    <w:lvl w:ilvl="2" w:tplc="04090005" w:tentative="1">
      <w:start w:val="1"/>
      <w:numFmt w:val="bullet"/>
      <w:lvlText w:val=""/>
      <w:lvlJc w:val="left"/>
      <w:pPr>
        <w:ind w:left="1793" w:hanging="360"/>
      </w:pPr>
      <w:rPr>
        <w:rFonts w:ascii="Wingdings" w:hAnsi="Wingdings" w:hint="default"/>
      </w:rPr>
    </w:lvl>
    <w:lvl w:ilvl="3" w:tplc="04090001" w:tentative="1">
      <w:start w:val="1"/>
      <w:numFmt w:val="bullet"/>
      <w:lvlText w:val=""/>
      <w:lvlJc w:val="left"/>
      <w:pPr>
        <w:ind w:left="2513" w:hanging="360"/>
      </w:pPr>
      <w:rPr>
        <w:rFonts w:ascii="Symbol" w:hAnsi="Symbol" w:hint="default"/>
      </w:rPr>
    </w:lvl>
    <w:lvl w:ilvl="4" w:tplc="04090003" w:tentative="1">
      <w:start w:val="1"/>
      <w:numFmt w:val="bullet"/>
      <w:lvlText w:val="o"/>
      <w:lvlJc w:val="left"/>
      <w:pPr>
        <w:ind w:left="3233" w:hanging="360"/>
      </w:pPr>
      <w:rPr>
        <w:rFonts w:ascii="Courier New" w:hAnsi="Courier New" w:cs="Courier New" w:hint="default"/>
      </w:rPr>
    </w:lvl>
    <w:lvl w:ilvl="5" w:tplc="04090005" w:tentative="1">
      <w:start w:val="1"/>
      <w:numFmt w:val="bullet"/>
      <w:lvlText w:val=""/>
      <w:lvlJc w:val="left"/>
      <w:pPr>
        <w:ind w:left="3953" w:hanging="360"/>
      </w:pPr>
      <w:rPr>
        <w:rFonts w:ascii="Wingdings" w:hAnsi="Wingdings" w:hint="default"/>
      </w:rPr>
    </w:lvl>
    <w:lvl w:ilvl="6" w:tplc="04090001" w:tentative="1">
      <w:start w:val="1"/>
      <w:numFmt w:val="bullet"/>
      <w:lvlText w:val=""/>
      <w:lvlJc w:val="left"/>
      <w:pPr>
        <w:ind w:left="4673" w:hanging="360"/>
      </w:pPr>
      <w:rPr>
        <w:rFonts w:ascii="Symbol" w:hAnsi="Symbol" w:hint="default"/>
      </w:rPr>
    </w:lvl>
    <w:lvl w:ilvl="7" w:tplc="04090003" w:tentative="1">
      <w:start w:val="1"/>
      <w:numFmt w:val="bullet"/>
      <w:lvlText w:val="o"/>
      <w:lvlJc w:val="left"/>
      <w:pPr>
        <w:ind w:left="5393" w:hanging="360"/>
      </w:pPr>
      <w:rPr>
        <w:rFonts w:ascii="Courier New" w:hAnsi="Courier New" w:cs="Courier New" w:hint="default"/>
      </w:rPr>
    </w:lvl>
    <w:lvl w:ilvl="8" w:tplc="04090005" w:tentative="1">
      <w:start w:val="1"/>
      <w:numFmt w:val="bullet"/>
      <w:lvlText w:val=""/>
      <w:lvlJc w:val="left"/>
      <w:pPr>
        <w:ind w:left="6113" w:hanging="360"/>
      </w:pPr>
      <w:rPr>
        <w:rFonts w:ascii="Wingdings" w:hAnsi="Wingdings" w:hint="default"/>
      </w:rPr>
    </w:lvl>
  </w:abstractNum>
  <w:abstractNum w:abstractNumId="10">
    <w:nsid w:val="59C3523E"/>
    <w:multiLevelType w:val="hybridMultilevel"/>
    <w:tmpl w:val="4A1463B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7336A08"/>
    <w:multiLevelType w:val="hybridMultilevel"/>
    <w:tmpl w:val="74C87E44"/>
    <w:lvl w:ilvl="0" w:tplc="ACD4C886">
      <w:start w:val="1"/>
      <w:numFmt w:val="decimal"/>
      <w:lvlText w:val="%1."/>
      <w:lvlJc w:val="left"/>
      <w:pPr>
        <w:ind w:left="353" w:hanging="360"/>
      </w:pPr>
      <w:rPr>
        <w:rFonts w:hint="default"/>
        <w:sz w:val="22"/>
      </w:rPr>
    </w:lvl>
    <w:lvl w:ilvl="1" w:tplc="04090003" w:tentative="1">
      <w:start w:val="1"/>
      <w:numFmt w:val="bullet"/>
      <w:lvlText w:val="o"/>
      <w:lvlJc w:val="left"/>
      <w:pPr>
        <w:ind w:left="1073" w:hanging="360"/>
      </w:pPr>
      <w:rPr>
        <w:rFonts w:ascii="Courier New" w:hAnsi="Courier New" w:cs="Courier New" w:hint="default"/>
      </w:rPr>
    </w:lvl>
    <w:lvl w:ilvl="2" w:tplc="04090005" w:tentative="1">
      <w:start w:val="1"/>
      <w:numFmt w:val="bullet"/>
      <w:lvlText w:val=""/>
      <w:lvlJc w:val="left"/>
      <w:pPr>
        <w:ind w:left="1793" w:hanging="360"/>
      </w:pPr>
      <w:rPr>
        <w:rFonts w:ascii="Wingdings" w:hAnsi="Wingdings" w:hint="default"/>
      </w:rPr>
    </w:lvl>
    <w:lvl w:ilvl="3" w:tplc="04090001" w:tentative="1">
      <w:start w:val="1"/>
      <w:numFmt w:val="bullet"/>
      <w:lvlText w:val=""/>
      <w:lvlJc w:val="left"/>
      <w:pPr>
        <w:ind w:left="2513" w:hanging="360"/>
      </w:pPr>
      <w:rPr>
        <w:rFonts w:ascii="Symbol" w:hAnsi="Symbol" w:hint="default"/>
      </w:rPr>
    </w:lvl>
    <w:lvl w:ilvl="4" w:tplc="04090003" w:tentative="1">
      <w:start w:val="1"/>
      <w:numFmt w:val="bullet"/>
      <w:lvlText w:val="o"/>
      <w:lvlJc w:val="left"/>
      <w:pPr>
        <w:ind w:left="3233" w:hanging="360"/>
      </w:pPr>
      <w:rPr>
        <w:rFonts w:ascii="Courier New" w:hAnsi="Courier New" w:cs="Courier New" w:hint="default"/>
      </w:rPr>
    </w:lvl>
    <w:lvl w:ilvl="5" w:tplc="04090005" w:tentative="1">
      <w:start w:val="1"/>
      <w:numFmt w:val="bullet"/>
      <w:lvlText w:val=""/>
      <w:lvlJc w:val="left"/>
      <w:pPr>
        <w:ind w:left="3953" w:hanging="360"/>
      </w:pPr>
      <w:rPr>
        <w:rFonts w:ascii="Wingdings" w:hAnsi="Wingdings" w:hint="default"/>
      </w:rPr>
    </w:lvl>
    <w:lvl w:ilvl="6" w:tplc="04090001" w:tentative="1">
      <w:start w:val="1"/>
      <w:numFmt w:val="bullet"/>
      <w:lvlText w:val=""/>
      <w:lvlJc w:val="left"/>
      <w:pPr>
        <w:ind w:left="4673" w:hanging="360"/>
      </w:pPr>
      <w:rPr>
        <w:rFonts w:ascii="Symbol" w:hAnsi="Symbol" w:hint="default"/>
      </w:rPr>
    </w:lvl>
    <w:lvl w:ilvl="7" w:tplc="04090003" w:tentative="1">
      <w:start w:val="1"/>
      <w:numFmt w:val="bullet"/>
      <w:lvlText w:val="o"/>
      <w:lvlJc w:val="left"/>
      <w:pPr>
        <w:ind w:left="5393" w:hanging="360"/>
      </w:pPr>
      <w:rPr>
        <w:rFonts w:ascii="Courier New" w:hAnsi="Courier New" w:cs="Courier New" w:hint="default"/>
      </w:rPr>
    </w:lvl>
    <w:lvl w:ilvl="8" w:tplc="04090005" w:tentative="1">
      <w:start w:val="1"/>
      <w:numFmt w:val="bullet"/>
      <w:lvlText w:val=""/>
      <w:lvlJc w:val="left"/>
      <w:pPr>
        <w:ind w:left="6113" w:hanging="360"/>
      </w:pPr>
      <w:rPr>
        <w:rFonts w:ascii="Wingdings" w:hAnsi="Wingdings" w:hint="default"/>
      </w:rPr>
    </w:lvl>
  </w:abstractNum>
  <w:abstractNum w:abstractNumId="12">
    <w:nsid w:val="6795012A"/>
    <w:multiLevelType w:val="hybridMultilevel"/>
    <w:tmpl w:val="E83E2AA2"/>
    <w:lvl w:ilvl="0" w:tplc="5E34567A">
      <w:numFmt w:val="bullet"/>
      <w:lvlText w:val=""/>
      <w:lvlJc w:val="left"/>
      <w:pPr>
        <w:ind w:left="353" w:hanging="360"/>
      </w:pPr>
      <w:rPr>
        <w:rFonts w:ascii="Wingdings" w:eastAsia="Calibri" w:hAnsi="Wingdings" w:cs="Times New Roman" w:hint="default"/>
        <w:sz w:val="12"/>
      </w:rPr>
    </w:lvl>
    <w:lvl w:ilvl="1" w:tplc="04090003" w:tentative="1">
      <w:start w:val="1"/>
      <w:numFmt w:val="bullet"/>
      <w:lvlText w:val="o"/>
      <w:lvlJc w:val="left"/>
      <w:pPr>
        <w:ind w:left="1073" w:hanging="360"/>
      </w:pPr>
      <w:rPr>
        <w:rFonts w:ascii="Courier New" w:hAnsi="Courier New" w:cs="Courier New" w:hint="default"/>
      </w:rPr>
    </w:lvl>
    <w:lvl w:ilvl="2" w:tplc="04090005" w:tentative="1">
      <w:start w:val="1"/>
      <w:numFmt w:val="bullet"/>
      <w:lvlText w:val=""/>
      <w:lvlJc w:val="left"/>
      <w:pPr>
        <w:ind w:left="1793" w:hanging="360"/>
      </w:pPr>
      <w:rPr>
        <w:rFonts w:ascii="Wingdings" w:hAnsi="Wingdings" w:hint="default"/>
      </w:rPr>
    </w:lvl>
    <w:lvl w:ilvl="3" w:tplc="04090001" w:tentative="1">
      <w:start w:val="1"/>
      <w:numFmt w:val="bullet"/>
      <w:lvlText w:val=""/>
      <w:lvlJc w:val="left"/>
      <w:pPr>
        <w:ind w:left="2513" w:hanging="360"/>
      </w:pPr>
      <w:rPr>
        <w:rFonts w:ascii="Symbol" w:hAnsi="Symbol" w:hint="default"/>
      </w:rPr>
    </w:lvl>
    <w:lvl w:ilvl="4" w:tplc="04090003" w:tentative="1">
      <w:start w:val="1"/>
      <w:numFmt w:val="bullet"/>
      <w:lvlText w:val="o"/>
      <w:lvlJc w:val="left"/>
      <w:pPr>
        <w:ind w:left="3233" w:hanging="360"/>
      </w:pPr>
      <w:rPr>
        <w:rFonts w:ascii="Courier New" w:hAnsi="Courier New" w:cs="Courier New" w:hint="default"/>
      </w:rPr>
    </w:lvl>
    <w:lvl w:ilvl="5" w:tplc="04090005" w:tentative="1">
      <w:start w:val="1"/>
      <w:numFmt w:val="bullet"/>
      <w:lvlText w:val=""/>
      <w:lvlJc w:val="left"/>
      <w:pPr>
        <w:ind w:left="3953" w:hanging="360"/>
      </w:pPr>
      <w:rPr>
        <w:rFonts w:ascii="Wingdings" w:hAnsi="Wingdings" w:hint="default"/>
      </w:rPr>
    </w:lvl>
    <w:lvl w:ilvl="6" w:tplc="04090001" w:tentative="1">
      <w:start w:val="1"/>
      <w:numFmt w:val="bullet"/>
      <w:lvlText w:val=""/>
      <w:lvlJc w:val="left"/>
      <w:pPr>
        <w:ind w:left="4673" w:hanging="360"/>
      </w:pPr>
      <w:rPr>
        <w:rFonts w:ascii="Symbol" w:hAnsi="Symbol" w:hint="default"/>
      </w:rPr>
    </w:lvl>
    <w:lvl w:ilvl="7" w:tplc="04090003" w:tentative="1">
      <w:start w:val="1"/>
      <w:numFmt w:val="bullet"/>
      <w:lvlText w:val="o"/>
      <w:lvlJc w:val="left"/>
      <w:pPr>
        <w:ind w:left="5393" w:hanging="360"/>
      </w:pPr>
      <w:rPr>
        <w:rFonts w:ascii="Courier New" w:hAnsi="Courier New" w:cs="Courier New" w:hint="default"/>
      </w:rPr>
    </w:lvl>
    <w:lvl w:ilvl="8" w:tplc="04090005" w:tentative="1">
      <w:start w:val="1"/>
      <w:numFmt w:val="bullet"/>
      <w:lvlText w:val=""/>
      <w:lvlJc w:val="left"/>
      <w:pPr>
        <w:ind w:left="6113" w:hanging="360"/>
      </w:pPr>
      <w:rPr>
        <w:rFonts w:ascii="Wingdings" w:hAnsi="Wingdings" w:hint="default"/>
      </w:rPr>
    </w:lvl>
  </w:abstractNum>
  <w:abstractNum w:abstractNumId="13">
    <w:nsid w:val="68D0496C"/>
    <w:multiLevelType w:val="hybridMultilevel"/>
    <w:tmpl w:val="B44C6A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7"/>
  </w:num>
  <w:num w:numId="3">
    <w:abstractNumId w:val="4"/>
  </w:num>
  <w:num w:numId="4">
    <w:abstractNumId w:val="5"/>
  </w:num>
  <w:num w:numId="5">
    <w:abstractNumId w:val="12"/>
  </w:num>
  <w:num w:numId="6">
    <w:abstractNumId w:val="2"/>
  </w:num>
  <w:num w:numId="7">
    <w:abstractNumId w:val="6"/>
  </w:num>
  <w:num w:numId="8">
    <w:abstractNumId w:val="3"/>
  </w:num>
  <w:num w:numId="9">
    <w:abstractNumId w:val="11"/>
  </w:num>
  <w:num w:numId="10">
    <w:abstractNumId w:val="9"/>
  </w:num>
  <w:num w:numId="11">
    <w:abstractNumId w:val="1"/>
  </w:num>
  <w:num w:numId="12">
    <w:abstractNumId w:val="13"/>
  </w:num>
  <w:num w:numId="13">
    <w:abstractNumId w:val="10"/>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9"/>
  <w:trackRevisions/>
  <w:defaultTabStop w:val="720"/>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0EFD"/>
    <w:rsid w:val="00003325"/>
    <w:rsid w:val="00020A6C"/>
    <w:rsid w:val="00020FA1"/>
    <w:rsid w:val="00025304"/>
    <w:rsid w:val="00052145"/>
    <w:rsid w:val="00061EF5"/>
    <w:rsid w:val="00062497"/>
    <w:rsid w:val="00065366"/>
    <w:rsid w:val="00072B1E"/>
    <w:rsid w:val="00073C96"/>
    <w:rsid w:val="000A13A9"/>
    <w:rsid w:val="000A49EF"/>
    <w:rsid w:val="000B34BA"/>
    <w:rsid w:val="000C0FB7"/>
    <w:rsid w:val="000C3EF3"/>
    <w:rsid w:val="000D055F"/>
    <w:rsid w:val="000D7F31"/>
    <w:rsid w:val="00100A34"/>
    <w:rsid w:val="00107495"/>
    <w:rsid w:val="00116F41"/>
    <w:rsid w:val="001225BC"/>
    <w:rsid w:val="00126CEA"/>
    <w:rsid w:val="00165716"/>
    <w:rsid w:val="0016656A"/>
    <w:rsid w:val="001712D1"/>
    <w:rsid w:val="0018005E"/>
    <w:rsid w:val="00181104"/>
    <w:rsid w:val="00185A60"/>
    <w:rsid w:val="00186FCC"/>
    <w:rsid w:val="00195989"/>
    <w:rsid w:val="00197C0E"/>
    <w:rsid w:val="001B0368"/>
    <w:rsid w:val="001B35DC"/>
    <w:rsid w:val="001C4109"/>
    <w:rsid w:val="001C45EA"/>
    <w:rsid w:val="001E42AC"/>
    <w:rsid w:val="001F1137"/>
    <w:rsid w:val="001F4234"/>
    <w:rsid w:val="001F6A29"/>
    <w:rsid w:val="002159DD"/>
    <w:rsid w:val="00216C92"/>
    <w:rsid w:val="00217C2A"/>
    <w:rsid w:val="00221BDD"/>
    <w:rsid w:val="002349EC"/>
    <w:rsid w:val="00251F4B"/>
    <w:rsid w:val="00253FD2"/>
    <w:rsid w:val="00282DC9"/>
    <w:rsid w:val="00290E4E"/>
    <w:rsid w:val="0029726A"/>
    <w:rsid w:val="002B069B"/>
    <w:rsid w:val="002B469A"/>
    <w:rsid w:val="002D5809"/>
    <w:rsid w:val="00300C78"/>
    <w:rsid w:val="003205A7"/>
    <w:rsid w:val="00321E5B"/>
    <w:rsid w:val="003239FE"/>
    <w:rsid w:val="00347E7A"/>
    <w:rsid w:val="00351EA6"/>
    <w:rsid w:val="00353A00"/>
    <w:rsid w:val="00354888"/>
    <w:rsid w:val="003578A0"/>
    <w:rsid w:val="00357C3B"/>
    <w:rsid w:val="0037310D"/>
    <w:rsid w:val="00393F79"/>
    <w:rsid w:val="0039481E"/>
    <w:rsid w:val="003F32CA"/>
    <w:rsid w:val="00404B9C"/>
    <w:rsid w:val="00407C70"/>
    <w:rsid w:val="004171B6"/>
    <w:rsid w:val="00420D03"/>
    <w:rsid w:val="00421EC7"/>
    <w:rsid w:val="004357AE"/>
    <w:rsid w:val="004503B0"/>
    <w:rsid w:val="004530F7"/>
    <w:rsid w:val="00454495"/>
    <w:rsid w:val="004744F1"/>
    <w:rsid w:val="0048069B"/>
    <w:rsid w:val="00482E22"/>
    <w:rsid w:val="00487D08"/>
    <w:rsid w:val="0049103C"/>
    <w:rsid w:val="004A43B9"/>
    <w:rsid w:val="004A4BE4"/>
    <w:rsid w:val="004B2831"/>
    <w:rsid w:val="004C3923"/>
    <w:rsid w:val="004D253A"/>
    <w:rsid w:val="004E6113"/>
    <w:rsid w:val="004F5019"/>
    <w:rsid w:val="005054BC"/>
    <w:rsid w:val="00531E8F"/>
    <w:rsid w:val="00533120"/>
    <w:rsid w:val="005431D4"/>
    <w:rsid w:val="00550B29"/>
    <w:rsid w:val="005648A9"/>
    <w:rsid w:val="0058249B"/>
    <w:rsid w:val="005A1D00"/>
    <w:rsid w:val="005A25A8"/>
    <w:rsid w:val="005A4FB1"/>
    <w:rsid w:val="005C0757"/>
    <w:rsid w:val="005F0DBA"/>
    <w:rsid w:val="005F1006"/>
    <w:rsid w:val="005F7237"/>
    <w:rsid w:val="00602068"/>
    <w:rsid w:val="00603C17"/>
    <w:rsid w:val="00614DF2"/>
    <w:rsid w:val="006173FD"/>
    <w:rsid w:val="00623DD5"/>
    <w:rsid w:val="00640A9A"/>
    <w:rsid w:val="006562F0"/>
    <w:rsid w:val="00686B53"/>
    <w:rsid w:val="00690D32"/>
    <w:rsid w:val="00692292"/>
    <w:rsid w:val="006B591B"/>
    <w:rsid w:val="006D2F2A"/>
    <w:rsid w:val="006E0EFD"/>
    <w:rsid w:val="006F7871"/>
    <w:rsid w:val="006F7F24"/>
    <w:rsid w:val="00721661"/>
    <w:rsid w:val="00731A65"/>
    <w:rsid w:val="0073418C"/>
    <w:rsid w:val="0073790A"/>
    <w:rsid w:val="00747A14"/>
    <w:rsid w:val="00770C5C"/>
    <w:rsid w:val="00770FB3"/>
    <w:rsid w:val="00772E3B"/>
    <w:rsid w:val="00781088"/>
    <w:rsid w:val="00781C5D"/>
    <w:rsid w:val="007936A9"/>
    <w:rsid w:val="00793D05"/>
    <w:rsid w:val="007B1828"/>
    <w:rsid w:val="007B284F"/>
    <w:rsid w:val="007B3535"/>
    <w:rsid w:val="007B36BF"/>
    <w:rsid w:val="007C3B2A"/>
    <w:rsid w:val="00806460"/>
    <w:rsid w:val="008076FB"/>
    <w:rsid w:val="0082594A"/>
    <w:rsid w:val="00844FD6"/>
    <w:rsid w:val="008658D9"/>
    <w:rsid w:val="008804A3"/>
    <w:rsid w:val="008804D4"/>
    <w:rsid w:val="008949EE"/>
    <w:rsid w:val="008A088E"/>
    <w:rsid w:val="008A4498"/>
    <w:rsid w:val="008A5FD9"/>
    <w:rsid w:val="008D2242"/>
    <w:rsid w:val="008D29CE"/>
    <w:rsid w:val="008E49B3"/>
    <w:rsid w:val="008E6EF8"/>
    <w:rsid w:val="00910DB8"/>
    <w:rsid w:val="00912C65"/>
    <w:rsid w:val="00926137"/>
    <w:rsid w:val="0092671F"/>
    <w:rsid w:val="009371A0"/>
    <w:rsid w:val="009541C4"/>
    <w:rsid w:val="00972CBC"/>
    <w:rsid w:val="00975CCC"/>
    <w:rsid w:val="00976274"/>
    <w:rsid w:val="00993593"/>
    <w:rsid w:val="00993BAC"/>
    <w:rsid w:val="009A49DE"/>
    <w:rsid w:val="009B5671"/>
    <w:rsid w:val="009B6749"/>
    <w:rsid w:val="009C2FCC"/>
    <w:rsid w:val="009C465D"/>
    <w:rsid w:val="009C4875"/>
    <w:rsid w:val="009C6287"/>
    <w:rsid w:val="009D0E57"/>
    <w:rsid w:val="009D14B4"/>
    <w:rsid w:val="009D1FB0"/>
    <w:rsid w:val="009D6EC8"/>
    <w:rsid w:val="009D79AF"/>
    <w:rsid w:val="009E7E90"/>
    <w:rsid w:val="009F0A26"/>
    <w:rsid w:val="009F304B"/>
    <w:rsid w:val="00A03E0A"/>
    <w:rsid w:val="00A13F26"/>
    <w:rsid w:val="00A232A0"/>
    <w:rsid w:val="00A42E60"/>
    <w:rsid w:val="00A45A41"/>
    <w:rsid w:val="00A55B9D"/>
    <w:rsid w:val="00A70B0B"/>
    <w:rsid w:val="00A7257F"/>
    <w:rsid w:val="00A73B75"/>
    <w:rsid w:val="00A82B30"/>
    <w:rsid w:val="00A87FF5"/>
    <w:rsid w:val="00A9324B"/>
    <w:rsid w:val="00AA5553"/>
    <w:rsid w:val="00AB6CFF"/>
    <w:rsid w:val="00AC2C07"/>
    <w:rsid w:val="00AC2CDE"/>
    <w:rsid w:val="00AD3337"/>
    <w:rsid w:val="00AE00BB"/>
    <w:rsid w:val="00AF6D19"/>
    <w:rsid w:val="00B019EA"/>
    <w:rsid w:val="00B1798B"/>
    <w:rsid w:val="00B17A32"/>
    <w:rsid w:val="00B44D0D"/>
    <w:rsid w:val="00B6484E"/>
    <w:rsid w:val="00B66A05"/>
    <w:rsid w:val="00B66DD1"/>
    <w:rsid w:val="00B728BF"/>
    <w:rsid w:val="00B8369A"/>
    <w:rsid w:val="00B86A22"/>
    <w:rsid w:val="00B92B8A"/>
    <w:rsid w:val="00BC28A6"/>
    <w:rsid w:val="00BF78E7"/>
    <w:rsid w:val="00C02DAD"/>
    <w:rsid w:val="00C1170B"/>
    <w:rsid w:val="00C25DD1"/>
    <w:rsid w:val="00C41571"/>
    <w:rsid w:val="00C42054"/>
    <w:rsid w:val="00C660F0"/>
    <w:rsid w:val="00C72BD9"/>
    <w:rsid w:val="00C732EB"/>
    <w:rsid w:val="00C75938"/>
    <w:rsid w:val="00C76441"/>
    <w:rsid w:val="00C80049"/>
    <w:rsid w:val="00C819E7"/>
    <w:rsid w:val="00C82CD3"/>
    <w:rsid w:val="00C85E92"/>
    <w:rsid w:val="00C952E4"/>
    <w:rsid w:val="00CA72A4"/>
    <w:rsid w:val="00CB030A"/>
    <w:rsid w:val="00CB652D"/>
    <w:rsid w:val="00CC3938"/>
    <w:rsid w:val="00CE20AC"/>
    <w:rsid w:val="00CF57F5"/>
    <w:rsid w:val="00D02E23"/>
    <w:rsid w:val="00D121DD"/>
    <w:rsid w:val="00D17CCE"/>
    <w:rsid w:val="00D21A40"/>
    <w:rsid w:val="00D25619"/>
    <w:rsid w:val="00D32CFB"/>
    <w:rsid w:val="00D42146"/>
    <w:rsid w:val="00D87FC6"/>
    <w:rsid w:val="00D977C6"/>
    <w:rsid w:val="00DC1B51"/>
    <w:rsid w:val="00E16BDB"/>
    <w:rsid w:val="00E47145"/>
    <w:rsid w:val="00E5279E"/>
    <w:rsid w:val="00E5380A"/>
    <w:rsid w:val="00E619C4"/>
    <w:rsid w:val="00E671CF"/>
    <w:rsid w:val="00E76D57"/>
    <w:rsid w:val="00EA2CE8"/>
    <w:rsid w:val="00EA431C"/>
    <w:rsid w:val="00EA5B88"/>
    <w:rsid w:val="00EB5831"/>
    <w:rsid w:val="00ED0A00"/>
    <w:rsid w:val="00ED3162"/>
    <w:rsid w:val="00EE5F54"/>
    <w:rsid w:val="00F00295"/>
    <w:rsid w:val="00F2733C"/>
    <w:rsid w:val="00F3255B"/>
    <w:rsid w:val="00F42507"/>
    <w:rsid w:val="00F574FF"/>
    <w:rsid w:val="00F60EFA"/>
    <w:rsid w:val="00F70DE4"/>
    <w:rsid w:val="00F75964"/>
    <w:rsid w:val="00F9232B"/>
    <w:rsid w:val="00F92864"/>
    <w:rsid w:val="00F940C1"/>
    <w:rsid w:val="00F96203"/>
    <w:rsid w:val="00F97C94"/>
    <w:rsid w:val="00FA4135"/>
    <w:rsid w:val="00FA5AE6"/>
    <w:rsid w:val="00FB2590"/>
    <w:rsid w:val="00FC0A18"/>
    <w:rsid w:val="00FF1689"/>
    <w:rsid w:val="00FF74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B02C6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57AE"/>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0EFD"/>
    <w:pPr>
      <w:ind w:left="720"/>
      <w:contextualSpacing/>
    </w:pPr>
  </w:style>
  <w:style w:type="table" w:styleId="TableGrid">
    <w:name w:val="Table Grid"/>
    <w:basedOn w:val="TableNormal"/>
    <w:uiPriority w:val="59"/>
    <w:rsid w:val="006E0EF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533120"/>
    <w:pPr>
      <w:tabs>
        <w:tab w:val="center" w:pos="4680"/>
        <w:tab w:val="right" w:pos="9360"/>
      </w:tabs>
    </w:pPr>
    <w:rPr>
      <w:lang w:val="x-none" w:eastAsia="x-none"/>
    </w:rPr>
  </w:style>
  <w:style w:type="character" w:customStyle="1" w:styleId="HeaderChar">
    <w:name w:val="Header Char"/>
    <w:link w:val="Header"/>
    <w:uiPriority w:val="99"/>
    <w:rsid w:val="00533120"/>
    <w:rPr>
      <w:sz w:val="22"/>
      <w:szCs w:val="22"/>
    </w:rPr>
  </w:style>
  <w:style w:type="paragraph" w:styleId="Footer">
    <w:name w:val="footer"/>
    <w:basedOn w:val="Normal"/>
    <w:link w:val="FooterChar"/>
    <w:uiPriority w:val="99"/>
    <w:unhideWhenUsed/>
    <w:rsid w:val="00533120"/>
    <w:pPr>
      <w:tabs>
        <w:tab w:val="center" w:pos="4680"/>
        <w:tab w:val="right" w:pos="9360"/>
      </w:tabs>
    </w:pPr>
    <w:rPr>
      <w:lang w:val="x-none" w:eastAsia="x-none"/>
    </w:rPr>
  </w:style>
  <w:style w:type="character" w:customStyle="1" w:styleId="FooterChar">
    <w:name w:val="Footer Char"/>
    <w:link w:val="Footer"/>
    <w:uiPriority w:val="99"/>
    <w:rsid w:val="00533120"/>
    <w:rPr>
      <w:sz w:val="22"/>
      <w:szCs w:val="22"/>
    </w:rPr>
  </w:style>
  <w:style w:type="paragraph" w:customStyle="1" w:styleId="TOCtitle">
    <w:name w:val="TOC title"/>
    <w:rsid w:val="008A4498"/>
    <w:pPr>
      <w:spacing w:after="360" w:line="280" w:lineRule="atLeast"/>
    </w:pPr>
    <w:rPr>
      <w:rFonts w:ascii="Arial Black" w:eastAsia="Times New Roman" w:hAnsi="Arial Black"/>
      <w:snapToGrid w:val="0"/>
      <w:color w:val="000000"/>
      <w:sz w:val="24"/>
      <w:u w:val="single"/>
    </w:rPr>
  </w:style>
  <w:style w:type="paragraph" w:styleId="BalloonText">
    <w:name w:val="Balloon Text"/>
    <w:basedOn w:val="Normal"/>
    <w:link w:val="BalloonTextChar"/>
    <w:uiPriority w:val="99"/>
    <w:semiHidden/>
    <w:unhideWhenUsed/>
    <w:rsid w:val="00614DF2"/>
    <w:rPr>
      <w:rFonts w:ascii="Tahoma" w:hAnsi="Tahoma" w:cs="Tahoma"/>
      <w:sz w:val="16"/>
      <w:szCs w:val="16"/>
    </w:rPr>
  </w:style>
  <w:style w:type="character" w:customStyle="1" w:styleId="BalloonTextChar">
    <w:name w:val="Balloon Text Char"/>
    <w:basedOn w:val="DefaultParagraphFont"/>
    <w:link w:val="BalloonText"/>
    <w:uiPriority w:val="99"/>
    <w:semiHidden/>
    <w:rsid w:val="00614DF2"/>
    <w:rPr>
      <w:rFonts w:ascii="Tahoma" w:hAnsi="Tahoma" w:cs="Tahoma"/>
      <w:sz w:val="16"/>
      <w:szCs w:val="16"/>
    </w:rPr>
  </w:style>
  <w:style w:type="paragraph" w:customStyle="1" w:styleId="Bodycopy">
    <w:name w:val="Body copy"/>
    <w:rsid w:val="005431D4"/>
    <w:pPr>
      <w:spacing w:before="120" w:line="280" w:lineRule="atLeast"/>
    </w:pPr>
    <w:rPr>
      <w:rFonts w:ascii="Arial" w:eastAsia="Times New Roman" w:hAnsi="Arial"/>
      <w:snapToGrid w:val="0"/>
      <w:color w:val="000000"/>
      <w:kern w:val="28"/>
    </w:rPr>
  </w:style>
  <w:style w:type="character" w:styleId="Hyperlink">
    <w:name w:val="Hyperlink"/>
    <w:basedOn w:val="DefaultParagraphFont"/>
    <w:uiPriority w:val="99"/>
    <w:unhideWhenUsed/>
    <w:rsid w:val="000D055F"/>
    <w:rPr>
      <w:color w:val="0000FF" w:themeColor="hyperlink"/>
      <w:u w:val="single"/>
    </w:rPr>
  </w:style>
  <w:style w:type="paragraph" w:styleId="Caption">
    <w:name w:val="caption"/>
    <w:basedOn w:val="Normal"/>
    <w:next w:val="Normal"/>
    <w:uiPriority w:val="35"/>
    <w:unhideWhenUsed/>
    <w:qFormat/>
    <w:rsid w:val="00CB030A"/>
    <w:pPr>
      <w:spacing w:after="200"/>
    </w:pPr>
    <w:rPr>
      <w:rFonts w:ascii="Times New Roman" w:eastAsia="Times New Roman" w:hAnsi="Times New Roman"/>
      <w:i/>
      <w:iCs/>
      <w:color w:val="1F497D" w:themeColor="text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57AE"/>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0EFD"/>
    <w:pPr>
      <w:ind w:left="720"/>
      <w:contextualSpacing/>
    </w:pPr>
  </w:style>
  <w:style w:type="table" w:styleId="TableGrid">
    <w:name w:val="Table Grid"/>
    <w:basedOn w:val="TableNormal"/>
    <w:uiPriority w:val="59"/>
    <w:rsid w:val="006E0EF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533120"/>
    <w:pPr>
      <w:tabs>
        <w:tab w:val="center" w:pos="4680"/>
        <w:tab w:val="right" w:pos="9360"/>
      </w:tabs>
    </w:pPr>
    <w:rPr>
      <w:lang w:val="x-none" w:eastAsia="x-none"/>
    </w:rPr>
  </w:style>
  <w:style w:type="character" w:customStyle="1" w:styleId="HeaderChar">
    <w:name w:val="Header Char"/>
    <w:link w:val="Header"/>
    <w:uiPriority w:val="99"/>
    <w:rsid w:val="00533120"/>
    <w:rPr>
      <w:sz w:val="22"/>
      <w:szCs w:val="22"/>
    </w:rPr>
  </w:style>
  <w:style w:type="paragraph" w:styleId="Footer">
    <w:name w:val="footer"/>
    <w:basedOn w:val="Normal"/>
    <w:link w:val="FooterChar"/>
    <w:uiPriority w:val="99"/>
    <w:unhideWhenUsed/>
    <w:rsid w:val="00533120"/>
    <w:pPr>
      <w:tabs>
        <w:tab w:val="center" w:pos="4680"/>
        <w:tab w:val="right" w:pos="9360"/>
      </w:tabs>
    </w:pPr>
    <w:rPr>
      <w:lang w:val="x-none" w:eastAsia="x-none"/>
    </w:rPr>
  </w:style>
  <w:style w:type="character" w:customStyle="1" w:styleId="FooterChar">
    <w:name w:val="Footer Char"/>
    <w:link w:val="Footer"/>
    <w:uiPriority w:val="99"/>
    <w:rsid w:val="00533120"/>
    <w:rPr>
      <w:sz w:val="22"/>
      <w:szCs w:val="22"/>
    </w:rPr>
  </w:style>
  <w:style w:type="paragraph" w:customStyle="1" w:styleId="TOCtitle">
    <w:name w:val="TOC title"/>
    <w:rsid w:val="008A4498"/>
    <w:pPr>
      <w:spacing w:after="360" w:line="280" w:lineRule="atLeast"/>
    </w:pPr>
    <w:rPr>
      <w:rFonts w:ascii="Arial Black" w:eastAsia="Times New Roman" w:hAnsi="Arial Black"/>
      <w:snapToGrid w:val="0"/>
      <w:color w:val="000000"/>
      <w:sz w:val="24"/>
      <w:u w:val="single"/>
    </w:rPr>
  </w:style>
  <w:style w:type="paragraph" w:styleId="BalloonText">
    <w:name w:val="Balloon Text"/>
    <w:basedOn w:val="Normal"/>
    <w:link w:val="BalloonTextChar"/>
    <w:uiPriority w:val="99"/>
    <w:semiHidden/>
    <w:unhideWhenUsed/>
    <w:rsid w:val="00614DF2"/>
    <w:rPr>
      <w:rFonts w:ascii="Tahoma" w:hAnsi="Tahoma" w:cs="Tahoma"/>
      <w:sz w:val="16"/>
      <w:szCs w:val="16"/>
    </w:rPr>
  </w:style>
  <w:style w:type="character" w:customStyle="1" w:styleId="BalloonTextChar">
    <w:name w:val="Balloon Text Char"/>
    <w:basedOn w:val="DefaultParagraphFont"/>
    <w:link w:val="BalloonText"/>
    <w:uiPriority w:val="99"/>
    <w:semiHidden/>
    <w:rsid w:val="00614DF2"/>
    <w:rPr>
      <w:rFonts w:ascii="Tahoma" w:hAnsi="Tahoma" w:cs="Tahoma"/>
      <w:sz w:val="16"/>
      <w:szCs w:val="16"/>
    </w:rPr>
  </w:style>
  <w:style w:type="paragraph" w:customStyle="1" w:styleId="Bodycopy">
    <w:name w:val="Body copy"/>
    <w:rsid w:val="005431D4"/>
    <w:pPr>
      <w:spacing w:before="120" w:line="280" w:lineRule="atLeast"/>
    </w:pPr>
    <w:rPr>
      <w:rFonts w:ascii="Arial" w:eastAsia="Times New Roman" w:hAnsi="Arial"/>
      <w:snapToGrid w:val="0"/>
      <w:color w:val="000000"/>
      <w:kern w:val="28"/>
    </w:rPr>
  </w:style>
  <w:style w:type="character" w:styleId="Hyperlink">
    <w:name w:val="Hyperlink"/>
    <w:basedOn w:val="DefaultParagraphFont"/>
    <w:uiPriority w:val="99"/>
    <w:unhideWhenUsed/>
    <w:rsid w:val="000D055F"/>
    <w:rPr>
      <w:color w:val="0000FF" w:themeColor="hyperlink"/>
      <w:u w:val="single"/>
    </w:rPr>
  </w:style>
  <w:style w:type="paragraph" w:styleId="Caption">
    <w:name w:val="caption"/>
    <w:basedOn w:val="Normal"/>
    <w:next w:val="Normal"/>
    <w:uiPriority w:val="35"/>
    <w:unhideWhenUsed/>
    <w:qFormat/>
    <w:rsid w:val="00CB030A"/>
    <w:pPr>
      <w:spacing w:after="200"/>
    </w:pPr>
    <w:rPr>
      <w:rFonts w:ascii="Times New Roman" w:eastAsia="Times New Roman" w:hAnsi="Times New Roman"/>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041616">
      <w:bodyDiv w:val="1"/>
      <w:marLeft w:val="0"/>
      <w:marRight w:val="0"/>
      <w:marTop w:val="0"/>
      <w:marBottom w:val="0"/>
      <w:divBdr>
        <w:top w:val="none" w:sz="0" w:space="0" w:color="auto"/>
        <w:left w:val="none" w:sz="0" w:space="0" w:color="auto"/>
        <w:bottom w:val="none" w:sz="0" w:space="0" w:color="auto"/>
        <w:right w:val="none" w:sz="0" w:space="0" w:color="auto"/>
      </w:divBdr>
    </w:div>
    <w:div w:id="83767994">
      <w:bodyDiv w:val="1"/>
      <w:marLeft w:val="0"/>
      <w:marRight w:val="0"/>
      <w:marTop w:val="0"/>
      <w:marBottom w:val="0"/>
      <w:divBdr>
        <w:top w:val="none" w:sz="0" w:space="0" w:color="auto"/>
        <w:left w:val="none" w:sz="0" w:space="0" w:color="auto"/>
        <w:bottom w:val="none" w:sz="0" w:space="0" w:color="auto"/>
        <w:right w:val="none" w:sz="0" w:space="0" w:color="auto"/>
      </w:divBdr>
    </w:div>
    <w:div w:id="464206005">
      <w:bodyDiv w:val="1"/>
      <w:marLeft w:val="0"/>
      <w:marRight w:val="0"/>
      <w:marTop w:val="0"/>
      <w:marBottom w:val="0"/>
      <w:divBdr>
        <w:top w:val="none" w:sz="0" w:space="0" w:color="auto"/>
        <w:left w:val="none" w:sz="0" w:space="0" w:color="auto"/>
        <w:bottom w:val="none" w:sz="0" w:space="0" w:color="auto"/>
        <w:right w:val="none" w:sz="0" w:space="0" w:color="auto"/>
      </w:divBdr>
    </w:div>
    <w:div w:id="723336855">
      <w:bodyDiv w:val="1"/>
      <w:marLeft w:val="0"/>
      <w:marRight w:val="0"/>
      <w:marTop w:val="0"/>
      <w:marBottom w:val="0"/>
      <w:divBdr>
        <w:top w:val="none" w:sz="0" w:space="0" w:color="auto"/>
        <w:left w:val="none" w:sz="0" w:space="0" w:color="auto"/>
        <w:bottom w:val="none" w:sz="0" w:space="0" w:color="auto"/>
        <w:right w:val="none" w:sz="0" w:space="0" w:color="auto"/>
      </w:divBdr>
    </w:div>
    <w:div w:id="875123638">
      <w:bodyDiv w:val="1"/>
      <w:marLeft w:val="0"/>
      <w:marRight w:val="0"/>
      <w:marTop w:val="0"/>
      <w:marBottom w:val="0"/>
      <w:divBdr>
        <w:top w:val="none" w:sz="0" w:space="0" w:color="auto"/>
        <w:left w:val="none" w:sz="0" w:space="0" w:color="auto"/>
        <w:bottom w:val="none" w:sz="0" w:space="0" w:color="auto"/>
        <w:right w:val="none" w:sz="0" w:space="0" w:color="auto"/>
      </w:divBdr>
    </w:div>
    <w:div w:id="930428434">
      <w:bodyDiv w:val="1"/>
      <w:marLeft w:val="0"/>
      <w:marRight w:val="0"/>
      <w:marTop w:val="0"/>
      <w:marBottom w:val="0"/>
      <w:divBdr>
        <w:top w:val="none" w:sz="0" w:space="0" w:color="auto"/>
        <w:left w:val="none" w:sz="0" w:space="0" w:color="auto"/>
        <w:bottom w:val="none" w:sz="0" w:space="0" w:color="auto"/>
        <w:right w:val="none" w:sz="0" w:space="0" w:color="auto"/>
      </w:divBdr>
    </w:div>
    <w:div w:id="955257152">
      <w:bodyDiv w:val="1"/>
      <w:marLeft w:val="0"/>
      <w:marRight w:val="0"/>
      <w:marTop w:val="0"/>
      <w:marBottom w:val="0"/>
      <w:divBdr>
        <w:top w:val="none" w:sz="0" w:space="0" w:color="auto"/>
        <w:left w:val="none" w:sz="0" w:space="0" w:color="auto"/>
        <w:bottom w:val="none" w:sz="0" w:space="0" w:color="auto"/>
        <w:right w:val="none" w:sz="0" w:space="0" w:color="auto"/>
      </w:divBdr>
    </w:div>
    <w:div w:id="1030909533">
      <w:bodyDiv w:val="1"/>
      <w:marLeft w:val="0"/>
      <w:marRight w:val="0"/>
      <w:marTop w:val="0"/>
      <w:marBottom w:val="0"/>
      <w:divBdr>
        <w:top w:val="none" w:sz="0" w:space="0" w:color="auto"/>
        <w:left w:val="none" w:sz="0" w:space="0" w:color="auto"/>
        <w:bottom w:val="none" w:sz="0" w:space="0" w:color="auto"/>
        <w:right w:val="none" w:sz="0" w:space="0" w:color="auto"/>
      </w:divBdr>
    </w:div>
    <w:div w:id="1221867106">
      <w:bodyDiv w:val="1"/>
      <w:marLeft w:val="0"/>
      <w:marRight w:val="0"/>
      <w:marTop w:val="0"/>
      <w:marBottom w:val="0"/>
      <w:divBdr>
        <w:top w:val="none" w:sz="0" w:space="0" w:color="auto"/>
        <w:left w:val="none" w:sz="0" w:space="0" w:color="auto"/>
        <w:bottom w:val="none" w:sz="0" w:space="0" w:color="auto"/>
        <w:right w:val="none" w:sz="0" w:space="0" w:color="auto"/>
      </w:divBdr>
    </w:div>
    <w:div w:id="1264193955">
      <w:bodyDiv w:val="1"/>
      <w:marLeft w:val="0"/>
      <w:marRight w:val="0"/>
      <w:marTop w:val="0"/>
      <w:marBottom w:val="0"/>
      <w:divBdr>
        <w:top w:val="none" w:sz="0" w:space="0" w:color="auto"/>
        <w:left w:val="none" w:sz="0" w:space="0" w:color="auto"/>
        <w:bottom w:val="none" w:sz="0" w:space="0" w:color="auto"/>
        <w:right w:val="none" w:sz="0" w:space="0" w:color="auto"/>
      </w:divBdr>
    </w:div>
    <w:div w:id="1494297683">
      <w:bodyDiv w:val="1"/>
      <w:marLeft w:val="0"/>
      <w:marRight w:val="0"/>
      <w:marTop w:val="0"/>
      <w:marBottom w:val="0"/>
      <w:divBdr>
        <w:top w:val="none" w:sz="0" w:space="0" w:color="auto"/>
        <w:left w:val="none" w:sz="0" w:space="0" w:color="auto"/>
        <w:bottom w:val="none" w:sz="0" w:space="0" w:color="auto"/>
        <w:right w:val="none" w:sz="0" w:space="0" w:color="auto"/>
      </w:divBdr>
    </w:div>
    <w:div w:id="1520199246">
      <w:bodyDiv w:val="1"/>
      <w:marLeft w:val="0"/>
      <w:marRight w:val="0"/>
      <w:marTop w:val="0"/>
      <w:marBottom w:val="0"/>
      <w:divBdr>
        <w:top w:val="none" w:sz="0" w:space="0" w:color="auto"/>
        <w:left w:val="none" w:sz="0" w:space="0" w:color="auto"/>
        <w:bottom w:val="none" w:sz="0" w:space="0" w:color="auto"/>
        <w:right w:val="none" w:sz="0" w:space="0" w:color="auto"/>
      </w:divBdr>
    </w:div>
    <w:div w:id="1576403889">
      <w:bodyDiv w:val="1"/>
      <w:marLeft w:val="0"/>
      <w:marRight w:val="0"/>
      <w:marTop w:val="0"/>
      <w:marBottom w:val="0"/>
      <w:divBdr>
        <w:top w:val="none" w:sz="0" w:space="0" w:color="auto"/>
        <w:left w:val="none" w:sz="0" w:space="0" w:color="auto"/>
        <w:bottom w:val="none" w:sz="0" w:space="0" w:color="auto"/>
        <w:right w:val="none" w:sz="0" w:space="0" w:color="auto"/>
      </w:divBdr>
    </w:div>
    <w:div w:id="1582836662">
      <w:bodyDiv w:val="1"/>
      <w:marLeft w:val="0"/>
      <w:marRight w:val="0"/>
      <w:marTop w:val="0"/>
      <w:marBottom w:val="0"/>
      <w:divBdr>
        <w:top w:val="none" w:sz="0" w:space="0" w:color="auto"/>
        <w:left w:val="none" w:sz="0" w:space="0" w:color="auto"/>
        <w:bottom w:val="none" w:sz="0" w:space="0" w:color="auto"/>
        <w:right w:val="none" w:sz="0" w:space="0" w:color="auto"/>
      </w:divBdr>
    </w:div>
    <w:div w:id="1671982684">
      <w:bodyDiv w:val="1"/>
      <w:marLeft w:val="0"/>
      <w:marRight w:val="0"/>
      <w:marTop w:val="0"/>
      <w:marBottom w:val="0"/>
      <w:divBdr>
        <w:top w:val="none" w:sz="0" w:space="0" w:color="auto"/>
        <w:left w:val="none" w:sz="0" w:space="0" w:color="auto"/>
        <w:bottom w:val="none" w:sz="0" w:space="0" w:color="auto"/>
        <w:right w:val="none" w:sz="0" w:space="0" w:color="auto"/>
      </w:divBdr>
    </w:div>
    <w:div w:id="1694383860">
      <w:bodyDiv w:val="1"/>
      <w:marLeft w:val="0"/>
      <w:marRight w:val="0"/>
      <w:marTop w:val="0"/>
      <w:marBottom w:val="0"/>
      <w:divBdr>
        <w:top w:val="none" w:sz="0" w:space="0" w:color="auto"/>
        <w:left w:val="none" w:sz="0" w:space="0" w:color="auto"/>
        <w:bottom w:val="none" w:sz="0" w:space="0" w:color="auto"/>
        <w:right w:val="none" w:sz="0" w:space="0" w:color="auto"/>
      </w:divBdr>
    </w:div>
    <w:div w:id="1752970204">
      <w:bodyDiv w:val="1"/>
      <w:marLeft w:val="0"/>
      <w:marRight w:val="0"/>
      <w:marTop w:val="0"/>
      <w:marBottom w:val="0"/>
      <w:divBdr>
        <w:top w:val="none" w:sz="0" w:space="0" w:color="auto"/>
        <w:left w:val="none" w:sz="0" w:space="0" w:color="auto"/>
        <w:bottom w:val="none" w:sz="0" w:space="0" w:color="auto"/>
        <w:right w:val="none" w:sz="0" w:space="0" w:color="auto"/>
      </w:divBdr>
    </w:div>
    <w:div w:id="1839347612">
      <w:bodyDiv w:val="1"/>
      <w:marLeft w:val="0"/>
      <w:marRight w:val="0"/>
      <w:marTop w:val="0"/>
      <w:marBottom w:val="0"/>
      <w:divBdr>
        <w:top w:val="none" w:sz="0" w:space="0" w:color="auto"/>
        <w:left w:val="none" w:sz="0" w:space="0" w:color="auto"/>
        <w:bottom w:val="none" w:sz="0" w:space="0" w:color="auto"/>
        <w:right w:val="none" w:sz="0" w:space="0" w:color="auto"/>
      </w:divBdr>
    </w:div>
    <w:div w:id="1865098103">
      <w:bodyDiv w:val="1"/>
      <w:marLeft w:val="0"/>
      <w:marRight w:val="0"/>
      <w:marTop w:val="0"/>
      <w:marBottom w:val="0"/>
      <w:divBdr>
        <w:top w:val="none" w:sz="0" w:space="0" w:color="auto"/>
        <w:left w:val="none" w:sz="0" w:space="0" w:color="auto"/>
        <w:bottom w:val="none" w:sz="0" w:space="0" w:color="auto"/>
        <w:right w:val="none" w:sz="0" w:space="0" w:color="auto"/>
      </w:divBdr>
      <w:divsChild>
        <w:div w:id="1098064747">
          <w:marLeft w:val="0"/>
          <w:marRight w:val="0"/>
          <w:marTop w:val="0"/>
          <w:marBottom w:val="0"/>
          <w:divBdr>
            <w:top w:val="none" w:sz="0" w:space="0" w:color="auto"/>
            <w:left w:val="none" w:sz="0" w:space="0" w:color="auto"/>
            <w:bottom w:val="none" w:sz="0" w:space="0" w:color="auto"/>
            <w:right w:val="none" w:sz="0" w:space="0" w:color="auto"/>
          </w:divBdr>
        </w:div>
        <w:div w:id="1547715774">
          <w:marLeft w:val="0"/>
          <w:marRight w:val="0"/>
          <w:marTop w:val="0"/>
          <w:marBottom w:val="0"/>
          <w:divBdr>
            <w:top w:val="none" w:sz="0" w:space="0" w:color="auto"/>
            <w:left w:val="none" w:sz="0" w:space="0" w:color="auto"/>
            <w:bottom w:val="none" w:sz="0" w:space="0" w:color="auto"/>
            <w:right w:val="none" w:sz="0" w:space="0" w:color="auto"/>
          </w:divBdr>
        </w:div>
        <w:div w:id="1157651271">
          <w:marLeft w:val="0"/>
          <w:marRight w:val="0"/>
          <w:marTop w:val="0"/>
          <w:marBottom w:val="0"/>
          <w:divBdr>
            <w:top w:val="none" w:sz="0" w:space="0" w:color="auto"/>
            <w:left w:val="none" w:sz="0" w:space="0" w:color="auto"/>
            <w:bottom w:val="none" w:sz="0" w:space="0" w:color="auto"/>
            <w:right w:val="none" w:sz="0" w:space="0" w:color="auto"/>
          </w:divBdr>
        </w:div>
        <w:div w:id="1609313370">
          <w:marLeft w:val="0"/>
          <w:marRight w:val="0"/>
          <w:marTop w:val="0"/>
          <w:marBottom w:val="0"/>
          <w:divBdr>
            <w:top w:val="none" w:sz="0" w:space="0" w:color="auto"/>
            <w:left w:val="none" w:sz="0" w:space="0" w:color="auto"/>
            <w:bottom w:val="none" w:sz="0" w:space="0" w:color="auto"/>
            <w:right w:val="none" w:sz="0" w:space="0" w:color="auto"/>
          </w:divBdr>
        </w:div>
        <w:div w:id="264658950">
          <w:marLeft w:val="0"/>
          <w:marRight w:val="0"/>
          <w:marTop w:val="0"/>
          <w:marBottom w:val="0"/>
          <w:divBdr>
            <w:top w:val="none" w:sz="0" w:space="0" w:color="auto"/>
            <w:left w:val="none" w:sz="0" w:space="0" w:color="auto"/>
            <w:bottom w:val="none" w:sz="0" w:space="0" w:color="auto"/>
            <w:right w:val="none" w:sz="0" w:space="0" w:color="auto"/>
          </w:divBdr>
        </w:div>
      </w:divsChild>
    </w:div>
    <w:div w:id="1883057069">
      <w:bodyDiv w:val="1"/>
      <w:marLeft w:val="0"/>
      <w:marRight w:val="0"/>
      <w:marTop w:val="0"/>
      <w:marBottom w:val="0"/>
      <w:divBdr>
        <w:top w:val="none" w:sz="0" w:space="0" w:color="auto"/>
        <w:left w:val="none" w:sz="0" w:space="0" w:color="auto"/>
        <w:bottom w:val="none" w:sz="0" w:space="0" w:color="auto"/>
        <w:right w:val="none" w:sz="0" w:space="0" w:color="auto"/>
      </w:divBdr>
    </w:div>
    <w:div w:id="1930843905">
      <w:bodyDiv w:val="1"/>
      <w:marLeft w:val="0"/>
      <w:marRight w:val="0"/>
      <w:marTop w:val="0"/>
      <w:marBottom w:val="0"/>
      <w:divBdr>
        <w:top w:val="none" w:sz="0" w:space="0" w:color="auto"/>
        <w:left w:val="none" w:sz="0" w:space="0" w:color="auto"/>
        <w:bottom w:val="none" w:sz="0" w:space="0" w:color="auto"/>
        <w:right w:val="none" w:sz="0" w:space="0" w:color="auto"/>
      </w:divBdr>
    </w:div>
    <w:div w:id="1992519522">
      <w:bodyDiv w:val="1"/>
      <w:marLeft w:val="0"/>
      <w:marRight w:val="0"/>
      <w:marTop w:val="0"/>
      <w:marBottom w:val="0"/>
      <w:divBdr>
        <w:top w:val="none" w:sz="0" w:space="0" w:color="auto"/>
        <w:left w:val="none" w:sz="0" w:space="0" w:color="auto"/>
        <w:bottom w:val="none" w:sz="0" w:space="0" w:color="auto"/>
        <w:right w:val="none" w:sz="0" w:space="0" w:color="auto"/>
      </w:divBdr>
    </w:div>
    <w:div w:id="2132085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1060</Words>
  <Characters>6044</Characters>
  <Application>Microsoft Office Word</Application>
  <DocSecurity>4</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University of Minnesota</Company>
  <LinksUpToDate>false</LinksUpToDate>
  <CharactersWithSpaces>7090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mbanker</dc:creator>
  <cp:lastModifiedBy>Katie E Johnson</cp:lastModifiedBy>
  <cp:revision>2</cp:revision>
  <cp:lastPrinted>2019-04-13T16:03:00Z</cp:lastPrinted>
  <dcterms:created xsi:type="dcterms:W3CDTF">2019-04-15T15:14:00Z</dcterms:created>
  <dcterms:modified xsi:type="dcterms:W3CDTF">2019-04-15T15:14:00Z</dcterms:modified>
</cp:coreProperties>
</file>