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BEA" w:rsidRPr="001F0587" w:rsidRDefault="00460F61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2020</w:t>
      </w:r>
      <w:r w:rsidR="00054D32" w:rsidRPr="001F0587">
        <w:rPr>
          <w:rFonts w:ascii="Times New Roman" w:hAnsi="Times New Roman" w:cs="Times New Roman"/>
          <w:b/>
        </w:rPr>
        <w:t xml:space="preserve"> LCCMR Project Manager Qualifications and Organization Description</w:t>
      </w:r>
    </w:p>
    <w:p w:rsidR="00054D32" w:rsidRPr="001F0587" w:rsidRDefault="00054D32">
      <w:pPr>
        <w:rPr>
          <w:rFonts w:ascii="Times New Roman" w:hAnsi="Times New Roman" w:cs="Times New Roman"/>
          <w:b/>
        </w:rPr>
      </w:pPr>
      <w:r w:rsidRPr="001F0587">
        <w:rPr>
          <w:rFonts w:ascii="Times New Roman" w:hAnsi="Times New Roman" w:cs="Times New Roman"/>
          <w:b/>
        </w:rPr>
        <w:t xml:space="preserve">Dr. Alexis Grinde, Natural Resources Research </w:t>
      </w:r>
      <w:r w:rsidR="001F0587" w:rsidRPr="001F0587">
        <w:rPr>
          <w:rFonts w:ascii="Times New Roman" w:hAnsi="Times New Roman" w:cs="Times New Roman"/>
          <w:b/>
        </w:rPr>
        <w:t>Institute, University of Minnesota Duluth</w:t>
      </w:r>
    </w:p>
    <w:p w:rsidR="001F0587" w:rsidRPr="001F0587" w:rsidRDefault="001F0587">
      <w:pPr>
        <w:rPr>
          <w:rFonts w:ascii="Times New Roman" w:hAnsi="Times New Roman" w:cs="Times New Roman"/>
          <w:b/>
        </w:rPr>
      </w:pPr>
      <w:r w:rsidRPr="001F0587">
        <w:rPr>
          <w:rFonts w:ascii="Times New Roman" w:hAnsi="Times New Roman" w:cs="Times New Roman"/>
          <w:b/>
        </w:rPr>
        <w:t>Key Qualifications</w:t>
      </w:r>
    </w:p>
    <w:p w:rsidR="001F0587" w:rsidRPr="001F0587" w:rsidRDefault="001F0587">
      <w:pPr>
        <w:rPr>
          <w:rFonts w:ascii="Times New Roman" w:hAnsi="Times New Roman" w:cs="Times New Roman"/>
        </w:rPr>
      </w:pPr>
      <w:r w:rsidRPr="001F0587">
        <w:rPr>
          <w:rFonts w:ascii="Times New Roman" w:hAnsi="Times New Roman" w:cs="Times New Roman"/>
        </w:rPr>
        <w:t xml:space="preserve">Dr. Grinde is a Wildlife Ecologist and Research Lab Manager at the Natural Resources Research Institute, University of Minnesota Duluth. She has over 15 years of research experience focusing on conservation ecology. </w:t>
      </w:r>
    </w:p>
    <w:p w:rsidR="001F0587" w:rsidRPr="001F0587" w:rsidRDefault="001F0587" w:rsidP="001F0587">
      <w:pPr>
        <w:contextualSpacing/>
        <w:rPr>
          <w:rFonts w:ascii="Times New Roman" w:hAnsi="Times New Roman" w:cs="Times New Roman"/>
          <w:b/>
        </w:rPr>
      </w:pPr>
      <w:r w:rsidRPr="001F0587">
        <w:rPr>
          <w:rFonts w:ascii="Times New Roman" w:hAnsi="Times New Roman" w:cs="Times New Roman"/>
          <w:b/>
        </w:rPr>
        <w:t>EDUCATION</w:t>
      </w:r>
    </w:p>
    <w:p w:rsidR="001F0587" w:rsidRPr="001F0587" w:rsidRDefault="001F0587" w:rsidP="001F0587">
      <w:pPr>
        <w:contextualSpacing/>
        <w:rPr>
          <w:rFonts w:ascii="Times New Roman" w:hAnsi="Times New Roman" w:cs="Times New Roman"/>
        </w:rPr>
      </w:pPr>
      <w:r w:rsidRPr="001F0587">
        <w:rPr>
          <w:rFonts w:ascii="Times New Roman" w:hAnsi="Times New Roman" w:cs="Times New Roman"/>
          <w:b/>
          <w:bCs/>
          <w:iCs/>
        </w:rPr>
        <w:t xml:space="preserve">Ph.D. Integrated Biological Sciences. </w:t>
      </w:r>
      <w:r w:rsidRPr="001F0587">
        <w:rPr>
          <w:rFonts w:ascii="Times New Roman" w:hAnsi="Times New Roman" w:cs="Times New Roman"/>
        </w:rPr>
        <w:t xml:space="preserve">University of Minnesota, Duluth. </w:t>
      </w:r>
      <w:r w:rsidRPr="001F0587">
        <w:rPr>
          <w:rFonts w:ascii="Times New Roman" w:hAnsi="Times New Roman" w:cs="Times New Roman"/>
          <w:b/>
          <w:bCs/>
        </w:rPr>
        <w:t xml:space="preserve">Thesis: </w:t>
      </w:r>
      <w:proofErr w:type="spellStart"/>
      <w:r w:rsidRPr="001F0587">
        <w:rPr>
          <w:rFonts w:ascii="Times New Roman" w:hAnsi="Times New Roman" w:cs="Times New Roman"/>
        </w:rPr>
        <w:t>Spatio</w:t>
      </w:r>
      <w:proofErr w:type="spellEnd"/>
      <w:r w:rsidRPr="001F0587">
        <w:rPr>
          <w:rFonts w:ascii="Times New Roman" w:hAnsi="Times New Roman" w:cs="Times New Roman"/>
        </w:rPr>
        <w:t xml:space="preserve">-temporal Ecology of Forest Birds. </w:t>
      </w:r>
      <w:r w:rsidRPr="001F0587">
        <w:rPr>
          <w:rFonts w:ascii="Times New Roman" w:hAnsi="Times New Roman" w:cs="Times New Roman"/>
          <w:b/>
          <w:bCs/>
        </w:rPr>
        <w:t xml:space="preserve">Adviser: </w:t>
      </w:r>
      <w:r w:rsidRPr="001F0587">
        <w:rPr>
          <w:rFonts w:ascii="Times New Roman" w:hAnsi="Times New Roman" w:cs="Times New Roman"/>
        </w:rPr>
        <w:t xml:space="preserve">Dr. Gerald </w:t>
      </w:r>
      <w:proofErr w:type="spellStart"/>
      <w:r w:rsidRPr="001F0587">
        <w:rPr>
          <w:rFonts w:ascii="Times New Roman" w:hAnsi="Times New Roman" w:cs="Times New Roman"/>
        </w:rPr>
        <w:t>Niemi</w:t>
      </w:r>
      <w:proofErr w:type="spellEnd"/>
      <w:r w:rsidRPr="001F0587">
        <w:rPr>
          <w:rFonts w:ascii="Times New Roman" w:hAnsi="Times New Roman" w:cs="Times New Roman"/>
        </w:rPr>
        <w:t xml:space="preserve">. </w:t>
      </w:r>
    </w:p>
    <w:p w:rsidR="001F0587" w:rsidRPr="001F0587" w:rsidRDefault="001F0587" w:rsidP="001F0587">
      <w:pPr>
        <w:contextualSpacing/>
        <w:rPr>
          <w:rFonts w:ascii="Times New Roman" w:hAnsi="Times New Roman" w:cs="Times New Roman"/>
        </w:rPr>
      </w:pPr>
      <w:r w:rsidRPr="001F0587">
        <w:rPr>
          <w:rFonts w:ascii="Times New Roman" w:hAnsi="Times New Roman" w:cs="Times New Roman"/>
          <w:b/>
          <w:bCs/>
          <w:iCs/>
        </w:rPr>
        <w:t xml:space="preserve">M.S. Biology. </w:t>
      </w:r>
      <w:r w:rsidRPr="001F0587">
        <w:rPr>
          <w:rFonts w:ascii="Times New Roman" w:hAnsi="Times New Roman" w:cs="Times New Roman"/>
        </w:rPr>
        <w:t xml:space="preserve">University of North Dakota. </w:t>
      </w:r>
      <w:r w:rsidRPr="001F0587">
        <w:rPr>
          <w:rFonts w:ascii="Times New Roman" w:hAnsi="Times New Roman" w:cs="Times New Roman"/>
          <w:b/>
          <w:bCs/>
        </w:rPr>
        <w:t xml:space="preserve">Thesis: </w:t>
      </w:r>
      <w:r w:rsidRPr="001F0587">
        <w:rPr>
          <w:rFonts w:ascii="Times New Roman" w:hAnsi="Times New Roman" w:cs="Times New Roman"/>
        </w:rPr>
        <w:t xml:space="preserve">Ecological effects of wild pigs in California’s oak woodlands. </w:t>
      </w:r>
      <w:r w:rsidRPr="001F0587">
        <w:rPr>
          <w:rFonts w:ascii="Times New Roman" w:hAnsi="Times New Roman" w:cs="Times New Roman"/>
          <w:b/>
          <w:bCs/>
        </w:rPr>
        <w:t xml:space="preserve">Adviser: </w:t>
      </w:r>
      <w:r w:rsidRPr="001F0587">
        <w:rPr>
          <w:rFonts w:ascii="Times New Roman" w:hAnsi="Times New Roman" w:cs="Times New Roman"/>
        </w:rPr>
        <w:t xml:space="preserve">Dr. Rick </w:t>
      </w:r>
      <w:proofErr w:type="spellStart"/>
      <w:r w:rsidRPr="001F0587">
        <w:rPr>
          <w:rFonts w:ascii="Times New Roman" w:hAnsi="Times New Roman" w:cs="Times New Roman"/>
        </w:rPr>
        <w:t>Swietzer</w:t>
      </w:r>
      <w:proofErr w:type="spellEnd"/>
      <w:r w:rsidRPr="001F0587">
        <w:rPr>
          <w:rFonts w:ascii="Times New Roman" w:hAnsi="Times New Roman" w:cs="Times New Roman"/>
        </w:rPr>
        <w:t xml:space="preserve">. </w:t>
      </w:r>
    </w:p>
    <w:p w:rsidR="001F0587" w:rsidRPr="001F0587" w:rsidRDefault="001F0587" w:rsidP="00460F61">
      <w:pPr>
        <w:contextualSpacing/>
      </w:pPr>
      <w:r w:rsidRPr="001F0587">
        <w:rPr>
          <w:rFonts w:ascii="Times New Roman" w:hAnsi="Times New Roman" w:cs="Times New Roman"/>
          <w:b/>
          <w:bCs/>
          <w:iCs/>
        </w:rPr>
        <w:t xml:space="preserve">B.S. Biology. </w:t>
      </w:r>
      <w:r w:rsidRPr="001F0587">
        <w:rPr>
          <w:rFonts w:ascii="Times New Roman" w:hAnsi="Times New Roman" w:cs="Times New Roman"/>
        </w:rPr>
        <w:t xml:space="preserve">Bemidji State University. </w:t>
      </w:r>
      <w:r w:rsidRPr="001F0587">
        <w:rPr>
          <w:rFonts w:ascii="Times New Roman" w:hAnsi="Times New Roman" w:cs="Times New Roman"/>
          <w:b/>
          <w:bCs/>
        </w:rPr>
        <w:t xml:space="preserve">Thesis: </w:t>
      </w:r>
      <w:r w:rsidRPr="001F0587">
        <w:rPr>
          <w:rFonts w:ascii="Times New Roman" w:hAnsi="Times New Roman" w:cs="Times New Roman"/>
        </w:rPr>
        <w:t xml:space="preserve">The Effects of Rainfall on Number of Nest Initiation Attempts by Nene in Hawaii Volcanoes National Park. </w:t>
      </w:r>
      <w:r w:rsidRPr="001F0587">
        <w:rPr>
          <w:rFonts w:ascii="Times New Roman" w:hAnsi="Times New Roman" w:cs="Times New Roman"/>
          <w:b/>
          <w:bCs/>
        </w:rPr>
        <w:t xml:space="preserve">Adviser: </w:t>
      </w:r>
      <w:r w:rsidRPr="001F0587">
        <w:rPr>
          <w:rFonts w:ascii="Times New Roman" w:hAnsi="Times New Roman" w:cs="Times New Roman"/>
        </w:rPr>
        <w:t>Dr. Elizabeth Rave.</w:t>
      </w:r>
    </w:p>
    <w:p w:rsidR="001F0587" w:rsidRPr="001F0587" w:rsidRDefault="001F0587" w:rsidP="001F0587">
      <w:pPr>
        <w:pStyle w:val="Default"/>
        <w:rPr>
          <w:sz w:val="22"/>
          <w:szCs w:val="22"/>
        </w:rPr>
      </w:pPr>
      <w:r w:rsidRPr="001F0587">
        <w:rPr>
          <w:b/>
          <w:bCs/>
          <w:sz w:val="22"/>
          <w:szCs w:val="22"/>
        </w:rPr>
        <w:t>RELEVANT RESEARCH EXPERIENCE</w:t>
      </w:r>
    </w:p>
    <w:p w:rsidR="001F0587" w:rsidRPr="001F0587" w:rsidRDefault="00460F61" w:rsidP="00460F61">
      <w:r>
        <w:rPr>
          <w:rFonts w:ascii="Times New Roman" w:hAnsi="Times New Roman" w:cs="Times New Roman"/>
          <w:b/>
          <w:bCs/>
        </w:rPr>
        <w:t xml:space="preserve">Research Program Manager and </w:t>
      </w:r>
      <w:r w:rsidR="001F0587">
        <w:rPr>
          <w:rFonts w:ascii="Times New Roman" w:hAnsi="Times New Roman" w:cs="Times New Roman"/>
          <w:b/>
          <w:bCs/>
        </w:rPr>
        <w:t xml:space="preserve">Wildlife Ecologist. </w:t>
      </w:r>
      <w:r w:rsidR="001F0587" w:rsidRPr="001F0587">
        <w:rPr>
          <w:rFonts w:ascii="Times New Roman" w:hAnsi="Times New Roman" w:cs="Times New Roman"/>
        </w:rPr>
        <w:t>Natural Resources Research Institute, University of Minnesota Duluth.</w:t>
      </w:r>
      <w:r w:rsidR="001F0587" w:rsidRPr="001F0587">
        <w:rPr>
          <w:rFonts w:ascii="Times New Roman" w:hAnsi="Times New Roman" w:cs="Times New Roman"/>
          <w:b/>
          <w:bCs/>
        </w:rPr>
        <w:t xml:space="preserve"> </w:t>
      </w:r>
      <w:r w:rsidRPr="00460F61">
        <w:rPr>
          <w:rFonts w:ascii="Times New Roman" w:hAnsi="Times New Roman" w:cs="Times New Roman"/>
          <w:bCs/>
        </w:rPr>
        <w:t>Manages 5 full-time research scientists and multiple research projects and contracts</w:t>
      </w:r>
      <w:r>
        <w:rPr>
          <w:rFonts w:ascii="Times New Roman" w:hAnsi="Times New Roman" w:cs="Times New Roman"/>
          <w:bCs/>
        </w:rPr>
        <w:t xml:space="preserve"> focusing on developing management strategies for habitats and wildlife</w:t>
      </w:r>
      <w:r>
        <w:rPr>
          <w:rFonts w:ascii="Times New Roman" w:hAnsi="Times New Roman" w:cs="Times New Roman"/>
          <w:b/>
          <w:bCs/>
        </w:rPr>
        <w:t xml:space="preserve">.  </w:t>
      </w:r>
      <w:r w:rsidR="006609F6">
        <w:rPr>
          <w:rFonts w:ascii="Times New Roman" w:hAnsi="Times New Roman" w:cs="Times New Roman"/>
          <w:bCs/>
        </w:rPr>
        <w:t xml:space="preserve">Her </w:t>
      </w:r>
      <w:r w:rsidR="006609F6" w:rsidRPr="006609F6">
        <w:rPr>
          <w:rFonts w:ascii="Times New Roman" w:hAnsi="Times New Roman" w:cs="Times New Roman"/>
          <w:bCs/>
        </w:rPr>
        <w:t xml:space="preserve">research focuses on conservation ecology including studying the large-scale impacts of environmental change on wildlife, biodiversity, and ecosystem functions. Applications of </w:t>
      </w:r>
      <w:r w:rsidR="006609F6">
        <w:rPr>
          <w:rFonts w:ascii="Times New Roman" w:hAnsi="Times New Roman" w:cs="Times New Roman"/>
          <w:bCs/>
        </w:rPr>
        <w:t>her</w:t>
      </w:r>
      <w:r w:rsidR="006609F6" w:rsidRPr="006609F6">
        <w:rPr>
          <w:rFonts w:ascii="Times New Roman" w:hAnsi="Times New Roman" w:cs="Times New Roman"/>
          <w:bCs/>
        </w:rPr>
        <w:t xml:space="preserve"> research include informing forest management decisions in relation to changing land use patterns and providing recommendations for conservation plans for species of conservation concern.</w:t>
      </w:r>
      <w:r w:rsidR="006609F6" w:rsidRPr="006609F6">
        <w:rPr>
          <w:rFonts w:ascii="Times New Roman" w:hAnsi="Times New Roman" w:cs="Times New Roman"/>
          <w:b/>
          <w:bCs/>
        </w:rPr>
        <w:t xml:space="preserve">  </w:t>
      </w:r>
    </w:p>
    <w:p w:rsidR="001F0587" w:rsidRPr="001F0587" w:rsidRDefault="001F0587" w:rsidP="001F0587">
      <w:pPr>
        <w:pStyle w:val="Default"/>
        <w:rPr>
          <w:b/>
          <w:sz w:val="22"/>
          <w:szCs w:val="22"/>
        </w:rPr>
      </w:pPr>
      <w:r w:rsidRPr="001F0587">
        <w:rPr>
          <w:b/>
          <w:sz w:val="22"/>
          <w:szCs w:val="22"/>
        </w:rPr>
        <w:t>The Natural Resources Research Institute is a part of the University of Minnesota Duluth. NRRI’s mission is to promote private sector employment based on natural resources in an environmentally sensitive manner.</w:t>
      </w:r>
    </w:p>
    <w:sectPr w:rsidR="001F0587" w:rsidRPr="001F0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D32"/>
    <w:rsid w:val="00054D32"/>
    <w:rsid w:val="00082032"/>
    <w:rsid w:val="001F0587"/>
    <w:rsid w:val="00460F61"/>
    <w:rsid w:val="005E0286"/>
    <w:rsid w:val="006609F6"/>
    <w:rsid w:val="006D5BEA"/>
    <w:rsid w:val="00B3035C"/>
    <w:rsid w:val="00C41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2B7CE0-5482-4635-BD53-37980427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F058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Grinde</dc:creator>
  <cp:lastModifiedBy>Claudia E Carranza</cp:lastModifiedBy>
  <cp:revision>2</cp:revision>
  <dcterms:created xsi:type="dcterms:W3CDTF">2019-04-12T19:58:00Z</dcterms:created>
  <dcterms:modified xsi:type="dcterms:W3CDTF">2019-04-12T19:58:00Z</dcterms:modified>
</cp:coreProperties>
</file>