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B1" w:rsidRPr="00BF0B17" w:rsidRDefault="005A4FB1" w:rsidP="005A4FB1">
      <w:pPr>
        <w:jc w:val="center"/>
        <w:rPr>
          <w:rFonts w:cs="Arial"/>
        </w:rPr>
      </w:pPr>
    </w:p>
    <w:p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</w:p>
    <w:p w:rsidR="006E0EFD" w:rsidRPr="009D6EC8" w:rsidRDefault="006E0EFD" w:rsidP="006E0EFD">
      <w:pPr>
        <w:rPr>
          <w:rFonts w:cs="Arial"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:rsidR="008D2242" w:rsidRPr="009D6EC8" w:rsidRDefault="008D2242" w:rsidP="006E0EFD">
      <w:pPr>
        <w:rPr>
          <w:rFonts w:cs="Arial"/>
        </w:rPr>
      </w:pPr>
    </w:p>
    <w:p w:rsidR="00C02DAD" w:rsidRDefault="00C02DAD" w:rsidP="006E0EFD">
      <w:pPr>
        <w:rPr>
          <w:rFonts w:cs="Arial"/>
          <w:b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:rsidR="006E0EFD" w:rsidRDefault="006E0EFD" w:rsidP="006E0EFD">
      <w:pPr>
        <w:rPr>
          <w:rFonts w:cs="Arial"/>
        </w:rPr>
      </w:pPr>
    </w:p>
    <w:p w:rsidR="00BF0B17" w:rsidRPr="00BF0B17" w:rsidRDefault="00BF0B17" w:rsidP="006E0EFD">
      <w:pPr>
        <w:rPr>
          <w:rFonts w:cs="Arial"/>
          <w:b/>
        </w:rPr>
      </w:pPr>
      <w:r w:rsidRPr="00BF0B17">
        <w:rPr>
          <w:rFonts w:cs="Arial"/>
          <w:b/>
        </w:rPr>
        <w:t>Activity 1:</w:t>
      </w:r>
    </w:p>
    <w:p w:rsidR="00BF0B17" w:rsidRDefault="00BF0B17" w:rsidP="006E0EFD">
      <w:pPr>
        <w:rPr>
          <w:rFonts w:cs="Arial"/>
        </w:rPr>
      </w:pPr>
    </w:p>
    <w:p w:rsidR="00BF0B17" w:rsidRPr="00BF0B17" w:rsidRDefault="00BF0B17" w:rsidP="006E0EFD">
      <w:pPr>
        <w:rPr>
          <w:rFonts w:cs="Arial"/>
          <w:b/>
        </w:rPr>
      </w:pPr>
      <w:r w:rsidRPr="00BF0B17">
        <w:rPr>
          <w:rFonts w:cs="Arial"/>
          <w:b/>
        </w:rPr>
        <w:t>ENRTF BUDGET: $</w:t>
      </w:r>
    </w:p>
    <w:p w:rsidR="006E0EFD" w:rsidRPr="00BF0B17" w:rsidRDefault="006E0EFD" w:rsidP="006E0EFD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6E0EFD" w:rsidRPr="009D6EC8" w:rsidTr="005F7237">
        <w:tc>
          <w:tcPr>
            <w:tcW w:w="8478" w:type="dxa"/>
          </w:tcPr>
          <w:p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:rsidTr="005F7237">
        <w:tc>
          <w:tcPr>
            <w:tcW w:w="8478" w:type="dxa"/>
          </w:tcPr>
          <w:p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</w:p>
        </w:tc>
        <w:tc>
          <w:tcPr>
            <w:tcW w:w="1800" w:type="dxa"/>
          </w:tcPr>
          <w:p w:rsidR="006E0EFD" w:rsidRPr="009D6EC8" w:rsidRDefault="006E0EFD" w:rsidP="006E0EFD">
            <w:pPr>
              <w:rPr>
                <w:rFonts w:cs="Arial"/>
                <w:i/>
              </w:rPr>
            </w:pPr>
          </w:p>
        </w:tc>
      </w:tr>
      <w:tr w:rsidR="006E0EFD" w:rsidRPr="009D6EC8" w:rsidTr="005F7237">
        <w:tc>
          <w:tcPr>
            <w:tcW w:w="8478" w:type="dxa"/>
          </w:tcPr>
          <w:p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</w:p>
        </w:tc>
        <w:tc>
          <w:tcPr>
            <w:tcW w:w="1800" w:type="dxa"/>
          </w:tcPr>
          <w:p w:rsidR="006E0EFD" w:rsidRPr="009D6EC8" w:rsidRDefault="006E0EFD" w:rsidP="006E0EFD">
            <w:pPr>
              <w:rPr>
                <w:rFonts w:cs="Arial"/>
                <w:i/>
              </w:rPr>
            </w:pPr>
          </w:p>
        </w:tc>
      </w:tr>
      <w:tr w:rsidR="006E0EFD" w:rsidRPr="009D6EC8" w:rsidTr="005F7237">
        <w:tc>
          <w:tcPr>
            <w:tcW w:w="8478" w:type="dxa"/>
          </w:tcPr>
          <w:p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3.  </w:t>
            </w:r>
          </w:p>
        </w:tc>
        <w:tc>
          <w:tcPr>
            <w:tcW w:w="1800" w:type="dxa"/>
          </w:tcPr>
          <w:p w:rsidR="006E0EFD" w:rsidRPr="009D6EC8" w:rsidRDefault="006E0EFD" w:rsidP="006E0EFD">
            <w:pPr>
              <w:rPr>
                <w:rFonts w:cs="Arial"/>
                <w:i/>
              </w:rPr>
            </w:pPr>
          </w:p>
        </w:tc>
      </w:tr>
    </w:tbl>
    <w:p w:rsidR="00C02DAD" w:rsidRPr="00BF0B17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:rsidR="00C02DAD" w:rsidRPr="00BF0B17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:rsidR="005431D4" w:rsidRPr="00AF4ECD" w:rsidRDefault="006E0EF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="005431D4" w:rsidRPr="00AF4ECD">
        <w:rPr>
          <w:rFonts w:cs="Arial"/>
          <w:b/>
          <w:bCs/>
          <w:color w:val="000000"/>
        </w:rPr>
        <w:t xml:space="preserve">PROJECT </w:t>
      </w:r>
      <w:r w:rsidR="005431D4">
        <w:rPr>
          <w:rFonts w:cs="Arial"/>
          <w:b/>
          <w:bCs/>
          <w:color w:val="000000"/>
        </w:rPr>
        <w:t>PARTNERS</w:t>
      </w:r>
      <w:r w:rsidR="005431D4" w:rsidRPr="00AF4ECD">
        <w:rPr>
          <w:rFonts w:cs="Arial"/>
          <w:b/>
          <w:bCs/>
          <w:color w:val="000000"/>
        </w:rPr>
        <w:t>:</w:t>
      </w:r>
      <w:bookmarkStart w:id="0" w:name="_GoBack"/>
      <w:bookmarkEnd w:id="0"/>
    </w:p>
    <w:p w:rsidR="00C02DAD" w:rsidRDefault="00C02DAD" w:rsidP="005431D4">
      <w:pPr>
        <w:rPr>
          <w:rFonts w:cs="Arial"/>
          <w:b/>
          <w:bCs/>
          <w:color w:val="000000"/>
        </w:rPr>
      </w:pPr>
    </w:p>
    <w:p w:rsidR="005431D4" w:rsidRPr="00474B3B" w:rsidRDefault="005431D4" w:rsidP="005431D4">
      <w:pPr>
        <w:pStyle w:val="Bodycopy"/>
        <w:spacing w:before="0"/>
        <w:rPr>
          <w:rFonts w:ascii="Calibri" w:hAnsi="Calibri" w:cs="Arial"/>
          <w:i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A.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receiving ENRTF funding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02"/>
        <w:gridCol w:w="2550"/>
        <w:gridCol w:w="2503"/>
      </w:tblGrid>
      <w:tr w:rsidR="005431D4" w:rsidTr="005439D5">
        <w:tc>
          <w:tcPr>
            <w:tcW w:w="2697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Title</w:t>
            </w:r>
          </w:p>
        </w:tc>
        <w:tc>
          <w:tcPr>
            <w:tcW w:w="2697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Affiliation</w:t>
            </w:r>
          </w:p>
        </w:tc>
        <w:tc>
          <w:tcPr>
            <w:tcW w:w="2698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Role</w:t>
            </w:r>
          </w:p>
        </w:tc>
      </w:tr>
      <w:tr w:rsidR="005431D4" w:rsidTr="005439D5">
        <w:tc>
          <w:tcPr>
            <w:tcW w:w="2697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697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697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698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</w:p>
        </w:tc>
      </w:tr>
    </w:tbl>
    <w:p w:rsidR="005431D4" w:rsidRPr="00157A46" w:rsidRDefault="005431D4" w:rsidP="005431D4">
      <w:pPr>
        <w:pStyle w:val="Bodycopy"/>
        <w:rPr>
          <w:rFonts w:ascii="Calibri" w:hAnsi="Calibri" w:cs="Arial"/>
          <w:b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B.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NOT receiving ENRTF funding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02"/>
        <w:gridCol w:w="2550"/>
        <w:gridCol w:w="2503"/>
      </w:tblGrid>
      <w:tr w:rsidR="005431D4" w:rsidTr="005439D5">
        <w:tc>
          <w:tcPr>
            <w:tcW w:w="2697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Title</w:t>
            </w:r>
          </w:p>
        </w:tc>
        <w:tc>
          <w:tcPr>
            <w:tcW w:w="2697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Affiliation</w:t>
            </w:r>
          </w:p>
        </w:tc>
        <w:tc>
          <w:tcPr>
            <w:tcW w:w="2698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Role</w:t>
            </w:r>
          </w:p>
        </w:tc>
      </w:tr>
      <w:tr w:rsidR="005431D4" w:rsidTr="005439D5">
        <w:tc>
          <w:tcPr>
            <w:tcW w:w="2697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697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697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698" w:type="dxa"/>
          </w:tcPr>
          <w:p w:rsidR="005431D4" w:rsidRDefault="005431D4" w:rsidP="005439D5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</w:p>
        </w:tc>
      </w:tr>
    </w:tbl>
    <w:p w:rsidR="005431D4" w:rsidRDefault="005431D4" w:rsidP="005431D4">
      <w:pPr>
        <w:tabs>
          <w:tab w:val="left" w:pos="540"/>
        </w:tabs>
        <w:autoSpaceDE w:val="0"/>
        <w:autoSpaceDN w:val="0"/>
        <w:adjustRightInd w:val="0"/>
      </w:pPr>
    </w:p>
    <w:p w:rsidR="005431D4" w:rsidRPr="009D6EC8" w:rsidRDefault="005431D4" w:rsidP="006E0EFD">
      <w:pPr>
        <w:rPr>
          <w:rFonts w:cs="Arial"/>
          <w:b/>
        </w:rPr>
      </w:pPr>
    </w:p>
    <w:p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>LONG-TERM- IMPLEMENTATION AND FUNDING:</w:t>
      </w:r>
    </w:p>
    <w:p w:rsidR="001E42AC" w:rsidRDefault="001E42AC" w:rsidP="006E0EFD">
      <w:pPr>
        <w:rPr>
          <w:rFonts w:cs="Arial"/>
          <w:b/>
        </w:rPr>
      </w:pPr>
    </w:p>
    <w:p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Pr="00AF4ECD">
        <w:rPr>
          <w:rFonts w:cs="Arial"/>
          <w:b/>
          <w:bCs/>
          <w:color w:val="000000"/>
        </w:rPr>
        <w:t xml:space="preserve">. </w:t>
      </w:r>
      <w:r w:rsidRPr="00AF4ECD">
        <w:rPr>
          <w:rFonts w:cs="Arial"/>
          <w:b/>
          <w:bCs/>
          <w:color w:val="000000"/>
        </w:rPr>
        <w:tab/>
      </w:r>
      <w:r w:rsidR="003578A0">
        <w:rPr>
          <w:rFonts w:cs="Arial"/>
          <w:b/>
          <w:bCs/>
          <w:color w:val="000000"/>
        </w:rPr>
        <w:t>TIME LINE</w:t>
      </w:r>
      <w:r w:rsidRPr="00AF4ECD">
        <w:rPr>
          <w:rFonts w:cs="Arial"/>
          <w:b/>
          <w:bCs/>
          <w:color w:val="000000"/>
        </w:rPr>
        <w:t xml:space="preserve"> REQUIREMENTS:</w:t>
      </w:r>
    </w:p>
    <w:p w:rsidR="00C02DAD" w:rsidRDefault="00C02DAD" w:rsidP="006E0EFD">
      <w:pPr>
        <w:rPr>
          <w:rFonts w:cs="Arial"/>
          <w:b/>
        </w:rPr>
      </w:pPr>
    </w:p>
    <w:p w:rsidR="00C02DAD" w:rsidRDefault="00DD38CC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VI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</w:p>
    <w:p w:rsidR="00C02DAD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C. Parcel List Spreadsheet</w:t>
      </w:r>
    </w:p>
    <w:p w:rsidR="00AD3337" w:rsidRDefault="00AD3337" w:rsidP="00AD333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3C0F90">
        <w:rPr>
          <w:rFonts w:cs="Arial"/>
          <w:b/>
          <w:iCs/>
          <w:color w:val="000000"/>
        </w:rPr>
        <w:t>D. Acquisition, Easements, and Restoration Requirements</w:t>
      </w:r>
    </w:p>
    <w:p w:rsidR="00AD3337" w:rsidRDefault="00AD3337" w:rsidP="00AD333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AE4F00">
        <w:rPr>
          <w:rFonts w:cstheme="minorHAnsi"/>
          <w:b/>
          <w:iCs/>
        </w:rPr>
        <w:t>E. Research Addendum</w:t>
      </w:r>
      <w:r>
        <w:rPr>
          <w:rFonts w:cstheme="minorHAnsi"/>
          <w:b/>
          <w:iCs/>
        </w:rPr>
        <w:t xml:space="preserve"> (not required at proposal stage)</w:t>
      </w:r>
    </w:p>
    <w:p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</w:p>
    <w:p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G</w:t>
      </w:r>
      <w:r w:rsidR="00F9232B">
        <w:rPr>
          <w:rFonts w:cs="Arial"/>
          <w:b/>
          <w:iCs/>
          <w:color w:val="000000"/>
        </w:rPr>
        <w:t xml:space="preserve">. Letter or </w:t>
      </w:r>
      <w:r w:rsidR="003578A0">
        <w:rPr>
          <w:rFonts w:cs="Arial"/>
          <w:b/>
          <w:iCs/>
          <w:color w:val="000000"/>
        </w:rPr>
        <w:t>Resolution</w:t>
      </w:r>
    </w:p>
    <w:p w:rsidR="00CE20AC" w:rsidRPr="003D21C8" w:rsidRDefault="00CE20AC" w:rsidP="00CE20AC">
      <w:pPr>
        <w:pStyle w:val="Bodycopy"/>
        <w:spacing w:before="0"/>
        <w:ind w:left="540"/>
        <w:rPr>
          <w:rFonts w:ascii="Calibri" w:hAnsi="Calibri" w:cs="Calibri"/>
          <w:b/>
          <w:sz w:val="22"/>
          <w:szCs w:val="22"/>
        </w:rPr>
      </w:pPr>
      <w:r w:rsidRPr="003D21C8">
        <w:rPr>
          <w:rFonts w:ascii="Calibri" w:hAnsi="Calibri" w:cs="Calibri"/>
          <w:b/>
          <w:sz w:val="22"/>
          <w:szCs w:val="22"/>
        </w:rPr>
        <w:t>H. Certified Audit or 990 Tax Information</w:t>
      </w:r>
    </w:p>
    <w:p w:rsidR="00CE20AC" w:rsidRPr="000A26B2" w:rsidRDefault="00CE20AC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</w:p>
    <w:p w:rsidR="006E0EFD" w:rsidRPr="009D6EC8" w:rsidRDefault="006E0EFD" w:rsidP="006E0EFD">
      <w:pPr>
        <w:rPr>
          <w:rFonts w:cs="Arial"/>
        </w:rPr>
      </w:pPr>
    </w:p>
    <w:sectPr w:rsidR="006E0EFD" w:rsidRPr="009D6EC8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E4" w:rsidRDefault="004A4BE4" w:rsidP="00533120">
      <w:r>
        <w:separator/>
      </w:r>
    </w:p>
  </w:endnote>
  <w:endnote w:type="continuationSeparator" w:id="0">
    <w:p w:rsidR="004A4BE4" w:rsidRDefault="004A4BE4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E93"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E4" w:rsidRDefault="004A4BE4" w:rsidP="00533120">
      <w:r>
        <w:separator/>
      </w:r>
    </w:p>
  </w:footnote>
  <w:footnote w:type="continuationSeparator" w:id="0">
    <w:p w:rsidR="004A4BE4" w:rsidRDefault="004A4BE4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201</w:t>
          </w:r>
          <w:r w:rsidR="00B94BF0">
            <w:rPr>
              <w:b/>
              <w:lang w:val="en-US" w:eastAsia="en-US"/>
            </w:rPr>
            <w:t>9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61EF5"/>
    <w:rsid w:val="00062497"/>
    <w:rsid w:val="00065366"/>
    <w:rsid w:val="000B34BA"/>
    <w:rsid w:val="000C3EF3"/>
    <w:rsid w:val="000D7F31"/>
    <w:rsid w:val="00100A34"/>
    <w:rsid w:val="00107495"/>
    <w:rsid w:val="00165716"/>
    <w:rsid w:val="0018005E"/>
    <w:rsid w:val="001B0368"/>
    <w:rsid w:val="001E42AC"/>
    <w:rsid w:val="002159DD"/>
    <w:rsid w:val="00217C2A"/>
    <w:rsid w:val="00290E4E"/>
    <w:rsid w:val="002B469A"/>
    <w:rsid w:val="003205A7"/>
    <w:rsid w:val="003239FE"/>
    <w:rsid w:val="00347E7A"/>
    <w:rsid w:val="00351EA6"/>
    <w:rsid w:val="00354888"/>
    <w:rsid w:val="003578A0"/>
    <w:rsid w:val="0037310D"/>
    <w:rsid w:val="0039481E"/>
    <w:rsid w:val="003F32CA"/>
    <w:rsid w:val="004357AE"/>
    <w:rsid w:val="004530F7"/>
    <w:rsid w:val="00454495"/>
    <w:rsid w:val="00487D08"/>
    <w:rsid w:val="0049103C"/>
    <w:rsid w:val="004A43B9"/>
    <w:rsid w:val="004A4BE4"/>
    <w:rsid w:val="004E6113"/>
    <w:rsid w:val="00533120"/>
    <w:rsid w:val="00540E93"/>
    <w:rsid w:val="005431D4"/>
    <w:rsid w:val="00550B29"/>
    <w:rsid w:val="005648A9"/>
    <w:rsid w:val="005A1D00"/>
    <w:rsid w:val="005A4FB1"/>
    <w:rsid w:val="005F0DBA"/>
    <w:rsid w:val="005F1006"/>
    <w:rsid w:val="005F7237"/>
    <w:rsid w:val="00602068"/>
    <w:rsid w:val="00614DF2"/>
    <w:rsid w:val="00640A9A"/>
    <w:rsid w:val="006562F0"/>
    <w:rsid w:val="00686B53"/>
    <w:rsid w:val="006E0EFD"/>
    <w:rsid w:val="006F7F24"/>
    <w:rsid w:val="00721661"/>
    <w:rsid w:val="00731A65"/>
    <w:rsid w:val="007B284F"/>
    <w:rsid w:val="007B3535"/>
    <w:rsid w:val="00806460"/>
    <w:rsid w:val="008076FB"/>
    <w:rsid w:val="008949EE"/>
    <w:rsid w:val="008A088E"/>
    <w:rsid w:val="008A4498"/>
    <w:rsid w:val="008D2242"/>
    <w:rsid w:val="00910DB8"/>
    <w:rsid w:val="00912C65"/>
    <w:rsid w:val="009541C4"/>
    <w:rsid w:val="009A49DE"/>
    <w:rsid w:val="009B6749"/>
    <w:rsid w:val="009C4875"/>
    <w:rsid w:val="009D0E57"/>
    <w:rsid w:val="009D14B4"/>
    <w:rsid w:val="009D6EC8"/>
    <w:rsid w:val="00A03E0A"/>
    <w:rsid w:val="00A13F26"/>
    <w:rsid w:val="00A42E60"/>
    <w:rsid w:val="00A45A41"/>
    <w:rsid w:val="00A7257F"/>
    <w:rsid w:val="00A73B75"/>
    <w:rsid w:val="00AC2C07"/>
    <w:rsid w:val="00AC2CDE"/>
    <w:rsid w:val="00AD3337"/>
    <w:rsid w:val="00B728BF"/>
    <w:rsid w:val="00B8369A"/>
    <w:rsid w:val="00B86A22"/>
    <w:rsid w:val="00B94BF0"/>
    <w:rsid w:val="00BC28A6"/>
    <w:rsid w:val="00BF0B17"/>
    <w:rsid w:val="00C02DAD"/>
    <w:rsid w:val="00C660F0"/>
    <w:rsid w:val="00C72BD9"/>
    <w:rsid w:val="00C82CD3"/>
    <w:rsid w:val="00C85E92"/>
    <w:rsid w:val="00C952E4"/>
    <w:rsid w:val="00CB652D"/>
    <w:rsid w:val="00CE20AC"/>
    <w:rsid w:val="00D02E23"/>
    <w:rsid w:val="00D121DD"/>
    <w:rsid w:val="00D25619"/>
    <w:rsid w:val="00D32CFB"/>
    <w:rsid w:val="00DD38CC"/>
    <w:rsid w:val="00E47145"/>
    <w:rsid w:val="00E5279E"/>
    <w:rsid w:val="00E619C4"/>
    <w:rsid w:val="00E76D57"/>
    <w:rsid w:val="00EB5831"/>
    <w:rsid w:val="00F42507"/>
    <w:rsid w:val="00F70DE4"/>
    <w:rsid w:val="00F9232B"/>
    <w:rsid w:val="00F92864"/>
    <w:rsid w:val="00F96203"/>
    <w:rsid w:val="00F97C9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201C584F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Michael Varien</cp:lastModifiedBy>
  <cp:revision>14</cp:revision>
  <cp:lastPrinted>2017-12-18T15:03:00Z</cp:lastPrinted>
  <dcterms:created xsi:type="dcterms:W3CDTF">2017-11-02T20:50:00Z</dcterms:created>
  <dcterms:modified xsi:type="dcterms:W3CDTF">2018-03-16T16:16:00Z</dcterms:modified>
</cp:coreProperties>
</file>